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11135274"/>
    <w:bookmarkStart w:id="1" w:name="_Hlk512521305"/>
    <w:bookmarkEnd w:id="0"/>
    <w:p w14:paraId="16BAA7C4" w14:textId="5EDCA0E5" w:rsidR="000E7CED" w:rsidRPr="00134518" w:rsidRDefault="000E7CED" w:rsidP="000E7CED">
      <w:pPr>
        <w:spacing w:line="240" w:lineRule="auto"/>
        <w:ind w:firstLineChars="0" w:firstLine="0"/>
        <w:rPr>
          <w:rStyle w:val="aff2"/>
          <w:i w:val="0"/>
        </w:rPr>
      </w:pPr>
      <w:r w:rsidRPr="00134518">
        <w:rPr>
          <w:rStyle w:val="aff2"/>
        </w:rPr>
        <w:fldChar w:fldCharType="begin"/>
      </w:r>
      <w:r w:rsidRPr="00134518">
        <w:rPr>
          <w:rStyle w:val="aff2"/>
        </w:rPr>
        <w:instrText xml:space="preserve"> MACROBUTTON MTEditEquationSection2 </w:instrText>
      </w:r>
      <w:r w:rsidRPr="00134518">
        <w:rPr>
          <w:rStyle w:val="MTEquationSection"/>
        </w:rPr>
        <w:instrText>Equation Chapter 1 Section 1</w:instrText>
      </w:r>
      <w:r w:rsidRPr="00134518">
        <w:rPr>
          <w:rStyle w:val="aff2"/>
        </w:rPr>
        <w:fldChar w:fldCharType="begin"/>
      </w:r>
      <w:r w:rsidRPr="00134518">
        <w:rPr>
          <w:rStyle w:val="aff2"/>
        </w:rPr>
        <w:instrText xml:space="preserve"> SEQ MTEqn \r \h \* MERGEFORMAT </w:instrText>
      </w:r>
      <w:r w:rsidRPr="00134518">
        <w:rPr>
          <w:rStyle w:val="aff2"/>
        </w:rPr>
        <w:fldChar w:fldCharType="end"/>
      </w:r>
      <w:r w:rsidRPr="00134518">
        <w:rPr>
          <w:rStyle w:val="aff2"/>
        </w:rPr>
        <w:fldChar w:fldCharType="begin"/>
      </w:r>
      <w:r w:rsidRPr="00134518">
        <w:rPr>
          <w:rStyle w:val="aff2"/>
        </w:rPr>
        <w:instrText xml:space="preserve"> SEQ MTSec \r 1 \h \* MERGEFORMAT </w:instrText>
      </w:r>
      <w:r w:rsidRPr="00134518">
        <w:rPr>
          <w:rStyle w:val="aff2"/>
        </w:rPr>
        <w:fldChar w:fldCharType="end"/>
      </w:r>
      <w:r w:rsidRPr="00134518">
        <w:rPr>
          <w:rStyle w:val="aff2"/>
        </w:rPr>
        <w:fldChar w:fldCharType="begin"/>
      </w:r>
      <w:r w:rsidRPr="00134518">
        <w:rPr>
          <w:rStyle w:val="aff2"/>
        </w:rPr>
        <w:instrText xml:space="preserve"> SEQ MTChap \r 1 \h \* MERGEFORMAT </w:instrText>
      </w:r>
      <w:r w:rsidRPr="00134518">
        <w:rPr>
          <w:rStyle w:val="aff2"/>
        </w:rPr>
        <w:fldChar w:fldCharType="end"/>
      </w:r>
      <w:r w:rsidRPr="00134518">
        <w:rPr>
          <w:rStyle w:val="aff2"/>
        </w:rPr>
        <w:fldChar w:fldCharType="end"/>
      </w:r>
    </w:p>
    <w:p w14:paraId="11C2D955" w14:textId="77777777" w:rsidR="000E7CED" w:rsidRPr="00134518" w:rsidRDefault="000E7CED" w:rsidP="000E7CED">
      <w:pPr>
        <w:spacing w:line="240" w:lineRule="auto"/>
        <w:ind w:firstLineChars="0" w:firstLine="0"/>
        <w:jc w:val="left"/>
      </w:pPr>
    </w:p>
    <w:p w14:paraId="7B183E29" w14:textId="77777777" w:rsidR="000E7CED" w:rsidRPr="00134518" w:rsidRDefault="000E7CED" w:rsidP="000E7CED">
      <w:pPr>
        <w:spacing w:line="240" w:lineRule="auto"/>
        <w:ind w:firstLineChars="0" w:firstLine="0"/>
        <w:jc w:val="left"/>
      </w:pPr>
    </w:p>
    <w:p w14:paraId="6C159225" w14:textId="77777777" w:rsidR="000E7CED" w:rsidRPr="00134518" w:rsidRDefault="000E7CED" w:rsidP="000E7CED">
      <w:pPr>
        <w:ind w:firstLine="1920"/>
        <w:rPr>
          <w:rStyle w:val="-"/>
        </w:rPr>
      </w:pPr>
    </w:p>
    <w:p w14:paraId="12947AF9" w14:textId="77777777" w:rsidR="000E7CED" w:rsidRPr="00134518" w:rsidRDefault="00546173" w:rsidP="000E7CED">
      <w:pPr>
        <w:spacing w:line="240" w:lineRule="auto"/>
        <w:ind w:firstLineChars="0" w:firstLine="0"/>
        <w:jc w:val="center"/>
      </w:pPr>
      <w:r w:rsidRPr="00134518">
        <w:rPr>
          <w:noProof/>
        </w:rPr>
        <w:object w:dxaOrig="5895" w:dyaOrig="1620" w14:anchorId="3C36C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0.65pt;height:80.2pt;mso-width-percent:0;mso-height-percent:0;mso-width-percent:0;mso-height-percent:0" o:ole="">
            <v:imagedata r:id="rId8" o:title="" gain="69719f" blacklevel="1966f" grayscale="t" bilevel="t"/>
          </v:shape>
          <o:OLEObject Type="Embed" ProgID="图像.文件" ShapeID="_x0000_i1025" DrawAspect="Content" ObjectID="_1620761330" r:id="rId9"/>
        </w:object>
      </w:r>
    </w:p>
    <w:p w14:paraId="653E5ABA" w14:textId="77777777" w:rsidR="000E7CED" w:rsidRPr="00134518" w:rsidRDefault="000E7CED" w:rsidP="000E7CED">
      <w:pPr>
        <w:spacing w:line="240" w:lineRule="auto"/>
        <w:ind w:firstLineChars="0" w:firstLine="0"/>
        <w:jc w:val="center"/>
        <w:rPr>
          <w:rStyle w:val="11"/>
          <w:sz w:val="36"/>
          <w:szCs w:val="36"/>
        </w:rPr>
      </w:pPr>
    </w:p>
    <w:p w14:paraId="242B7B39" w14:textId="77777777" w:rsidR="000E7CED" w:rsidRPr="00134518" w:rsidRDefault="000E7CED" w:rsidP="000E7CED">
      <w:pPr>
        <w:spacing w:line="240" w:lineRule="auto"/>
        <w:ind w:firstLineChars="0" w:firstLine="0"/>
        <w:jc w:val="center"/>
        <w:rPr>
          <w:rStyle w:val="21"/>
        </w:rPr>
      </w:pPr>
      <w:r w:rsidRPr="00134518">
        <w:rPr>
          <w:rStyle w:val="21"/>
        </w:rPr>
        <w:t>硕士学位论文</w:t>
      </w:r>
    </w:p>
    <w:p w14:paraId="3322F188" w14:textId="77777777" w:rsidR="000E7CED" w:rsidRPr="00134518" w:rsidRDefault="000E7CED" w:rsidP="000E7CED">
      <w:pPr>
        <w:spacing w:line="240" w:lineRule="auto"/>
        <w:ind w:firstLineChars="0" w:firstLine="0"/>
        <w:jc w:val="center"/>
        <w:rPr>
          <w:rStyle w:val="21"/>
        </w:rPr>
      </w:pPr>
    </w:p>
    <w:p w14:paraId="5E98AE3E" w14:textId="77777777" w:rsidR="000E7CED" w:rsidRPr="00134518" w:rsidRDefault="000E7CED" w:rsidP="000E7CED">
      <w:pPr>
        <w:spacing w:line="240" w:lineRule="auto"/>
        <w:ind w:firstLineChars="0" w:firstLine="0"/>
        <w:jc w:val="center"/>
        <w:rPr>
          <w:rStyle w:val="21"/>
        </w:rPr>
      </w:pPr>
    </w:p>
    <w:p w14:paraId="22617770" w14:textId="77777777" w:rsidR="000E7CED" w:rsidRPr="00134518" w:rsidRDefault="000E7CED" w:rsidP="000E7CED">
      <w:pPr>
        <w:spacing w:line="240" w:lineRule="auto"/>
        <w:ind w:firstLineChars="0" w:firstLine="0"/>
        <w:jc w:val="center"/>
        <w:rPr>
          <w:rStyle w:val="-0"/>
          <w:sz w:val="30"/>
          <w:szCs w:val="30"/>
        </w:rPr>
      </w:pPr>
      <w:bookmarkStart w:id="2" w:name="_Hlk502647834"/>
      <w:r>
        <w:rPr>
          <w:rStyle w:val="-0"/>
          <w:rFonts w:hint="eastAsia"/>
          <w:sz w:val="30"/>
          <w:szCs w:val="30"/>
        </w:rPr>
        <w:t>推荐系统中动态推荐算法研究</w:t>
      </w:r>
    </w:p>
    <w:bookmarkEnd w:id="2"/>
    <w:p w14:paraId="102FC148" w14:textId="77777777" w:rsidR="000E7CED" w:rsidRPr="00134518" w:rsidRDefault="000E7CED" w:rsidP="000E7CED">
      <w:pPr>
        <w:spacing w:line="240" w:lineRule="auto"/>
        <w:ind w:firstLineChars="0" w:firstLine="0"/>
        <w:jc w:val="center"/>
        <w:rPr>
          <w:rStyle w:val="-0"/>
          <w:b/>
        </w:rPr>
      </w:pPr>
    </w:p>
    <w:p w14:paraId="1316A679" w14:textId="77777777" w:rsidR="000E7CED" w:rsidRPr="00134518" w:rsidRDefault="000E7CED" w:rsidP="000E7CED">
      <w:pPr>
        <w:pStyle w:val="Default"/>
        <w:ind w:firstLine="360"/>
      </w:pPr>
    </w:p>
    <w:p w14:paraId="66FD3616" w14:textId="7EEBEBAF" w:rsidR="000E7CED" w:rsidRPr="00C44FEB" w:rsidRDefault="00907B84" w:rsidP="000E7CED">
      <w:pPr>
        <w:pStyle w:val="Default"/>
        <w:ind w:leftChars="100" w:left="540" w:hangingChars="100" w:hanging="300"/>
        <w:jc w:val="center"/>
        <w:rPr>
          <w:rStyle w:val="-1"/>
          <w:sz w:val="30"/>
          <w:szCs w:val="30"/>
        </w:rPr>
      </w:pPr>
      <w:r w:rsidRPr="00C44FEB">
        <w:rPr>
          <w:iCs/>
          <w:color w:val="auto"/>
          <w:kern w:val="2"/>
          <w:sz w:val="30"/>
        </w:rPr>
        <w:t>A Study on</w:t>
      </w:r>
      <w:r w:rsidR="00D146AD" w:rsidRPr="00C44FEB">
        <w:rPr>
          <w:iCs/>
          <w:color w:val="auto"/>
          <w:kern w:val="2"/>
          <w:sz w:val="30"/>
        </w:rPr>
        <w:t xml:space="preserve"> </w:t>
      </w:r>
      <w:r w:rsidR="000E7CED" w:rsidRPr="00C44FEB">
        <w:rPr>
          <w:iCs/>
          <w:color w:val="auto"/>
          <w:kern w:val="2"/>
          <w:sz w:val="30"/>
        </w:rPr>
        <w:t>Dynamic Recommendation Algorithms in Recommendation System</w:t>
      </w:r>
      <w:r w:rsidR="00D146AD" w:rsidRPr="00C44FEB">
        <w:rPr>
          <w:iCs/>
          <w:color w:val="auto"/>
          <w:kern w:val="2"/>
          <w:sz w:val="30"/>
        </w:rPr>
        <w:t>s</w:t>
      </w:r>
    </w:p>
    <w:p w14:paraId="1B10EACC" w14:textId="77777777" w:rsidR="000E7CED" w:rsidRPr="00134518" w:rsidRDefault="000E7CED" w:rsidP="000E7CED">
      <w:pPr>
        <w:spacing w:line="240" w:lineRule="auto"/>
        <w:ind w:firstLineChars="0" w:firstLine="0"/>
        <w:jc w:val="center"/>
        <w:rPr>
          <w:rStyle w:val="-1"/>
        </w:rPr>
      </w:pPr>
    </w:p>
    <w:p w14:paraId="730C50CC" w14:textId="77777777" w:rsidR="000E7CED" w:rsidRPr="00134518" w:rsidRDefault="000E7CED" w:rsidP="000E7CED">
      <w:pPr>
        <w:spacing w:line="240" w:lineRule="auto"/>
        <w:ind w:firstLineChars="0" w:firstLine="0"/>
        <w:jc w:val="center"/>
        <w:rPr>
          <w:rStyle w:val="-1"/>
        </w:rPr>
      </w:pPr>
    </w:p>
    <w:p w14:paraId="3A84A742" w14:textId="77777777" w:rsidR="000E7CED" w:rsidRPr="00134518" w:rsidRDefault="000E7CED" w:rsidP="000E7CED">
      <w:pPr>
        <w:spacing w:line="240" w:lineRule="auto"/>
        <w:ind w:firstLineChars="0" w:firstLine="0"/>
        <w:jc w:val="center"/>
        <w:rPr>
          <w:rStyle w:val="-1"/>
        </w:rPr>
      </w:pPr>
    </w:p>
    <w:p w14:paraId="0E116047" w14:textId="77777777" w:rsidR="000E7CED" w:rsidRPr="00134518" w:rsidRDefault="000E7CED" w:rsidP="000E7CED">
      <w:pPr>
        <w:spacing w:line="240" w:lineRule="auto"/>
        <w:ind w:firstLineChars="0" w:firstLine="0"/>
        <w:jc w:val="center"/>
        <w:rPr>
          <w:rStyle w:val="-1"/>
        </w:rPr>
      </w:pPr>
    </w:p>
    <w:p w14:paraId="4BA73A57" w14:textId="77777777" w:rsidR="000E7CED" w:rsidRPr="00134518" w:rsidRDefault="000E7CED" w:rsidP="000E7CED">
      <w:pPr>
        <w:spacing w:line="240" w:lineRule="auto"/>
        <w:ind w:firstLineChars="0" w:firstLine="0"/>
        <w:jc w:val="center"/>
        <w:rPr>
          <w:rStyle w:val="-1"/>
        </w:rPr>
      </w:pPr>
    </w:p>
    <w:p w14:paraId="6975FE6F" w14:textId="307A58D6" w:rsidR="000E7CED" w:rsidRPr="00134518" w:rsidRDefault="000E7CED" w:rsidP="000E7CED">
      <w:pPr>
        <w:spacing w:line="240" w:lineRule="auto"/>
        <w:ind w:firstLineChars="0" w:firstLine="0"/>
        <w:jc w:val="center"/>
        <w:rPr>
          <w:rStyle w:val="31"/>
          <w:sz w:val="28"/>
          <w:szCs w:val="28"/>
        </w:rPr>
      </w:pPr>
      <w:r w:rsidRPr="00134518">
        <w:rPr>
          <w:rStyle w:val="31"/>
          <w:sz w:val="28"/>
          <w:szCs w:val="28"/>
        </w:rPr>
        <w:t>作者：</w:t>
      </w:r>
      <w:r w:rsidR="0057021C">
        <w:rPr>
          <w:rStyle w:val="31"/>
          <w:rFonts w:hint="eastAsia"/>
          <w:sz w:val="28"/>
          <w:szCs w:val="28"/>
        </w:rPr>
        <w:t>唐伟康</w:t>
      </w:r>
      <w:r w:rsidR="000209EA" w:rsidRPr="00134518">
        <w:rPr>
          <w:rStyle w:val="31"/>
          <w:sz w:val="28"/>
          <w:szCs w:val="28"/>
        </w:rPr>
        <w:t xml:space="preserve"> </w:t>
      </w:r>
    </w:p>
    <w:p w14:paraId="6EAED890" w14:textId="06C185BC" w:rsidR="000E7CED" w:rsidRPr="00134518" w:rsidRDefault="005365D0" w:rsidP="005365D0">
      <w:pPr>
        <w:ind w:firstLine="560"/>
        <w:rPr>
          <w:rStyle w:val="-2"/>
        </w:rPr>
      </w:pPr>
      <w:r>
        <w:rPr>
          <w:rStyle w:val="-2"/>
          <w:rFonts w:hint="eastAsia"/>
        </w:rPr>
        <w:t xml:space="preserve">                           </w:t>
      </w:r>
    </w:p>
    <w:p w14:paraId="44B71043" w14:textId="0B4EC785" w:rsidR="000E7CED" w:rsidRPr="00134518" w:rsidRDefault="000E7CED" w:rsidP="000E7CED">
      <w:pPr>
        <w:spacing w:line="240" w:lineRule="auto"/>
        <w:ind w:firstLineChars="0" w:firstLine="0"/>
        <w:jc w:val="center"/>
        <w:rPr>
          <w:rStyle w:val="31"/>
          <w:sz w:val="28"/>
          <w:szCs w:val="28"/>
        </w:rPr>
      </w:pPr>
      <w:r w:rsidRPr="00134518">
        <w:rPr>
          <w:rStyle w:val="31"/>
          <w:sz w:val="28"/>
          <w:szCs w:val="28"/>
        </w:rPr>
        <w:t>导师：</w:t>
      </w:r>
      <w:r w:rsidR="0057021C">
        <w:rPr>
          <w:rStyle w:val="31"/>
          <w:rFonts w:hint="eastAsia"/>
          <w:sz w:val="28"/>
          <w:szCs w:val="28"/>
        </w:rPr>
        <w:t>陈一帅</w:t>
      </w:r>
      <w:r w:rsidR="000209EA" w:rsidRPr="00134518">
        <w:rPr>
          <w:rStyle w:val="31"/>
          <w:sz w:val="28"/>
          <w:szCs w:val="28"/>
        </w:rPr>
        <w:t xml:space="preserve"> </w:t>
      </w:r>
    </w:p>
    <w:p w14:paraId="3DF7AF3C" w14:textId="77777777" w:rsidR="000E7CED" w:rsidRPr="00134518" w:rsidRDefault="000E7CED" w:rsidP="000E7CED">
      <w:pPr>
        <w:spacing w:line="240" w:lineRule="auto"/>
        <w:ind w:firstLineChars="0" w:firstLine="0"/>
        <w:jc w:val="center"/>
      </w:pPr>
    </w:p>
    <w:p w14:paraId="620A62EB" w14:textId="77777777" w:rsidR="000E7CED" w:rsidRPr="00134518" w:rsidRDefault="000E7CED" w:rsidP="000E7CED">
      <w:pPr>
        <w:spacing w:line="240" w:lineRule="auto"/>
        <w:ind w:firstLineChars="0" w:firstLine="0"/>
        <w:jc w:val="center"/>
      </w:pPr>
    </w:p>
    <w:p w14:paraId="4381AE35" w14:textId="77777777" w:rsidR="000E7CED" w:rsidRPr="00134518" w:rsidRDefault="000E7CED" w:rsidP="000E7CED">
      <w:pPr>
        <w:spacing w:line="240" w:lineRule="auto"/>
        <w:ind w:firstLineChars="0" w:firstLine="0"/>
        <w:jc w:val="center"/>
      </w:pPr>
    </w:p>
    <w:p w14:paraId="6105031D" w14:textId="77777777" w:rsidR="000E7CED" w:rsidRPr="00134518" w:rsidRDefault="000E7CED" w:rsidP="000E7CED">
      <w:pPr>
        <w:spacing w:line="240" w:lineRule="auto"/>
        <w:ind w:firstLineChars="0" w:firstLine="0"/>
      </w:pPr>
    </w:p>
    <w:p w14:paraId="185563E7" w14:textId="77777777" w:rsidR="000E7CED" w:rsidRPr="00134518" w:rsidRDefault="000E7CED" w:rsidP="000E7CED">
      <w:pPr>
        <w:spacing w:line="240" w:lineRule="auto"/>
        <w:ind w:firstLineChars="0" w:firstLine="0"/>
        <w:jc w:val="center"/>
      </w:pPr>
    </w:p>
    <w:p w14:paraId="1EE64BC5" w14:textId="77777777" w:rsidR="000E7CED" w:rsidRPr="00134518" w:rsidRDefault="000E7CED" w:rsidP="000E7CED">
      <w:pPr>
        <w:spacing w:line="240" w:lineRule="auto"/>
        <w:ind w:firstLineChars="0" w:firstLine="0"/>
        <w:jc w:val="center"/>
      </w:pPr>
    </w:p>
    <w:p w14:paraId="7AD19240" w14:textId="4AB4EE2C" w:rsidR="000E7CED" w:rsidRDefault="000E7CED" w:rsidP="004D1DC6">
      <w:pPr>
        <w:spacing w:line="240" w:lineRule="auto"/>
        <w:ind w:firstLineChars="0" w:firstLine="0"/>
        <w:jc w:val="center"/>
        <w:rPr>
          <w:rStyle w:val="-4"/>
          <w:szCs w:val="28"/>
        </w:rPr>
      </w:pPr>
      <w:r w:rsidRPr="00134518">
        <w:rPr>
          <w:rStyle w:val="-4"/>
          <w:szCs w:val="28"/>
        </w:rPr>
        <w:t>北京交通大学</w:t>
      </w:r>
    </w:p>
    <w:p w14:paraId="1A21F234" w14:textId="77777777" w:rsidR="004D1DC6" w:rsidRPr="004D1DC6" w:rsidRDefault="004D1DC6" w:rsidP="004D1DC6">
      <w:pPr>
        <w:spacing w:line="240" w:lineRule="auto"/>
        <w:ind w:firstLineChars="0" w:firstLine="0"/>
        <w:jc w:val="center"/>
        <w:rPr>
          <w:rStyle w:val="-4"/>
          <w:szCs w:val="28"/>
        </w:rPr>
      </w:pPr>
    </w:p>
    <w:p w14:paraId="54E4A6B2" w14:textId="4FCE0061" w:rsidR="000E7CED" w:rsidRPr="00134518" w:rsidRDefault="000E7CED" w:rsidP="000E7CED">
      <w:pPr>
        <w:spacing w:line="240" w:lineRule="auto"/>
        <w:ind w:firstLineChars="0" w:firstLine="0"/>
        <w:jc w:val="center"/>
        <w:rPr>
          <w:rStyle w:val="-5"/>
        </w:rPr>
      </w:pPr>
      <w:r w:rsidRPr="00134518">
        <w:rPr>
          <w:rStyle w:val="-5"/>
        </w:rPr>
        <w:fldChar w:fldCharType="begin"/>
      </w:r>
      <w:r w:rsidRPr="00134518">
        <w:rPr>
          <w:rStyle w:val="-5"/>
        </w:rPr>
        <w:instrText xml:space="preserve"> DATE \@ "yyyy</w:instrText>
      </w:r>
      <w:r w:rsidRPr="00134518">
        <w:rPr>
          <w:rStyle w:val="-5"/>
        </w:rPr>
        <w:instrText>年</w:instrText>
      </w:r>
      <w:r w:rsidRPr="00134518">
        <w:rPr>
          <w:rStyle w:val="-5"/>
        </w:rPr>
        <w:instrText>M</w:instrText>
      </w:r>
      <w:r w:rsidRPr="00134518">
        <w:rPr>
          <w:rStyle w:val="-5"/>
        </w:rPr>
        <w:instrText>月</w:instrText>
      </w:r>
      <w:r w:rsidRPr="00134518">
        <w:rPr>
          <w:rStyle w:val="-5"/>
        </w:rPr>
        <w:instrText xml:space="preserve">" \* MERGEFORMAT </w:instrText>
      </w:r>
      <w:r w:rsidRPr="00134518">
        <w:rPr>
          <w:rStyle w:val="-5"/>
        </w:rPr>
        <w:fldChar w:fldCharType="separate"/>
      </w:r>
      <w:r w:rsidR="00546173">
        <w:rPr>
          <w:rStyle w:val="-5"/>
          <w:rFonts w:hint="eastAsia"/>
          <w:noProof/>
        </w:rPr>
        <w:t>2019</w:t>
      </w:r>
      <w:r w:rsidR="00546173">
        <w:rPr>
          <w:rStyle w:val="-5"/>
          <w:rFonts w:hint="eastAsia"/>
          <w:noProof/>
        </w:rPr>
        <w:t>年</w:t>
      </w:r>
      <w:r w:rsidR="00546173">
        <w:rPr>
          <w:rStyle w:val="-5"/>
          <w:rFonts w:hint="eastAsia"/>
          <w:noProof/>
        </w:rPr>
        <w:t>5</w:t>
      </w:r>
      <w:r w:rsidR="00546173">
        <w:rPr>
          <w:rStyle w:val="-5"/>
          <w:rFonts w:hint="eastAsia"/>
          <w:noProof/>
        </w:rPr>
        <w:t>月</w:t>
      </w:r>
      <w:r w:rsidRPr="00134518">
        <w:rPr>
          <w:rStyle w:val="-5"/>
        </w:rPr>
        <w:fldChar w:fldCharType="end"/>
      </w:r>
    </w:p>
    <w:p w14:paraId="211E3277" w14:textId="174F6771" w:rsidR="004D1DC6" w:rsidRDefault="004D1DC6">
      <w:pPr>
        <w:widowControl/>
        <w:adjustRightInd/>
        <w:snapToGrid/>
        <w:spacing w:line="240" w:lineRule="auto"/>
        <w:ind w:firstLineChars="0" w:firstLine="0"/>
        <w:jc w:val="left"/>
        <w:rPr>
          <w:rStyle w:val="-5"/>
        </w:rPr>
      </w:pPr>
    </w:p>
    <w:p w14:paraId="7FC6A774" w14:textId="77777777" w:rsidR="004D1DC6" w:rsidRPr="00134518" w:rsidRDefault="004D1DC6" w:rsidP="004D1DC6">
      <w:pPr>
        <w:pStyle w:val="af1"/>
        <w:ind w:firstLine="480"/>
      </w:pPr>
      <w:r w:rsidRPr="00134518">
        <w:lastRenderedPageBreak/>
        <w:t>学位论文版权使用授权书</w:t>
      </w:r>
    </w:p>
    <w:p w14:paraId="0312FBE4" w14:textId="77777777" w:rsidR="004D1DC6" w:rsidRPr="00134518" w:rsidRDefault="004D1DC6" w:rsidP="004D1DC6">
      <w:pPr>
        <w:ind w:firstLine="480"/>
      </w:pPr>
      <w:r w:rsidRPr="00134518">
        <w:t>本学位论文作者完全了解北京交通大学有关保留、使用学位论文的规定。特授权北京交通大学可以将学位论文的全部或部分内容编入有关数据库进行检索，提供阅览服务，并采用影印、缩印或扫描等复制手段保存、汇编以供查阅和借阅。同意学校向国家有关部门或机构送交论文的复印件和磁盘。学校可以为存在馆际合作关系的兄弟高校用户提供文献传递服务和交换服务。</w:t>
      </w:r>
    </w:p>
    <w:p w14:paraId="0A55F8ED" w14:textId="77777777" w:rsidR="004D1DC6" w:rsidRPr="00134518" w:rsidRDefault="004D1DC6" w:rsidP="004D1DC6">
      <w:pPr>
        <w:ind w:firstLine="480"/>
      </w:pPr>
      <w:r w:rsidRPr="00134518">
        <w:t>(</w:t>
      </w:r>
      <w:r w:rsidRPr="00134518">
        <w:t>保密的学位论文在解密后适用本授权说明</w:t>
      </w:r>
      <w:r w:rsidRPr="00134518">
        <w:t>)</w:t>
      </w:r>
    </w:p>
    <w:p w14:paraId="1F3B5E30" w14:textId="77777777" w:rsidR="004D1DC6" w:rsidRPr="00134518" w:rsidRDefault="004D1DC6" w:rsidP="004D1DC6">
      <w:pPr>
        <w:ind w:firstLine="480"/>
      </w:pPr>
    </w:p>
    <w:p w14:paraId="439929D9" w14:textId="77777777" w:rsidR="004D1DC6" w:rsidRPr="00134518" w:rsidRDefault="004D1DC6" w:rsidP="004D1DC6">
      <w:pPr>
        <w:ind w:firstLine="480"/>
      </w:pPr>
    </w:p>
    <w:p w14:paraId="65E7534B" w14:textId="77777777" w:rsidR="004D1DC6" w:rsidRPr="00134518" w:rsidRDefault="004D1DC6" w:rsidP="004D1DC6">
      <w:pPr>
        <w:ind w:firstLine="480"/>
      </w:pPr>
    </w:p>
    <w:p w14:paraId="76734427" w14:textId="77777777" w:rsidR="004D1DC6" w:rsidRPr="00134518" w:rsidRDefault="004D1DC6" w:rsidP="004D1DC6">
      <w:pPr>
        <w:ind w:firstLineChars="0" w:firstLine="0"/>
      </w:pPr>
    </w:p>
    <w:p w14:paraId="3F0A7930" w14:textId="77777777" w:rsidR="004D1DC6" w:rsidRPr="00134518" w:rsidRDefault="004D1DC6" w:rsidP="004D1DC6">
      <w:pPr>
        <w:ind w:firstLine="480"/>
      </w:pPr>
      <w:r w:rsidRPr="00134518">
        <w:t>学位论文作者签名：</w:t>
      </w:r>
      <w:r w:rsidRPr="00134518">
        <w:t xml:space="preserve">                      </w:t>
      </w:r>
      <w:r w:rsidRPr="00134518">
        <w:t>导师签名：</w:t>
      </w:r>
    </w:p>
    <w:p w14:paraId="0FD80B5F" w14:textId="77777777" w:rsidR="004D1DC6" w:rsidRPr="00134518" w:rsidRDefault="004D1DC6" w:rsidP="004D1DC6">
      <w:pPr>
        <w:ind w:firstLine="480"/>
      </w:pPr>
    </w:p>
    <w:p w14:paraId="6E38E252" w14:textId="77777777" w:rsidR="004D1DC6" w:rsidRPr="00134518" w:rsidRDefault="004D1DC6" w:rsidP="004D1DC6">
      <w:pPr>
        <w:ind w:firstLine="480"/>
      </w:pPr>
      <w:r w:rsidRPr="00134518">
        <w:t>签字日期：</w:t>
      </w:r>
      <w:r w:rsidRPr="00134518">
        <w:t xml:space="preserve">     </w:t>
      </w:r>
      <w:r w:rsidRPr="00134518">
        <w:t>年</w:t>
      </w:r>
      <w:r w:rsidRPr="00134518">
        <w:t xml:space="preserve">   </w:t>
      </w:r>
      <w:r w:rsidRPr="00134518">
        <w:t>月</w:t>
      </w:r>
      <w:r w:rsidRPr="00134518">
        <w:t xml:space="preserve">   </w:t>
      </w:r>
      <w:r w:rsidRPr="00134518">
        <w:t>日</w:t>
      </w:r>
      <w:r w:rsidRPr="00134518">
        <w:t xml:space="preserve">             </w:t>
      </w:r>
      <w:r w:rsidRPr="00134518">
        <w:t>签字日期：</w:t>
      </w:r>
      <w:r w:rsidRPr="00134518">
        <w:t xml:space="preserve">     </w:t>
      </w:r>
      <w:r w:rsidRPr="00134518">
        <w:t>年</w:t>
      </w:r>
      <w:r w:rsidRPr="00134518">
        <w:t xml:space="preserve">   </w:t>
      </w:r>
      <w:r w:rsidRPr="00134518">
        <w:t>月</w:t>
      </w:r>
      <w:r w:rsidRPr="00134518">
        <w:t xml:space="preserve">   </w:t>
      </w:r>
      <w:r w:rsidRPr="00134518">
        <w:t>日</w:t>
      </w:r>
    </w:p>
    <w:p w14:paraId="670D14A9" w14:textId="77777777" w:rsidR="004D1DC6" w:rsidRPr="00134518" w:rsidRDefault="004D1DC6" w:rsidP="004D1DC6">
      <w:pPr>
        <w:spacing w:line="240" w:lineRule="auto"/>
        <w:ind w:firstLineChars="0" w:firstLine="0"/>
        <w:rPr>
          <w:rStyle w:val="-5"/>
        </w:rPr>
        <w:sectPr w:rsidR="004D1DC6" w:rsidRPr="00134518" w:rsidSect="000E7CED">
          <w:headerReference w:type="even" r:id="rId10"/>
          <w:headerReference w:type="default" r:id="rId11"/>
          <w:footerReference w:type="even" r:id="rId12"/>
          <w:footerReference w:type="default" r:id="rId13"/>
          <w:headerReference w:type="first" r:id="rId14"/>
          <w:footerReference w:type="first" r:id="rId15"/>
          <w:pgSz w:w="11907" w:h="16840" w:code="9"/>
          <w:pgMar w:top="1701" w:right="1418" w:bottom="1418" w:left="1418" w:header="907" w:footer="851" w:gutter="567"/>
          <w:paperSrc w:first="31096" w:other="31096"/>
          <w:pgNumType w:fmt="lowerRoman"/>
          <w:cols w:space="720"/>
          <w:docGrid w:type="lines" w:linePitch="312"/>
        </w:sectPr>
      </w:pPr>
    </w:p>
    <w:p w14:paraId="6F0187CC" w14:textId="77777777" w:rsidR="000E7CED" w:rsidRPr="00134518" w:rsidRDefault="000E7CED" w:rsidP="000E7CED">
      <w:pPr>
        <w:spacing w:line="240" w:lineRule="auto"/>
        <w:ind w:firstLineChars="0" w:firstLine="0"/>
        <w:jc w:val="left"/>
        <w:rPr>
          <w:rStyle w:val="-8"/>
        </w:rPr>
      </w:pPr>
      <w:bookmarkStart w:id="3" w:name="封2"/>
      <w:bookmarkStart w:id="4" w:name="题名页"/>
      <w:bookmarkEnd w:id="3"/>
      <w:bookmarkEnd w:id="4"/>
      <w:r w:rsidRPr="00134518">
        <w:rPr>
          <w:rStyle w:val="5"/>
        </w:rPr>
        <w:lastRenderedPageBreak/>
        <w:t>学校代码：</w:t>
      </w:r>
      <w:r w:rsidRPr="00134518">
        <w:rPr>
          <w:rStyle w:val="5"/>
        </w:rPr>
        <w:t xml:space="preserve">10004       </w:t>
      </w:r>
      <w:r w:rsidRPr="00134518">
        <w:rPr>
          <w:rStyle w:val="-7"/>
        </w:rPr>
        <w:t xml:space="preserve">                                              </w:t>
      </w:r>
      <w:r w:rsidRPr="00134518">
        <w:rPr>
          <w:rStyle w:val="5"/>
        </w:rPr>
        <w:t xml:space="preserve"> </w:t>
      </w:r>
      <w:r w:rsidRPr="00134518">
        <w:rPr>
          <w:rStyle w:val="5"/>
        </w:rPr>
        <w:t>密级：</w:t>
      </w:r>
      <w:r w:rsidRPr="00134518">
        <w:rPr>
          <w:rStyle w:val="-8"/>
        </w:rPr>
        <w:fldChar w:fldCharType="begin"/>
      </w:r>
      <w:r w:rsidRPr="00134518">
        <w:rPr>
          <w:rStyle w:val="-8"/>
        </w:rPr>
        <w:instrText xml:space="preserve"> MACROBUTTON NoMacro </w:instrText>
      </w:r>
      <w:r w:rsidRPr="00134518">
        <w:rPr>
          <w:rStyle w:val="-8"/>
        </w:rPr>
        <w:instrText>公开</w:instrText>
      </w:r>
      <w:r w:rsidRPr="00134518">
        <w:rPr>
          <w:rStyle w:val="-8"/>
        </w:rPr>
        <w:instrText xml:space="preserve"> </w:instrText>
      </w:r>
      <w:r w:rsidRPr="00134518">
        <w:rPr>
          <w:rStyle w:val="-8"/>
        </w:rPr>
        <w:fldChar w:fldCharType="end"/>
      </w:r>
    </w:p>
    <w:p w14:paraId="28C38ABB" w14:textId="77777777" w:rsidR="000E7CED" w:rsidRPr="00134518" w:rsidRDefault="000E7CED" w:rsidP="000E7CED">
      <w:pPr>
        <w:spacing w:line="240" w:lineRule="auto"/>
        <w:ind w:firstLineChars="0" w:firstLine="0"/>
        <w:jc w:val="left"/>
        <w:rPr>
          <w:rStyle w:val="-8"/>
        </w:rPr>
      </w:pPr>
    </w:p>
    <w:p w14:paraId="70ADF7E1" w14:textId="77777777" w:rsidR="000E7CED" w:rsidRPr="00134518" w:rsidRDefault="000E7CED" w:rsidP="000E7CED">
      <w:pPr>
        <w:spacing w:line="240" w:lineRule="auto"/>
        <w:ind w:firstLineChars="0" w:firstLine="0"/>
        <w:jc w:val="left"/>
        <w:rPr>
          <w:rStyle w:val="-8"/>
        </w:rPr>
      </w:pPr>
    </w:p>
    <w:p w14:paraId="5D0B6BAC" w14:textId="77777777" w:rsidR="000E7CED" w:rsidRPr="005E30CE" w:rsidRDefault="000E7CED" w:rsidP="000E7CED">
      <w:pPr>
        <w:spacing w:line="240" w:lineRule="auto"/>
        <w:ind w:firstLineChars="0" w:firstLine="0"/>
        <w:jc w:val="center"/>
        <w:rPr>
          <w:rStyle w:val="-9"/>
        </w:rPr>
      </w:pPr>
      <w:r w:rsidRPr="005E30CE">
        <w:rPr>
          <w:rStyle w:val="-9"/>
        </w:rPr>
        <w:t>北京交通大学</w:t>
      </w:r>
    </w:p>
    <w:p w14:paraId="1A2E85EB" w14:textId="77777777" w:rsidR="000E7CED" w:rsidRPr="00134518" w:rsidRDefault="000E7CED" w:rsidP="000E7CED">
      <w:pPr>
        <w:spacing w:line="240" w:lineRule="auto"/>
        <w:ind w:firstLineChars="0" w:firstLine="0"/>
        <w:jc w:val="center"/>
        <w:rPr>
          <w:rStyle w:val="22"/>
          <w:b/>
        </w:rPr>
      </w:pPr>
      <w:r w:rsidRPr="00134518">
        <w:rPr>
          <w:rStyle w:val="22"/>
          <w:b/>
        </w:rPr>
        <w:t>硕士学位论文</w:t>
      </w:r>
    </w:p>
    <w:p w14:paraId="3E78326C" w14:textId="77777777" w:rsidR="000E7CED" w:rsidRDefault="000E7CED" w:rsidP="005365D0">
      <w:pPr>
        <w:spacing w:line="240" w:lineRule="auto"/>
        <w:ind w:firstLineChars="0" w:firstLine="0"/>
        <w:rPr>
          <w:rStyle w:val="22"/>
        </w:rPr>
      </w:pPr>
    </w:p>
    <w:p w14:paraId="6DF5F786" w14:textId="77777777" w:rsidR="005365D0" w:rsidRPr="00134518" w:rsidRDefault="005365D0" w:rsidP="005365D0">
      <w:pPr>
        <w:spacing w:line="240" w:lineRule="auto"/>
        <w:ind w:firstLineChars="0" w:firstLine="0"/>
        <w:rPr>
          <w:rStyle w:val="22"/>
        </w:rPr>
      </w:pPr>
    </w:p>
    <w:p w14:paraId="24332211" w14:textId="77777777" w:rsidR="000E7CED" w:rsidRPr="00134518" w:rsidRDefault="000E7CED" w:rsidP="000E7CED">
      <w:pPr>
        <w:spacing w:line="240" w:lineRule="auto"/>
        <w:ind w:firstLineChars="0" w:firstLine="0"/>
        <w:jc w:val="center"/>
        <w:rPr>
          <w:rStyle w:val="-0"/>
          <w:sz w:val="30"/>
          <w:szCs w:val="30"/>
        </w:rPr>
      </w:pPr>
      <w:r>
        <w:rPr>
          <w:rStyle w:val="-0"/>
          <w:rFonts w:hint="eastAsia"/>
          <w:sz w:val="30"/>
          <w:szCs w:val="30"/>
        </w:rPr>
        <w:t>推荐系统中动态推荐算法研究</w:t>
      </w:r>
    </w:p>
    <w:p w14:paraId="58AEAEEE" w14:textId="77777777" w:rsidR="000E7CED" w:rsidRPr="00134518" w:rsidRDefault="000E7CED" w:rsidP="005365D0">
      <w:pPr>
        <w:ind w:firstLineChars="0" w:firstLine="0"/>
        <w:rPr>
          <w:rStyle w:val="-a"/>
        </w:rPr>
      </w:pPr>
    </w:p>
    <w:p w14:paraId="1F3DE208" w14:textId="1AFD7306" w:rsidR="008A2808" w:rsidRPr="00C44FEB" w:rsidRDefault="00005CC4" w:rsidP="008A2808">
      <w:pPr>
        <w:pStyle w:val="Default"/>
        <w:ind w:leftChars="100" w:left="540" w:hangingChars="100" w:hanging="300"/>
        <w:jc w:val="center"/>
        <w:rPr>
          <w:rStyle w:val="-1"/>
          <w:sz w:val="30"/>
          <w:szCs w:val="30"/>
        </w:rPr>
      </w:pPr>
      <w:r>
        <w:rPr>
          <w:iCs/>
          <w:color w:val="auto"/>
          <w:kern w:val="2"/>
          <w:sz w:val="30"/>
        </w:rPr>
        <w:t>A Study on</w:t>
      </w:r>
      <w:r w:rsidR="008A2808" w:rsidRPr="00C44FEB">
        <w:rPr>
          <w:iCs/>
          <w:color w:val="auto"/>
          <w:kern w:val="2"/>
          <w:sz w:val="30"/>
        </w:rPr>
        <w:t xml:space="preserve"> Dynamic Recommendation Algorithms in Recommendation Systems</w:t>
      </w:r>
    </w:p>
    <w:p w14:paraId="1B11F4F2" w14:textId="77777777" w:rsidR="000E7CED" w:rsidRPr="00134518" w:rsidRDefault="000E7CED" w:rsidP="005365D0">
      <w:pPr>
        <w:ind w:firstLineChars="0" w:firstLine="0"/>
        <w:rPr>
          <w:rStyle w:val="-b"/>
        </w:rPr>
      </w:pPr>
    </w:p>
    <w:p w14:paraId="1AEEAD73" w14:textId="77777777" w:rsidR="000E7CED" w:rsidRPr="00134518" w:rsidRDefault="000E7CED" w:rsidP="005365D0">
      <w:pPr>
        <w:ind w:firstLineChars="0" w:firstLine="0"/>
        <w:rPr>
          <w:rStyle w:val="-b"/>
        </w:rPr>
      </w:pPr>
    </w:p>
    <w:p w14:paraId="5180DDD5" w14:textId="77777777" w:rsidR="000E7CED" w:rsidRPr="00134518" w:rsidRDefault="000E7CED" w:rsidP="005365D0">
      <w:pPr>
        <w:ind w:firstLineChars="0" w:firstLine="0"/>
        <w:rPr>
          <w:rStyle w:val="-b"/>
        </w:rPr>
      </w:pPr>
    </w:p>
    <w:p w14:paraId="57CB120A" w14:textId="21B7133B" w:rsidR="000E7CED" w:rsidRPr="00134518" w:rsidRDefault="000E7CED" w:rsidP="000E7CED">
      <w:pPr>
        <w:spacing w:line="240" w:lineRule="auto"/>
        <w:ind w:firstLineChars="0" w:firstLine="420"/>
        <w:jc w:val="left"/>
        <w:rPr>
          <w:rStyle w:val="-d"/>
        </w:rPr>
      </w:pPr>
      <w:r w:rsidRPr="00134518">
        <w:rPr>
          <w:rStyle w:val="42"/>
        </w:rPr>
        <w:t>作者姓名：</w:t>
      </w:r>
      <w:r w:rsidR="003A5638">
        <w:rPr>
          <w:rStyle w:val="42"/>
          <w:rFonts w:hint="eastAsia"/>
        </w:rPr>
        <w:t>唐伟康</w:t>
      </w:r>
      <w:r w:rsidRPr="00134518">
        <w:rPr>
          <w:rStyle w:val="42"/>
        </w:rPr>
        <w:t xml:space="preserve">               </w:t>
      </w:r>
      <w:r w:rsidR="003A5638">
        <w:rPr>
          <w:rStyle w:val="42"/>
        </w:rPr>
        <w:t xml:space="preserve">   </w:t>
      </w:r>
      <w:r w:rsidRPr="00134518">
        <w:rPr>
          <w:rStyle w:val="42"/>
        </w:rPr>
        <w:t>学</w:t>
      </w:r>
      <w:r w:rsidRPr="00134518">
        <w:rPr>
          <w:rStyle w:val="42"/>
        </w:rPr>
        <w:t xml:space="preserve">    </w:t>
      </w:r>
      <w:r w:rsidRPr="00134518">
        <w:rPr>
          <w:rStyle w:val="42"/>
        </w:rPr>
        <w:t>号：</w:t>
      </w:r>
      <w:r w:rsidR="003A5638">
        <w:rPr>
          <w:rStyle w:val="42"/>
          <w:rFonts w:hint="eastAsia"/>
        </w:rPr>
        <w:t>1</w:t>
      </w:r>
      <w:bookmarkStart w:id="5" w:name="_GoBack"/>
      <w:bookmarkEnd w:id="5"/>
      <w:r w:rsidR="003A5638">
        <w:rPr>
          <w:rStyle w:val="42"/>
          <w:rFonts w:hint="eastAsia"/>
        </w:rPr>
        <w:t>6120125</w:t>
      </w:r>
    </w:p>
    <w:p w14:paraId="247FE56C" w14:textId="77777777" w:rsidR="000E7CED" w:rsidRPr="00134518" w:rsidRDefault="000E7CED" w:rsidP="005365D0">
      <w:pPr>
        <w:ind w:firstLineChars="0" w:firstLine="0"/>
        <w:rPr>
          <w:rStyle w:val="-c"/>
        </w:rPr>
      </w:pPr>
    </w:p>
    <w:p w14:paraId="59912744" w14:textId="56F9860D" w:rsidR="000E7CED" w:rsidRPr="00134518" w:rsidRDefault="000E7CED" w:rsidP="000E7CED">
      <w:pPr>
        <w:spacing w:line="240" w:lineRule="auto"/>
        <w:ind w:firstLineChars="0" w:firstLine="420"/>
        <w:jc w:val="left"/>
        <w:rPr>
          <w:rStyle w:val="-f4"/>
        </w:rPr>
      </w:pPr>
      <w:r w:rsidRPr="00134518">
        <w:rPr>
          <w:rStyle w:val="42"/>
        </w:rPr>
        <w:t>导师姓名：</w:t>
      </w:r>
      <w:r w:rsidR="003A5638">
        <w:rPr>
          <w:rStyle w:val="42"/>
          <w:rFonts w:hint="eastAsia"/>
        </w:rPr>
        <w:t>陈一帅</w:t>
      </w:r>
      <w:r w:rsidR="000209EA">
        <w:rPr>
          <w:rStyle w:val="42"/>
        </w:rPr>
        <w:t xml:space="preserve">       </w:t>
      </w:r>
      <w:r w:rsidRPr="00134518">
        <w:rPr>
          <w:rStyle w:val="-d"/>
        </w:rPr>
        <w:t xml:space="preserve">           </w:t>
      </w:r>
      <w:r w:rsidRPr="00134518">
        <w:rPr>
          <w:rStyle w:val="42"/>
        </w:rPr>
        <w:t>职</w:t>
      </w:r>
      <w:r w:rsidRPr="00134518">
        <w:rPr>
          <w:rStyle w:val="42"/>
        </w:rPr>
        <w:t xml:space="preserve">    </w:t>
      </w:r>
      <w:r w:rsidRPr="00134518">
        <w:rPr>
          <w:rStyle w:val="42"/>
        </w:rPr>
        <w:t>称：</w:t>
      </w:r>
      <w:r w:rsidR="008D28D1">
        <w:rPr>
          <w:rStyle w:val="42"/>
          <w:rFonts w:hint="eastAsia"/>
        </w:rPr>
        <w:t xml:space="preserve"> </w:t>
      </w:r>
      <w:r w:rsidR="003A5638">
        <w:rPr>
          <w:rStyle w:val="-f4"/>
          <w:rFonts w:hint="eastAsia"/>
        </w:rPr>
        <w:t>副教授</w:t>
      </w:r>
    </w:p>
    <w:p w14:paraId="309C3D09" w14:textId="77777777" w:rsidR="000E7CED" w:rsidRPr="00134518" w:rsidRDefault="000E7CED" w:rsidP="005365D0">
      <w:pPr>
        <w:ind w:firstLineChars="0" w:firstLine="0"/>
        <w:rPr>
          <w:rStyle w:val="-e"/>
        </w:rPr>
      </w:pPr>
    </w:p>
    <w:p w14:paraId="74DE5A3C" w14:textId="09586E24" w:rsidR="000E7CED" w:rsidRPr="00134518" w:rsidRDefault="000E7CED" w:rsidP="000E7CED">
      <w:pPr>
        <w:spacing w:line="240" w:lineRule="auto"/>
        <w:ind w:firstLineChars="0" w:firstLine="420"/>
        <w:jc w:val="left"/>
        <w:rPr>
          <w:rStyle w:val="-f0"/>
        </w:rPr>
      </w:pPr>
      <w:r w:rsidRPr="00134518">
        <w:rPr>
          <w:rStyle w:val="42"/>
        </w:rPr>
        <w:t>学位类别：工学</w:t>
      </w:r>
      <w:r w:rsidRPr="00134518">
        <w:rPr>
          <w:rStyle w:val="-f"/>
        </w:rPr>
        <w:t xml:space="preserve">                   </w:t>
      </w:r>
      <w:r w:rsidR="000209EA">
        <w:rPr>
          <w:rStyle w:val="-f"/>
          <w:rFonts w:hint="eastAsia"/>
        </w:rPr>
        <w:t xml:space="preserve"> </w:t>
      </w:r>
      <w:r w:rsidRPr="00134518">
        <w:rPr>
          <w:rStyle w:val="42"/>
        </w:rPr>
        <w:t>学位级别：</w:t>
      </w:r>
      <w:r w:rsidR="0057021C">
        <w:rPr>
          <w:rStyle w:val="42"/>
          <w:rFonts w:hint="eastAsia"/>
        </w:rPr>
        <w:t xml:space="preserve"> </w:t>
      </w:r>
      <w:r w:rsidRPr="00134518">
        <w:rPr>
          <w:rStyle w:val="42"/>
        </w:rPr>
        <w:t>硕士</w:t>
      </w:r>
      <w:r w:rsidRPr="00134518">
        <w:rPr>
          <w:rStyle w:val="-f0"/>
        </w:rPr>
        <w:t xml:space="preserve"> </w:t>
      </w:r>
    </w:p>
    <w:p w14:paraId="11389314" w14:textId="77777777" w:rsidR="000E7CED" w:rsidRPr="00134518" w:rsidRDefault="000E7CED" w:rsidP="005365D0">
      <w:pPr>
        <w:ind w:firstLineChars="0" w:firstLine="0"/>
        <w:rPr>
          <w:rStyle w:val="42"/>
        </w:rPr>
      </w:pPr>
    </w:p>
    <w:p w14:paraId="426F33AB" w14:textId="3F290007" w:rsidR="000E7CED" w:rsidRPr="00134518" w:rsidRDefault="000E7CED" w:rsidP="000E7CED">
      <w:pPr>
        <w:spacing w:line="240" w:lineRule="auto"/>
        <w:ind w:firstLineChars="0" w:firstLine="420"/>
        <w:jc w:val="left"/>
      </w:pPr>
      <w:r w:rsidRPr="00134518">
        <w:rPr>
          <w:rStyle w:val="42"/>
        </w:rPr>
        <w:t>学科专业：</w:t>
      </w:r>
      <w:r w:rsidR="00C06FD5">
        <w:rPr>
          <w:rStyle w:val="42"/>
          <w:rFonts w:hint="eastAsia"/>
        </w:rPr>
        <w:t>通信与信息系统</w:t>
      </w:r>
      <w:r w:rsidR="000209EA">
        <w:rPr>
          <w:rStyle w:val="42"/>
          <w:rFonts w:hint="eastAsia"/>
        </w:rPr>
        <w:t xml:space="preserve">          </w:t>
      </w:r>
      <w:r w:rsidRPr="00134518">
        <w:rPr>
          <w:rStyle w:val="42"/>
        </w:rPr>
        <w:t>研究方向：</w:t>
      </w:r>
      <w:r w:rsidR="003A5638">
        <w:t xml:space="preserve"> </w:t>
      </w:r>
      <w:r w:rsidR="003A5638" w:rsidRPr="004D1DC6">
        <w:rPr>
          <w:rStyle w:val="42"/>
          <w:rFonts w:hint="eastAsia"/>
        </w:rPr>
        <w:t>信息网络</w:t>
      </w:r>
    </w:p>
    <w:p w14:paraId="3F1DF2F3" w14:textId="77777777" w:rsidR="000E7CED" w:rsidRPr="00134518" w:rsidRDefault="000E7CED" w:rsidP="000E7CED">
      <w:pPr>
        <w:spacing w:line="240" w:lineRule="auto"/>
        <w:ind w:firstLineChars="0" w:firstLine="0"/>
        <w:jc w:val="left"/>
        <w:rPr>
          <w:sz w:val="28"/>
          <w:szCs w:val="28"/>
        </w:rPr>
      </w:pPr>
    </w:p>
    <w:p w14:paraId="7AFE2738" w14:textId="77777777" w:rsidR="000E7CED" w:rsidRPr="00134518" w:rsidRDefault="000E7CED" w:rsidP="000E7CED">
      <w:pPr>
        <w:spacing w:line="240" w:lineRule="auto"/>
        <w:ind w:firstLineChars="0" w:firstLine="0"/>
        <w:jc w:val="left"/>
        <w:rPr>
          <w:highlight w:val="yellow"/>
        </w:rPr>
      </w:pPr>
    </w:p>
    <w:p w14:paraId="03339279" w14:textId="77777777" w:rsidR="000E7CED" w:rsidRPr="00134518" w:rsidRDefault="000E7CED" w:rsidP="000E7CED">
      <w:pPr>
        <w:spacing w:line="240" w:lineRule="auto"/>
        <w:ind w:firstLineChars="0" w:firstLine="0"/>
        <w:jc w:val="left"/>
      </w:pPr>
    </w:p>
    <w:p w14:paraId="6C86DAA3" w14:textId="77777777" w:rsidR="000E7CED" w:rsidRPr="00134518" w:rsidRDefault="000E7CED" w:rsidP="000E7CED">
      <w:pPr>
        <w:spacing w:line="240" w:lineRule="auto"/>
        <w:ind w:firstLineChars="0" w:firstLine="0"/>
        <w:jc w:val="left"/>
      </w:pPr>
    </w:p>
    <w:p w14:paraId="0C7E7F47" w14:textId="77777777" w:rsidR="000E7CED" w:rsidRPr="00134518" w:rsidRDefault="000E7CED" w:rsidP="000E7CED">
      <w:pPr>
        <w:spacing w:line="240" w:lineRule="auto"/>
        <w:ind w:firstLineChars="0" w:firstLine="0"/>
        <w:jc w:val="left"/>
      </w:pPr>
    </w:p>
    <w:p w14:paraId="6BE58C19" w14:textId="77777777" w:rsidR="000E7CED" w:rsidRPr="00134518" w:rsidRDefault="000E7CED" w:rsidP="000E7CED">
      <w:pPr>
        <w:spacing w:line="240" w:lineRule="auto"/>
        <w:ind w:firstLineChars="0" w:firstLine="0"/>
        <w:jc w:val="left"/>
      </w:pPr>
    </w:p>
    <w:p w14:paraId="603C9BF5" w14:textId="77777777" w:rsidR="000E7CED" w:rsidRPr="00134518" w:rsidRDefault="000E7CED" w:rsidP="000E7CED">
      <w:pPr>
        <w:spacing w:line="240" w:lineRule="auto"/>
        <w:ind w:firstLineChars="0" w:firstLine="0"/>
        <w:jc w:val="left"/>
      </w:pPr>
    </w:p>
    <w:p w14:paraId="1037F008" w14:textId="77777777" w:rsidR="000E7CED" w:rsidRPr="00134518" w:rsidRDefault="000E7CED" w:rsidP="000E7CED">
      <w:pPr>
        <w:spacing w:line="240" w:lineRule="auto"/>
        <w:ind w:firstLineChars="0" w:firstLine="0"/>
        <w:jc w:val="left"/>
      </w:pPr>
    </w:p>
    <w:p w14:paraId="4D001735" w14:textId="77777777" w:rsidR="000E7CED" w:rsidRPr="00134518" w:rsidRDefault="000E7CED" w:rsidP="000E7CED">
      <w:pPr>
        <w:spacing w:line="240" w:lineRule="auto"/>
        <w:ind w:firstLineChars="0" w:firstLine="0"/>
        <w:jc w:val="left"/>
      </w:pPr>
    </w:p>
    <w:p w14:paraId="17871DDB" w14:textId="77777777" w:rsidR="000E7CED" w:rsidRPr="00134518" w:rsidRDefault="000E7CED" w:rsidP="000E7CED">
      <w:pPr>
        <w:spacing w:line="240" w:lineRule="auto"/>
        <w:ind w:firstLineChars="0" w:firstLine="0"/>
        <w:jc w:val="left"/>
      </w:pPr>
    </w:p>
    <w:p w14:paraId="3591069E" w14:textId="5C401312" w:rsidR="000E7CED" w:rsidRPr="00134518" w:rsidRDefault="004D1DC6" w:rsidP="000E7CED">
      <w:pPr>
        <w:spacing w:line="240" w:lineRule="auto"/>
        <w:ind w:firstLineChars="0" w:firstLine="0"/>
        <w:jc w:val="center"/>
        <w:rPr>
          <w:rStyle w:val="-f"/>
        </w:rPr>
      </w:pPr>
      <w:r>
        <w:rPr>
          <w:rStyle w:val="-f"/>
          <w:rFonts w:hint="eastAsia"/>
        </w:rPr>
        <w:t xml:space="preserve"> </w:t>
      </w:r>
      <w:r w:rsidR="000E7CED" w:rsidRPr="00134518">
        <w:rPr>
          <w:rStyle w:val="-f"/>
        </w:rPr>
        <w:t>北京交通大学</w:t>
      </w:r>
    </w:p>
    <w:p w14:paraId="17B7ADBF" w14:textId="77777777" w:rsidR="000E7CED" w:rsidRPr="00134518" w:rsidRDefault="000E7CED" w:rsidP="005365D0">
      <w:pPr>
        <w:spacing w:line="240" w:lineRule="auto"/>
        <w:ind w:firstLineChars="0" w:firstLine="0"/>
      </w:pPr>
    </w:p>
    <w:p w14:paraId="7C9143C3" w14:textId="079652E6" w:rsidR="000E7CED" w:rsidRDefault="004D1DC6" w:rsidP="000E7CED">
      <w:pPr>
        <w:pStyle w:val="af5"/>
        <w:ind w:leftChars="0" w:left="1" w:firstLineChars="0" w:hanging="1"/>
        <w:jc w:val="center"/>
        <w:rPr>
          <w:rStyle w:val="-f1"/>
        </w:rPr>
      </w:pPr>
      <w:r>
        <w:rPr>
          <w:rStyle w:val="-f1"/>
          <w:rFonts w:hint="eastAsia"/>
        </w:rPr>
        <w:t xml:space="preserve"> </w:t>
      </w:r>
      <w:r w:rsidR="000E7CED" w:rsidRPr="00134518">
        <w:rPr>
          <w:rStyle w:val="-f1"/>
        </w:rPr>
        <w:fldChar w:fldCharType="begin"/>
      </w:r>
      <w:r w:rsidR="000E7CED" w:rsidRPr="00134518">
        <w:rPr>
          <w:rStyle w:val="-f1"/>
        </w:rPr>
        <w:instrText xml:space="preserve"> DATE \@ "yyyy</w:instrText>
      </w:r>
      <w:r w:rsidR="000E7CED" w:rsidRPr="00134518">
        <w:rPr>
          <w:rStyle w:val="-f1"/>
        </w:rPr>
        <w:instrText>年</w:instrText>
      </w:r>
      <w:r w:rsidR="000E7CED" w:rsidRPr="00134518">
        <w:rPr>
          <w:rStyle w:val="-f1"/>
        </w:rPr>
        <w:instrText>M</w:instrText>
      </w:r>
      <w:r w:rsidR="000E7CED" w:rsidRPr="00134518">
        <w:rPr>
          <w:rStyle w:val="-f1"/>
        </w:rPr>
        <w:instrText>月</w:instrText>
      </w:r>
      <w:r w:rsidR="000E7CED" w:rsidRPr="00134518">
        <w:rPr>
          <w:rStyle w:val="-f1"/>
        </w:rPr>
        <w:instrText xml:space="preserve">" \* MERGEFORMAT </w:instrText>
      </w:r>
      <w:r w:rsidR="000E7CED" w:rsidRPr="00134518">
        <w:rPr>
          <w:rStyle w:val="-f1"/>
        </w:rPr>
        <w:fldChar w:fldCharType="separate"/>
      </w:r>
      <w:r w:rsidR="00546173">
        <w:rPr>
          <w:rStyle w:val="-f1"/>
          <w:rFonts w:hint="eastAsia"/>
          <w:noProof/>
        </w:rPr>
        <w:t>2019</w:t>
      </w:r>
      <w:r w:rsidR="00546173">
        <w:rPr>
          <w:rStyle w:val="-f1"/>
          <w:rFonts w:hint="eastAsia"/>
          <w:noProof/>
        </w:rPr>
        <w:t>年</w:t>
      </w:r>
      <w:r w:rsidR="00546173">
        <w:rPr>
          <w:rStyle w:val="-f1"/>
          <w:rFonts w:hint="eastAsia"/>
          <w:noProof/>
        </w:rPr>
        <w:t>5</w:t>
      </w:r>
      <w:r w:rsidR="00546173">
        <w:rPr>
          <w:rStyle w:val="-f1"/>
          <w:rFonts w:hint="eastAsia"/>
          <w:noProof/>
        </w:rPr>
        <w:t>月</w:t>
      </w:r>
      <w:r w:rsidR="000E7CED" w:rsidRPr="00134518">
        <w:rPr>
          <w:rStyle w:val="-f1"/>
        </w:rPr>
        <w:fldChar w:fldCharType="end"/>
      </w:r>
      <w:bookmarkStart w:id="6" w:name="封3"/>
      <w:bookmarkEnd w:id="6"/>
    </w:p>
    <w:p w14:paraId="43CE3AD8" w14:textId="77777777" w:rsidR="004D1DC6" w:rsidRDefault="004D1DC6" w:rsidP="004D1DC6">
      <w:pPr>
        <w:ind w:firstLineChars="0" w:firstLine="0"/>
      </w:pPr>
    </w:p>
    <w:p w14:paraId="5ED088E7" w14:textId="119A9642" w:rsidR="004D1DC6" w:rsidRPr="00134518" w:rsidRDefault="005E30CE" w:rsidP="005E30CE">
      <w:pPr>
        <w:pStyle w:val="af1"/>
        <w:jc w:val="both"/>
      </w:pPr>
      <w:r>
        <w:rPr>
          <w:rFonts w:hint="eastAsia"/>
        </w:rPr>
        <w:lastRenderedPageBreak/>
        <w:t xml:space="preserve">                         </w:t>
      </w:r>
      <w:r w:rsidR="004D1DC6" w:rsidRPr="00134518">
        <w:t>致谢</w:t>
      </w:r>
    </w:p>
    <w:p w14:paraId="7A934B1F" w14:textId="7AF52056" w:rsidR="008D28D1" w:rsidRDefault="004D1DC6" w:rsidP="004D1DC6">
      <w:pPr>
        <w:ind w:firstLine="480"/>
      </w:pPr>
      <w:r w:rsidRPr="00134518">
        <w:t>本论文的研究工作是在陈一帅老师的悉心指导下完成的。</w:t>
      </w:r>
      <w:r w:rsidR="009C7E25">
        <w:rPr>
          <w:rFonts w:hint="eastAsia"/>
        </w:rPr>
        <w:t>三年来，陈一帅老师如师如友，无论是学习上的指导</w:t>
      </w:r>
      <w:r w:rsidR="008D28D1">
        <w:rPr>
          <w:rFonts w:hint="eastAsia"/>
        </w:rPr>
        <w:t>，还是生活上的帮助，都是我能顺利完成硕士学业的关键。</w:t>
      </w:r>
      <w:r w:rsidR="00B74115">
        <w:rPr>
          <w:rFonts w:hint="eastAsia"/>
        </w:rPr>
        <w:t>在学习上，陈老师有着灵活的教授方法，他的创新性的思维和广阔的学术视野总能在我科研陷入困境时给我灵感。三年来，</w:t>
      </w:r>
      <w:r w:rsidR="009C7E25">
        <w:rPr>
          <w:rFonts w:hint="eastAsia"/>
        </w:rPr>
        <w:t>陈老师无数次与我讨论学术问题，并肩调试代码，他对待工作一丝不苟和</w:t>
      </w:r>
      <w:r w:rsidR="00B74115">
        <w:rPr>
          <w:rFonts w:hint="eastAsia"/>
        </w:rPr>
        <w:t>严谨科学的态度深深影响着我，激励着我不断前进</w:t>
      </w:r>
      <w:r w:rsidR="00A02C28">
        <w:rPr>
          <w:rFonts w:hint="eastAsia"/>
        </w:rPr>
        <w:t>，告诫自己路还很长</w:t>
      </w:r>
      <w:r w:rsidR="00B74115">
        <w:rPr>
          <w:rFonts w:hint="eastAsia"/>
        </w:rPr>
        <w:t>。同时，</w:t>
      </w:r>
      <w:r w:rsidR="00A02C28">
        <w:rPr>
          <w:rFonts w:hint="eastAsia"/>
        </w:rPr>
        <w:t>陈一帅老师在生活上也给予了我无微不至的帮助，他总是在我骄傲时告诫我，失意时鼓励我，让我有勇气面对生活和学习上的各种困难。千言万语汇成一句话：感谢陈老师的培养与付出，我将继续努力，不负您的期望！</w:t>
      </w:r>
    </w:p>
    <w:p w14:paraId="6A118F26" w14:textId="2EC64FA9" w:rsidR="004D1DC6" w:rsidRPr="00134518" w:rsidRDefault="004D1DC6" w:rsidP="00A02C28">
      <w:pPr>
        <w:ind w:firstLine="480"/>
      </w:pPr>
      <w:r w:rsidRPr="00134518">
        <w:t>同样感谢郭宇春老师</w:t>
      </w:r>
      <w:r w:rsidR="00A02C28">
        <w:rPr>
          <w:rFonts w:hint="eastAsia"/>
        </w:rPr>
        <w:t>三年来对我的指导和帮助</w:t>
      </w:r>
      <w:r w:rsidRPr="00134518">
        <w:t>，</w:t>
      </w:r>
      <w:r w:rsidR="00A02C28">
        <w:rPr>
          <w:rFonts w:hint="eastAsia"/>
        </w:rPr>
        <w:t>三年来</w:t>
      </w:r>
      <w:r w:rsidRPr="00134518">
        <w:t>，多次与郭老师讨论学术难点，</w:t>
      </w:r>
      <w:r w:rsidR="00A02C28">
        <w:rPr>
          <w:rFonts w:hint="eastAsia"/>
        </w:rPr>
        <w:t>郭老师敏锐的洞察力，广阔的知识面总是能鞭辟入里地分析问题，带领我走出思维的误区，让我前进。同时，</w:t>
      </w:r>
      <w:r w:rsidRPr="00134518">
        <w:t>郭老师严谨的</w:t>
      </w:r>
      <w:r w:rsidR="00A02C28">
        <w:rPr>
          <w:rFonts w:hint="eastAsia"/>
        </w:rPr>
        <w:t>治学</w:t>
      </w:r>
      <w:r w:rsidR="00A02C28">
        <w:t>态度，对待工作认真负责的风范</w:t>
      </w:r>
      <w:r w:rsidR="00A02C28">
        <w:rPr>
          <w:rFonts w:hint="eastAsia"/>
        </w:rPr>
        <w:t>同样是我今后人生道路上的明灯和榜样，指引我一路向前！</w:t>
      </w:r>
    </w:p>
    <w:p w14:paraId="3EAD90DA" w14:textId="7C537AE7" w:rsidR="004D1DC6" w:rsidRPr="00134518" w:rsidRDefault="004D1DC6" w:rsidP="004D1DC6">
      <w:pPr>
        <w:ind w:firstLine="480"/>
      </w:pPr>
      <w:r w:rsidRPr="00134518">
        <w:t>感谢实验室的所有老师，感谢赵永祥老师</w:t>
      </w:r>
      <w:r w:rsidR="00A02C28">
        <w:rPr>
          <w:rFonts w:hint="eastAsia"/>
        </w:rPr>
        <w:t>为我论文提出的各种意见和建议</w:t>
      </w:r>
      <w:r w:rsidRPr="00134518">
        <w:t>，</w:t>
      </w:r>
      <w:r w:rsidR="00A02C28">
        <w:rPr>
          <w:rFonts w:hint="eastAsia"/>
        </w:rPr>
        <w:t>感谢</w:t>
      </w:r>
      <w:r w:rsidRPr="00134518">
        <w:t>张立军老师和李纯喜老师在研究生期间给我学习工作中</w:t>
      </w:r>
      <w:r w:rsidR="00A02C28">
        <w:rPr>
          <w:rFonts w:hint="eastAsia"/>
        </w:rPr>
        <w:t>的各种指导</w:t>
      </w:r>
      <w:r w:rsidR="00A02C28">
        <w:t>，</w:t>
      </w:r>
      <w:r w:rsidR="00A02C28">
        <w:rPr>
          <w:rFonts w:hint="eastAsia"/>
        </w:rPr>
        <w:t>让我受益匪浅。</w:t>
      </w:r>
    </w:p>
    <w:p w14:paraId="239ADDA7" w14:textId="45FE5F8F" w:rsidR="004D1DC6" w:rsidRPr="00134518" w:rsidRDefault="004D1DC6" w:rsidP="004D1DC6">
      <w:pPr>
        <w:ind w:firstLine="480"/>
      </w:pPr>
      <w:r w:rsidRPr="00134518">
        <w:t>另外，在实验室科研过程中，</w:t>
      </w:r>
      <w:r>
        <w:rPr>
          <w:rFonts w:hint="eastAsia"/>
        </w:rPr>
        <w:t>苏健、</w:t>
      </w:r>
      <w:r w:rsidRPr="00134518">
        <w:t>艾方哲、</w:t>
      </w:r>
      <w:r>
        <w:rPr>
          <w:rFonts w:hint="eastAsia"/>
        </w:rPr>
        <w:t>冯梦菲、陈滨</w:t>
      </w:r>
      <w:r w:rsidRPr="00134518">
        <w:t>等同学对我的科研工作给予了热心的帮助，</w:t>
      </w:r>
      <w:r>
        <w:rPr>
          <w:rFonts w:hint="eastAsia"/>
        </w:rPr>
        <w:t>他们</w:t>
      </w:r>
      <w:r>
        <w:t>扎实的工作方式、</w:t>
      </w:r>
      <w:r>
        <w:rPr>
          <w:rFonts w:hint="eastAsia"/>
        </w:rPr>
        <w:t>认真严谨的工作</w:t>
      </w:r>
      <w:r w:rsidRPr="00134518">
        <w:t>作风、灵活的思维及</w:t>
      </w:r>
      <w:r>
        <w:rPr>
          <w:rFonts w:hint="eastAsia"/>
        </w:rPr>
        <w:t>一丝不苟</w:t>
      </w:r>
      <w:r w:rsidRPr="00134518">
        <w:t>的态度都是我不断学习的内容。</w:t>
      </w:r>
    </w:p>
    <w:p w14:paraId="5F9C94D5" w14:textId="07361D13" w:rsidR="004D1DC6" w:rsidRPr="004D1DC6" w:rsidRDefault="004D1DC6" w:rsidP="004D1DC6">
      <w:pPr>
        <w:ind w:firstLine="480"/>
        <w:sectPr w:rsidR="004D1DC6" w:rsidRPr="004D1DC6" w:rsidSect="000E7CED">
          <w:headerReference w:type="default" r:id="rId16"/>
          <w:footerReference w:type="default" r:id="rId17"/>
          <w:pgSz w:w="11907" w:h="16840" w:code="9"/>
          <w:pgMar w:top="1701" w:right="1418" w:bottom="1418" w:left="1418" w:header="907" w:footer="851" w:gutter="567"/>
          <w:paperSrc w:first="31096" w:other="31096"/>
          <w:pgNumType w:fmt="lowerRoman" w:start="1"/>
          <w:cols w:space="720"/>
          <w:docGrid w:type="lines" w:linePitch="312"/>
        </w:sectPr>
      </w:pPr>
      <w:r w:rsidRPr="00134518">
        <w:t>最后感谢一直在默默支持我的父母、家人，正是他们的无私奉献才能让我完成学业，让我成为真正对社会有用的人。</w:t>
      </w:r>
    </w:p>
    <w:p w14:paraId="58FE2D3A" w14:textId="7D9B8058" w:rsidR="000E7CED" w:rsidRPr="00134518" w:rsidRDefault="000E7CED" w:rsidP="0057021C">
      <w:pPr>
        <w:pStyle w:val="a5"/>
        <w:tabs>
          <w:tab w:val="center" w:pos="4252"/>
          <w:tab w:val="left" w:pos="5136"/>
        </w:tabs>
        <w:ind w:firstLineChars="1200" w:firstLine="3840"/>
        <w:jc w:val="left"/>
      </w:pPr>
      <w:bookmarkStart w:id="7" w:name="_Toc503120189"/>
      <w:bookmarkStart w:id="8" w:name="_Toc503296612"/>
      <w:bookmarkStart w:id="9" w:name="_Toc507493677"/>
      <w:bookmarkStart w:id="10" w:name="_Toc6395647"/>
      <w:r w:rsidRPr="00134518">
        <w:lastRenderedPageBreak/>
        <w:t>摘要</w:t>
      </w:r>
      <w:bookmarkEnd w:id="7"/>
      <w:bookmarkEnd w:id="8"/>
      <w:bookmarkEnd w:id="9"/>
      <w:bookmarkEnd w:id="10"/>
      <w:r>
        <w:tab/>
      </w:r>
    </w:p>
    <w:p w14:paraId="043D8F44" w14:textId="77777777" w:rsidR="00547D59" w:rsidRDefault="000E7CED" w:rsidP="00453961">
      <w:pPr>
        <w:ind w:firstLine="480"/>
      </w:pPr>
      <w:bookmarkStart w:id="11" w:name="_Hlk512178676"/>
      <w:bookmarkStart w:id="12" w:name="_Toc385762747"/>
      <w:bookmarkStart w:id="13" w:name="_Toc385763021"/>
      <w:bookmarkStart w:id="14" w:name="_Toc385763053"/>
      <w:bookmarkStart w:id="15" w:name="_Toc385763093"/>
      <w:bookmarkStart w:id="16" w:name="_Toc385763151"/>
      <w:r>
        <w:rPr>
          <w:rFonts w:hint="eastAsia"/>
        </w:rPr>
        <w:t>互联网技术的飞速发展使人类进入</w:t>
      </w:r>
      <w:r w:rsidR="00300912">
        <w:rPr>
          <w:rFonts w:hint="eastAsia"/>
        </w:rPr>
        <w:t>了</w:t>
      </w:r>
      <w:r>
        <w:rPr>
          <w:rFonts w:hint="eastAsia"/>
        </w:rPr>
        <w:t>大数据时代，</w:t>
      </w:r>
      <w:r w:rsidR="003C1051">
        <w:rPr>
          <w:rFonts w:hint="eastAsia"/>
        </w:rPr>
        <w:t>“信息过载”成为亟待解决</w:t>
      </w:r>
      <w:r w:rsidR="00E154B4">
        <w:rPr>
          <w:rFonts w:hint="eastAsia"/>
        </w:rPr>
        <w:t>的问题之一。</w:t>
      </w:r>
      <w:r w:rsidR="00DF4477">
        <w:rPr>
          <w:rFonts w:hint="eastAsia"/>
        </w:rPr>
        <w:t>推荐</w:t>
      </w:r>
      <w:r w:rsidR="00820194">
        <w:rPr>
          <w:rFonts w:hint="eastAsia"/>
        </w:rPr>
        <w:t>系统</w:t>
      </w:r>
      <w:r w:rsidR="00DF4477">
        <w:rPr>
          <w:rFonts w:hint="eastAsia"/>
        </w:rPr>
        <w:t>作为一种解决“信息过载”</w:t>
      </w:r>
      <w:r w:rsidR="00820194">
        <w:rPr>
          <w:rFonts w:hint="eastAsia"/>
        </w:rPr>
        <w:t>问题的</w:t>
      </w:r>
      <w:r w:rsidR="00DF4477">
        <w:rPr>
          <w:rFonts w:hint="eastAsia"/>
        </w:rPr>
        <w:t>技术已被广泛应用</w:t>
      </w:r>
      <w:r w:rsidR="00820194">
        <w:rPr>
          <w:rFonts w:hint="eastAsia"/>
        </w:rPr>
        <w:t>于互联网</w:t>
      </w:r>
      <w:r w:rsidR="00365C4D">
        <w:rPr>
          <w:rFonts w:hint="eastAsia"/>
        </w:rPr>
        <w:t>应用</w:t>
      </w:r>
      <w:r w:rsidR="00DF4477">
        <w:rPr>
          <w:rFonts w:hint="eastAsia"/>
        </w:rPr>
        <w:t>。</w:t>
      </w:r>
    </w:p>
    <w:p w14:paraId="6B325667" w14:textId="0444ED37" w:rsidR="00C57085" w:rsidRDefault="009413A2" w:rsidP="00453961">
      <w:pPr>
        <w:ind w:firstLine="480"/>
      </w:pPr>
      <w:r>
        <w:rPr>
          <w:rFonts w:hint="eastAsia"/>
        </w:rPr>
        <w:t>传统基于统计学习和深度学习的</w:t>
      </w:r>
      <w:r w:rsidR="00820194">
        <w:rPr>
          <w:rFonts w:hint="eastAsia"/>
        </w:rPr>
        <w:t>推荐技术</w:t>
      </w:r>
      <w:r>
        <w:rPr>
          <w:rFonts w:hint="eastAsia"/>
        </w:rPr>
        <w:t>通过定期更新模型来</w:t>
      </w:r>
      <w:r w:rsidR="00365C4D">
        <w:rPr>
          <w:rFonts w:hint="eastAsia"/>
        </w:rPr>
        <w:t>应对物品流行度</w:t>
      </w:r>
      <w:r w:rsidR="00003F02">
        <w:rPr>
          <w:rFonts w:hint="eastAsia"/>
        </w:rPr>
        <w:t>的</w:t>
      </w:r>
      <w:r w:rsidR="00365C4D">
        <w:rPr>
          <w:rFonts w:hint="eastAsia"/>
        </w:rPr>
        <w:t>变化和候选集</w:t>
      </w:r>
      <w:r w:rsidR="00453961">
        <w:rPr>
          <w:rFonts w:hint="eastAsia"/>
        </w:rPr>
        <w:t>的更新</w:t>
      </w:r>
      <w:r w:rsidR="00471F44">
        <w:rPr>
          <w:rFonts w:hint="eastAsia"/>
        </w:rPr>
        <w:t>，不能</w:t>
      </w:r>
      <w:r w:rsidR="00365C4D">
        <w:rPr>
          <w:rFonts w:hint="eastAsia"/>
        </w:rPr>
        <w:t>及时</w:t>
      </w:r>
      <w:r w:rsidR="00471F44">
        <w:rPr>
          <w:rFonts w:hint="eastAsia"/>
        </w:rPr>
        <w:t>根据物品流行度</w:t>
      </w:r>
      <w:r w:rsidR="00003F02">
        <w:rPr>
          <w:rFonts w:hint="eastAsia"/>
        </w:rPr>
        <w:t>的</w:t>
      </w:r>
      <w:r w:rsidR="00471F44">
        <w:rPr>
          <w:rFonts w:hint="eastAsia"/>
        </w:rPr>
        <w:t>变化</w:t>
      </w:r>
      <w:r w:rsidR="00702DF1">
        <w:rPr>
          <w:rFonts w:hint="eastAsia"/>
        </w:rPr>
        <w:t>而更新推荐优先级，</w:t>
      </w:r>
      <w:r w:rsidR="00471F44">
        <w:rPr>
          <w:rFonts w:hint="eastAsia"/>
        </w:rPr>
        <w:t>新物品加入</w:t>
      </w:r>
      <w:r w:rsidR="00365C4D">
        <w:rPr>
          <w:rFonts w:hint="eastAsia"/>
        </w:rPr>
        <w:t>时</w:t>
      </w:r>
      <w:r w:rsidR="00702DF1">
        <w:rPr>
          <w:rFonts w:hint="eastAsia"/>
        </w:rPr>
        <w:t>也</w:t>
      </w:r>
      <w:r w:rsidR="00365C4D">
        <w:rPr>
          <w:rFonts w:hint="eastAsia"/>
        </w:rPr>
        <w:t>不能迅速地完成</w:t>
      </w:r>
      <w:r w:rsidR="00471F44">
        <w:rPr>
          <w:rFonts w:hint="eastAsia"/>
        </w:rPr>
        <w:t>冷启动。</w:t>
      </w:r>
      <w:r w:rsidR="00453961">
        <w:rPr>
          <w:rFonts w:hint="eastAsia"/>
        </w:rPr>
        <w:t>动态推荐算法（如多臂老虎机</w:t>
      </w:r>
      <w:r w:rsidR="00685641">
        <w:rPr>
          <w:rFonts w:hint="eastAsia"/>
        </w:rPr>
        <w:t>Bandit</w:t>
      </w:r>
      <w:r w:rsidR="00453961">
        <w:rPr>
          <w:rFonts w:hint="eastAsia"/>
        </w:rPr>
        <w:t>）能够一定程度上解决上述问题，</w:t>
      </w:r>
      <w:r w:rsidR="00547D59">
        <w:rPr>
          <w:rFonts w:hint="eastAsia"/>
        </w:rPr>
        <w:t>但</w:t>
      </w:r>
      <w:r w:rsidR="00C57085">
        <w:rPr>
          <w:rFonts w:hint="eastAsia"/>
        </w:rPr>
        <w:t>准确度有待提高，这是</w:t>
      </w:r>
      <w:r w:rsidR="00393AE4" w:rsidRPr="00BC153A">
        <w:rPr>
          <w:rFonts w:hint="eastAsia"/>
        </w:rPr>
        <w:t>因为</w:t>
      </w:r>
      <w:r w:rsidR="004D5E96" w:rsidRPr="00BC153A">
        <w:rPr>
          <w:rFonts w:hint="eastAsia"/>
        </w:rPr>
        <w:t>：</w:t>
      </w:r>
      <w:r w:rsidR="00C57085" w:rsidRPr="00BC153A">
        <w:rPr>
          <w:rFonts w:hint="eastAsia"/>
        </w:rPr>
        <w:t>1</w:t>
      </w:r>
      <w:r w:rsidR="00C57085" w:rsidRPr="00BC153A">
        <w:rPr>
          <w:rFonts w:hint="eastAsia"/>
        </w:rPr>
        <w:t>）</w:t>
      </w:r>
      <w:r w:rsidR="006543DA" w:rsidRPr="00BC153A">
        <w:rPr>
          <w:rFonts w:hint="eastAsia"/>
        </w:rPr>
        <w:t>它们</w:t>
      </w:r>
      <w:r w:rsidR="00C57085" w:rsidRPr="00BC153A">
        <w:rPr>
          <w:rFonts w:hint="eastAsia"/>
        </w:rPr>
        <w:t>的</w:t>
      </w:r>
      <w:r w:rsidR="007A2AAB" w:rsidRPr="00BC153A">
        <w:rPr>
          <w:rFonts w:hint="eastAsia"/>
        </w:rPr>
        <w:t>模型</w:t>
      </w:r>
      <w:r w:rsidR="00C57085" w:rsidRPr="00BC153A">
        <w:rPr>
          <w:rFonts w:hint="eastAsia"/>
        </w:rPr>
        <w:t>能力有限</w:t>
      </w:r>
      <w:r w:rsidR="004D5E96" w:rsidRPr="00BC153A">
        <w:rPr>
          <w:rFonts w:hint="eastAsia"/>
        </w:rPr>
        <w:t>，</w:t>
      </w:r>
      <w:r w:rsidR="004724DB">
        <w:rPr>
          <w:rFonts w:hint="eastAsia"/>
        </w:rPr>
        <w:t>以</w:t>
      </w:r>
      <w:r w:rsidR="004724DB">
        <w:rPr>
          <w:rFonts w:hint="eastAsia"/>
        </w:rPr>
        <w:t>C</w:t>
      </w:r>
      <w:r w:rsidR="004724DB">
        <w:t>ontextual-Bandit</w:t>
      </w:r>
      <w:r w:rsidR="004724DB">
        <w:rPr>
          <w:rFonts w:hint="eastAsia"/>
        </w:rPr>
        <w:t>类算法中的</w:t>
      </w:r>
      <w:proofErr w:type="spellStart"/>
      <w:r w:rsidR="006543DA" w:rsidRPr="00BC153A">
        <w:rPr>
          <w:rFonts w:hint="eastAsia"/>
        </w:rPr>
        <w:t>LinUCB</w:t>
      </w:r>
      <w:proofErr w:type="spellEnd"/>
      <w:r w:rsidR="004724DB">
        <w:rPr>
          <w:rFonts w:hint="eastAsia"/>
        </w:rPr>
        <w:t>为例，</w:t>
      </w:r>
      <w:proofErr w:type="spellStart"/>
      <w:r w:rsidR="004724DB" w:rsidRPr="00BC153A">
        <w:rPr>
          <w:rFonts w:hint="eastAsia"/>
        </w:rPr>
        <w:t>LinUCB</w:t>
      </w:r>
      <w:proofErr w:type="spellEnd"/>
      <w:r w:rsidR="004724DB">
        <w:rPr>
          <w:rFonts w:hint="eastAsia"/>
        </w:rPr>
        <w:t>算法</w:t>
      </w:r>
      <w:r w:rsidR="004D5E96" w:rsidRPr="00BC153A">
        <w:rPr>
          <w:rFonts w:hint="eastAsia"/>
        </w:rPr>
        <w:t>采用线性</w:t>
      </w:r>
      <w:r w:rsidR="006543DA" w:rsidRPr="00BC153A">
        <w:rPr>
          <w:rFonts w:hint="eastAsia"/>
        </w:rPr>
        <w:t>模型</w:t>
      </w:r>
      <w:r w:rsidR="004D5E96" w:rsidRPr="00BC153A">
        <w:rPr>
          <w:rFonts w:hint="eastAsia"/>
        </w:rPr>
        <w:t>拟合用户</w:t>
      </w:r>
      <w:r w:rsidR="006543DA" w:rsidRPr="00BC153A">
        <w:rPr>
          <w:rFonts w:hint="eastAsia"/>
        </w:rPr>
        <w:t>对特定物品</w:t>
      </w:r>
      <w:r w:rsidR="004D5E96" w:rsidRPr="00BC153A">
        <w:rPr>
          <w:rFonts w:hint="eastAsia"/>
        </w:rPr>
        <w:t>的</w:t>
      </w:r>
      <w:r w:rsidR="006543DA" w:rsidRPr="00BC153A">
        <w:rPr>
          <w:rFonts w:hint="eastAsia"/>
        </w:rPr>
        <w:t>兴趣</w:t>
      </w:r>
      <w:r w:rsidR="004D5E96" w:rsidRPr="00BC153A">
        <w:rPr>
          <w:rFonts w:hint="eastAsia"/>
        </w:rPr>
        <w:t>，</w:t>
      </w:r>
      <w:r w:rsidR="006543DA" w:rsidRPr="00BC153A">
        <w:rPr>
          <w:rFonts w:hint="eastAsia"/>
        </w:rPr>
        <w:t>表征能力有限，由此限制了算法性能；</w:t>
      </w:r>
      <w:r w:rsidR="00C57085" w:rsidRPr="00BC153A">
        <w:rPr>
          <w:rFonts w:hint="eastAsia"/>
        </w:rPr>
        <w:t>2</w:t>
      </w:r>
      <w:r w:rsidR="00C57085" w:rsidRPr="00BC153A">
        <w:rPr>
          <w:rFonts w:hint="eastAsia"/>
        </w:rPr>
        <w:t>）</w:t>
      </w:r>
      <w:r w:rsidR="006543DA" w:rsidRPr="00BC153A">
        <w:rPr>
          <w:rFonts w:hint="eastAsia"/>
        </w:rPr>
        <w:t>它们</w:t>
      </w:r>
      <w:r w:rsidR="004D5E96" w:rsidRPr="00BC153A">
        <w:rPr>
          <w:rFonts w:hint="eastAsia"/>
        </w:rPr>
        <w:t>没有考虑</w:t>
      </w:r>
      <w:r w:rsidR="007A2AAB" w:rsidRPr="00BC153A">
        <w:rPr>
          <w:rFonts w:hint="eastAsia"/>
        </w:rPr>
        <w:t>用户特征分布的异质性</w:t>
      </w:r>
      <w:r w:rsidR="00EF4E3F" w:rsidRPr="00BC153A">
        <w:rPr>
          <w:rFonts w:hint="eastAsia"/>
        </w:rPr>
        <w:t>，推荐效果不佳</w:t>
      </w:r>
      <w:r w:rsidR="00EF4E3F">
        <w:rPr>
          <w:rFonts w:hint="eastAsia"/>
        </w:rPr>
        <w:t>。</w:t>
      </w:r>
    </w:p>
    <w:p w14:paraId="08AFDE51" w14:textId="05EB14F3" w:rsidR="00393AE4" w:rsidRDefault="000E7CED" w:rsidP="00D75D98">
      <w:pPr>
        <w:ind w:firstLineChars="0" w:firstLine="420"/>
      </w:pPr>
      <w:r>
        <w:rPr>
          <w:rFonts w:hint="eastAsia"/>
        </w:rPr>
        <w:t>针对</w:t>
      </w:r>
      <w:r w:rsidR="00003F02">
        <w:rPr>
          <w:rFonts w:hint="eastAsia"/>
        </w:rPr>
        <w:t>以上</w:t>
      </w:r>
      <w:r w:rsidR="002E6393">
        <w:rPr>
          <w:rFonts w:hint="eastAsia"/>
        </w:rPr>
        <w:t>两个问题</w:t>
      </w:r>
      <w:r>
        <w:rPr>
          <w:rFonts w:hint="eastAsia"/>
        </w:rPr>
        <w:t>，本文</w:t>
      </w:r>
      <w:r w:rsidR="00A71DC1">
        <w:rPr>
          <w:rFonts w:hint="eastAsia"/>
        </w:rPr>
        <w:t>选定新闻推荐作为动态推荐算法的具体场景，</w:t>
      </w:r>
      <w:r>
        <w:rPr>
          <w:rFonts w:hint="eastAsia"/>
        </w:rPr>
        <w:t>基于一个大规模、真实</w:t>
      </w:r>
      <w:r w:rsidR="00073769">
        <w:rPr>
          <w:rFonts w:hint="eastAsia"/>
        </w:rPr>
        <w:t>的</w:t>
      </w:r>
      <w:r w:rsidR="00A3194C">
        <w:rPr>
          <w:rFonts w:hint="eastAsia"/>
        </w:rPr>
        <w:t>在线</w:t>
      </w:r>
      <w:r w:rsidR="00A71DC1">
        <w:rPr>
          <w:rFonts w:hint="eastAsia"/>
        </w:rPr>
        <w:t>新闻系统的</w:t>
      </w:r>
      <w:r w:rsidR="00A3194C">
        <w:rPr>
          <w:rFonts w:hint="eastAsia"/>
        </w:rPr>
        <w:t>用户行为日志</w:t>
      </w:r>
      <w:r w:rsidR="00A71DC1">
        <w:rPr>
          <w:rFonts w:hint="eastAsia"/>
        </w:rPr>
        <w:t>，测量了该新闻推荐系统</w:t>
      </w:r>
      <w:r w:rsidR="00AA6B29">
        <w:rPr>
          <w:rFonts w:hint="eastAsia"/>
        </w:rPr>
        <w:t>中新闻流行度的动态变化、新闻上下架</w:t>
      </w:r>
      <w:r w:rsidR="00A3194C">
        <w:rPr>
          <w:rFonts w:hint="eastAsia"/>
        </w:rPr>
        <w:t>的</w:t>
      </w:r>
      <w:r w:rsidR="00AA6B29">
        <w:rPr>
          <w:rFonts w:hint="eastAsia"/>
        </w:rPr>
        <w:t>模式，</w:t>
      </w:r>
      <w:r w:rsidR="00A3194C">
        <w:rPr>
          <w:rFonts w:hint="eastAsia"/>
        </w:rPr>
        <w:t>观察</w:t>
      </w:r>
      <w:r w:rsidR="00AA6B29">
        <w:rPr>
          <w:rFonts w:hint="eastAsia"/>
        </w:rPr>
        <w:t>了用户</w:t>
      </w:r>
      <w:r w:rsidR="00A3194C">
        <w:rPr>
          <w:rFonts w:hint="eastAsia"/>
        </w:rPr>
        <w:t>特征</w:t>
      </w:r>
      <w:r w:rsidR="00AA6B29">
        <w:rPr>
          <w:rFonts w:hint="eastAsia"/>
        </w:rPr>
        <w:t>分布</w:t>
      </w:r>
      <w:bookmarkStart w:id="17" w:name="OLE_LINK3"/>
      <w:bookmarkStart w:id="18" w:name="OLE_LINK4"/>
      <w:r w:rsidR="00A43E3C">
        <w:rPr>
          <w:rFonts w:hint="eastAsia"/>
        </w:rPr>
        <w:t>。</w:t>
      </w:r>
      <w:r w:rsidR="00A3194C">
        <w:rPr>
          <w:rFonts w:hint="eastAsia"/>
        </w:rPr>
        <w:t>基于观察结果，</w:t>
      </w:r>
      <w:r w:rsidR="00274D06">
        <w:rPr>
          <w:rFonts w:hint="eastAsia"/>
        </w:rPr>
        <w:t>提出了两</w:t>
      </w:r>
      <w:r w:rsidR="00A3194C">
        <w:rPr>
          <w:rFonts w:hint="eastAsia"/>
        </w:rPr>
        <w:t>个</w:t>
      </w:r>
      <w:r w:rsidR="00274D06">
        <w:rPr>
          <w:rFonts w:hint="eastAsia"/>
        </w:rPr>
        <w:t>算法来</w:t>
      </w:r>
      <w:r w:rsidR="00A3194C">
        <w:rPr>
          <w:rFonts w:hint="eastAsia"/>
        </w:rPr>
        <w:t>分别</w:t>
      </w:r>
      <w:r w:rsidR="00274D06">
        <w:rPr>
          <w:rFonts w:hint="eastAsia"/>
        </w:rPr>
        <w:t>改进上述问题，并</w:t>
      </w:r>
      <w:r w:rsidR="00A3194C">
        <w:rPr>
          <w:rFonts w:hint="eastAsia"/>
        </w:rPr>
        <w:t>基于实际数据</w:t>
      </w:r>
      <w:r w:rsidR="00274D06">
        <w:rPr>
          <w:rFonts w:hint="eastAsia"/>
        </w:rPr>
        <w:t>对算法</w:t>
      </w:r>
      <w:r w:rsidR="00A3194C">
        <w:rPr>
          <w:rFonts w:hint="eastAsia"/>
        </w:rPr>
        <w:t>进行了</w:t>
      </w:r>
      <w:r w:rsidR="00274D06">
        <w:rPr>
          <w:rFonts w:hint="eastAsia"/>
        </w:rPr>
        <w:t>评估。</w:t>
      </w:r>
      <w:r w:rsidR="00393AE4">
        <w:rPr>
          <w:rFonts w:hint="eastAsia"/>
        </w:rPr>
        <w:t>主要贡献如下</w:t>
      </w:r>
      <w:bookmarkEnd w:id="17"/>
      <w:bookmarkEnd w:id="18"/>
      <w:r w:rsidR="00393AE4">
        <w:rPr>
          <w:rFonts w:hint="eastAsia"/>
        </w:rPr>
        <w:t>：</w:t>
      </w:r>
    </w:p>
    <w:p w14:paraId="5FC267CF" w14:textId="7C4D8897" w:rsidR="00510483" w:rsidRDefault="00D457E6" w:rsidP="00D457E6">
      <w:pPr>
        <w:ind w:firstLineChars="0" w:firstLine="0"/>
      </w:pPr>
      <w:r>
        <w:rPr>
          <w:rFonts w:hint="eastAsia"/>
        </w:rPr>
        <w:t xml:space="preserve">    </w:t>
      </w:r>
      <w:r w:rsidR="00F97103">
        <w:t>(1)</w:t>
      </w:r>
      <w:r w:rsidR="00A20983">
        <w:rPr>
          <w:rFonts w:hint="eastAsia"/>
        </w:rPr>
        <w:t xml:space="preserve"> </w:t>
      </w:r>
      <w:r w:rsidR="00E105D4">
        <w:rPr>
          <w:rFonts w:hint="eastAsia"/>
        </w:rPr>
        <w:t>针对现有模型</w:t>
      </w:r>
      <w:r w:rsidR="00393AE4" w:rsidRPr="00A02079">
        <w:rPr>
          <w:rFonts w:hint="eastAsia"/>
        </w:rPr>
        <w:t>表达能力</w:t>
      </w:r>
      <w:r w:rsidR="009D4834" w:rsidRPr="00A02079">
        <w:rPr>
          <w:rFonts w:hint="eastAsia"/>
        </w:rPr>
        <w:t>欠佳</w:t>
      </w:r>
      <w:r w:rsidR="000A20E2">
        <w:rPr>
          <w:rFonts w:hint="eastAsia"/>
        </w:rPr>
        <w:t>的问题，</w:t>
      </w:r>
      <w:r w:rsidR="00A20983">
        <w:rPr>
          <w:rFonts w:hint="eastAsia"/>
        </w:rPr>
        <w:t>本文</w:t>
      </w:r>
      <w:r w:rsidR="00690F96">
        <w:rPr>
          <w:rFonts w:hint="eastAsia"/>
        </w:rPr>
        <w:t>提出使用神经网络</w:t>
      </w:r>
      <w:r w:rsidR="00D57F60">
        <w:rPr>
          <w:rFonts w:hint="eastAsia"/>
        </w:rPr>
        <w:t>代替常规</w:t>
      </w:r>
      <w:r w:rsidR="00A132AE">
        <w:rPr>
          <w:rFonts w:hint="eastAsia"/>
        </w:rPr>
        <w:t>数学</w:t>
      </w:r>
      <w:r w:rsidR="00D57F60">
        <w:rPr>
          <w:rFonts w:hint="eastAsia"/>
        </w:rPr>
        <w:t>模型来建模用户和期望回报之间的关系</w:t>
      </w:r>
      <w:r w:rsidR="003F2F01" w:rsidRPr="00A02079">
        <w:rPr>
          <w:rFonts w:hint="eastAsia"/>
        </w:rPr>
        <w:t>，</w:t>
      </w:r>
      <w:r w:rsidR="007A2AAB">
        <w:rPr>
          <w:rFonts w:hint="eastAsia"/>
        </w:rPr>
        <w:t>解决了</w:t>
      </w:r>
      <w:r w:rsidR="00E760A4">
        <w:rPr>
          <w:rFonts w:hint="eastAsia"/>
        </w:rPr>
        <w:t>神经</w:t>
      </w:r>
      <w:r w:rsidR="00D57F60">
        <w:rPr>
          <w:rFonts w:hint="eastAsia"/>
        </w:rPr>
        <w:t>网络在线</w:t>
      </w:r>
      <w:r w:rsidR="007A2AAB">
        <w:rPr>
          <w:rFonts w:hint="eastAsia"/>
        </w:rPr>
        <w:t>更新和损失函数选择的两个难题。</w:t>
      </w:r>
      <w:r w:rsidR="006F5F31">
        <w:rPr>
          <w:rFonts w:hint="eastAsia"/>
        </w:rPr>
        <w:t>具体来说，</w:t>
      </w:r>
      <w:r w:rsidR="007A2AAB">
        <w:rPr>
          <w:rFonts w:hint="eastAsia"/>
        </w:rPr>
        <w:t>为解决</w:t>
      </w:r>
      <w:r w:rsidR="00547D59">
        <w:rPr>
          <w:rFonts w:hint="eastAsia"/>
        </w:rPr>
        <w:t>神经网络的在线训练在样本不均衡的情况</w:t>
      </w:r>
      <w:r w:rsidR="00A43E3C">
        <w:rPr>
          <w:rFonts w:hint="eastAsia"/>
        </w:rPr>
        <w:t>下</w:t>
      </w:r>
      <w:r w:rsidR="007A2AAB">
        <w:rPr>
          <w:rFonts w:hint="eastAsia"/>
        </w:rPr>
        <w:t>难以收敛的问题，</w:t>
      </w:r>
      <w:r w:rsidR="00BA13FB">
        <w:rPr>
          <w:rFonts w:hint="eastAsia"/>
        </w:rPr>
        <w:t>我们提出</w:t>
      </w:r>
      <w:r w:rsidR="007A2AAB">
        <w:rPr>
          <w:rFonts w:hint="eastAsia"/>
        </w:rPr>
        <w:t>了用户反馈敏感的训练方法：根据</w:t>
      </w:r>
      <w:r w:rsidR="007A7AA5">
        <w:rPr>
          <w:rFonts w:hint="eastAsia"/>
        </w:rPr>
        <w:t>不同的用户反馈采用不同迭代次数。</w:t>
      </w:r>
      <w:r w:rsidR="006F5F31">
        <w:rPr>
          <w:rFonts w:hint="eastAsia"/>
        </w:rPr>
        <w:t>该</w:t>
      </w:r>
      <w:r w:rsidR="00BA13FB">
        <w:rPr>
          <w:rFonts w:hint="eastAsia"/>
        </w:rPr>
        <w:t>方</w:t>
      </w:r>
      <w:r w:rsidR="006F5F31">
        <w:rPr>
          <w:rFonts w:hint="eastAsia"/>
        </w:rPr>
        <w:t>法相对于</w:t>
      </w:r>
      <w:r w:rsidR="00BA13FB">
        <w:rPr>
          <w:rFonts w:hint="eastAsia"/>
        </w:rPr>
        <w:t>传统的训练方式取得了近</w:t>
      </w:r>
      <w:r w:rsidR="00142C7D">
        <w:rPr>
          <w:rFonts w:hint="eastAsia"/>
        </w:rPr>
        <w:t>4</w:t>
      </w:r>
      <w:r w:rsidR="00BA13FB">
        <w:rPr>
          <w:rFonts w:hint="eastAsia"/>
        </w:rPr>
        <w:t>0%</w:t>
      </w:r>
      <w:r w:rsidR="00BA13FB">
        <w:rPr>
          <w:rFonts w:hint="eastAsia"/>
        </w:rPr>
        <w:t>的增益。</w:t>
      </w:r>
      <w:r w:rsidR="00F474B3">
        <w:rPr>
          <w:rFonts w:hint="eastAsia"/>
        </w:rPr>
        <w:t>其次，</w:t>
      </w:r>
      <w:r w:rsidR="00693424">
        <w:rPr>
          <w:rFonts w:hint="eastAsia"/>
        </w:rPr>
        <w:t>本文</w:t>
      </w:r>
      <w:r w:rsidR="00A8421E">
        <w:rPr>
          <w:rFonts w:hint="eastAsia"/>
        </w:rPr>
        <w:t>将推荐问题建模为回归、分类和策略梯度问题，</w:t>
      </w:r>
      <w:r w:rsidR="009D4834">
        <w:rPr>
          <w:rFonts w:hint="eastAsia"/>
        </w:rPr>
        <w:t>系统</w:t>
      </w:r>
      <w:r w:rsidR="00A43E3C">
        <w:rPr>
          <w:rFonts w:hint="eastAsia"/>
        </w:rPr>
        <w:t>地</w:t>
      </w:r>
      <w:r w:rsidR="009D4834">
        <w:rPr>
          <w:rFonts w:hint="eastAsia"/>
        </w:rPr>
        <w:t>尝试了</w:t>
      </w:r>
      <w:r w:rsidR="00F474B3">
        <w:rPr>
          <w:rFonts w:hint="eastAsia"/>
        </w:rPr>
        <w:t>分类、回归和策略梯度三种</w:t>
      </w:r>
      <w:r w:rsidR="00A8421E">
        <w:rPr>
          <w:rFonts w:hint="eastAsia"/>
        </w:rPr>
        <w:t>损失函数</w:t>
      </w:r>
      <w:r w:rsidR="00DE70D9">
        <w:rPr>
          <w:rFonts w:hint="eastAsia"/>
        </w:rPr>
        <w:t>。</w:t>
      </w:r>
      <w:r w:rsidR="00F474B3">
        <w:rPr>
          <w:rFonts w:hint="eastAsia"/>
        </w:rPr>
        <w:t>通过</w:t>
      </w:r>
      <w:r w:rsidR="00510483">
        <w:rPr>
          <w:rFonts w:hint="eastAsia"/>
        </w:rPr>
        <w:t>实验</w:t>
      </w:r>
      <w:r w:rsidR="00F474B3">
        <w:rPr>
          <w:rFonts w:hint="eastAsia"/>
        </w:rPr>
        <w:t>发现：</w:t>
      </w:r>
      <w:r w:rsidR="00510483">
        <w:rPr>
          <w:rFonts w:hint="eastAsia"/>
        </w:rPr>
        <w:t>在合理的配置下，</w:t>
      </w:r>
      <w:r w:rsidR="00F474B3">
        <w:rPr>
          <w:rFonts w:hint="eastAsia"/>
        </w:rPr>
        <w:t>采用策略梯度的损失函数，</w:t>
      </w:r>
      <w:r w:rsidR="00510483">
        <w:rPr>
          <w:rFonts w:hint="eastAsia"/>
        </w:rPr>
        <w:t>我们的</w:t>
      </w:r>
      <w:r w:rsidR="00F474B3">
        <w:rPr>
          <w:rFonts w:hint="eastAsia"/>
        </w:rPr>
        <w:t>算法</w:t>
      </w:r>
      <w:r w:rsidR="00510483">
        <w:rPr>
          <w:rFonts w:hint="eastAsia"/>
        </w:rPr>
        <w:t>相较于</w:t>
      </w:r>
      <w:proofErr w:type="spellStart"/>
      <w:r w:rsidR="00A43E3C">
        <w:rPr>
          <w:rFonts w:hint="eastAsia"/>
        </w:rPr>
        <w:t>LinUCB</w:t>
      </w:r>
      <w:proofErr w:type="spellEnd"/>
      <w:r w:rsidR="00510483">
        <w:rPr>
          <w:rFonts w:hint="eastAsia"/>
        </w:rPr>
        <w:t>算法取得了</w:t>
      </w:r>
      <w:r w:rsidR="00510483">
        <w:rPr>
          <w:rFonts w:hint="eastAsia"/>
        </w:rPr>
        <w:t>2.1%</w:t>
      </w:r>
      <w:r w:rsidR="00510483">
        <w:rPr>
          <w:rFonts w:hint="eastAsia"/>
        </w:rPr>
        <w:t>的性能增益，证明了算法的性</w:t>
      </w:r>
      <w:r w:rsidR="00F474B3">
        <w:rPr>
          <w:rFonts w:hint="eastAsia"/>
        </w:rPr>
        <w:t>能</w:t>
      </w:r>
      <w:r w:rsidR="00510483">
        <w:rPr>
          <w:rFonts w:hint="eastAsia"/>
        </w:rPr>
        <w:t>。</w:t>
      </w:r>
    </w:p>
    <w:p w14:paraId="46331319" w14:textId="46628B04" w:rsidR="004A0151" w:rsidRDefault="00D457E6" w:rsidP="00D457E6">
      <w:pPr>
        <w:ind w:firstLineChars="0" w:firstLine="0"/>
      </w:pPr>
      <w:r>
        <w:rPr>
          <w:rFonts w:hint="eastAsia"/>
        </w:rPr>
        <w:t xml:space="preserve">    </w:t>
      </w:r>
      <w:r w:rsidR="000A20E2">
        <w:t>(2)</w:t>
      </w:r>
      <w:r w:rsidR="00A20983">
        <w:rPr>
          <w:rFonts w:hint="eastAsia"/>
        </w:rPr>
        <w:t xml:space="preserve"> </w:t>
      </w:r>
      <w:r w:rsidR="00EF4E3F">
        <w:rPr>
          <w:rFonts w:hint="eastAsia"/>
        </w:rPr>
        <w:t>针对</w:t>
      </w:r>
      <w:r w:rsidR="00510483">
        <w:rPr>
          <w:rFonts w:hint="eastAsia"/>
        </w:rPr>
        <w:t>传统</w:t>
      </w:r>
      <w:r w:rsidR="00EF4E3F">
        <w:rPr>
          <w:rFonts w:hint="eastAsia"/>
        </w:rPr>
        <w:t>Context</w:t>
      </w:r>
      <w:r w:rsidR="00685641">
        <w:rPr>
          <w:rFonts w:hint="eastAsia"/>
        </w:rPr>
        <w:t>ual-</w:t>
      </w:r>
      <w:r w:rsidR="00EF4E3F">
        <w:rPr>
          <w:rFonts w:hint="eastAsia"/>
        </w:rPr>
        <w:t>Bandit</w:t>
      </w:r>
      <w:r w:rsidR="00510483">
        <w:rPr>
          <w:rFonts w:hint="eastAsia"/>
        </w:rPr>
        <w:t>算法没有考虑用户</w:t>
      </w:r>
      <w:r w:rsidR="00CD3241">
        <w:rPr>
          <w:rFonts w:hint="eastAsia"/>
        </w:rPr>
        <w:t>特征</w:t>
      </w:r>
      <w:r w:rsidR="00EF4E3F">
        <w:rPr>
          <w:rFonts w:hint="eastAsia"/>
        </w:rPr>
        <w:t>异质性的</w:t>
      </w:r>
      <w:r w:rsidR="00547D59">
        <w:rPr>
          <w:rFonts w:hint="eastAsia"/>
        </w:rPr>
        <w:t>问题</w:t>
      </w:r>
      <w:r w:rsidR="00EF4E3F">
        <w:rPr>
          <w:rFonts w:hint="eastAsia"/>
        </w:rPr>
        <w:t>，</w:t>
      </w:r>
      <w:r w:rsidR="00797C4A">
        <w:rPr>
          <w:rFonts w:hint="eastAsia"/>
        </w:rPr>
        <w:t>本文</w:t>
      </w:r>
      <w:r w:rsidR="00C7097D">
        <w:rPr>
          <w:rFonts w:hint="eastAsia"/>
        </w:rPr>
        <w:t>创新性地提出了一种对用户特征敏感的分级推荐算法</w:t>
      </w:r>
      <w:r w:rsidR="00DD2411">
        <w:rPr>
          <w:rFonts w:hint="eastAsia"/>
        </w:rPr>
        <w:t>。该</w:t>
      </w:r>
      <w:r w:rsidR="00C7097D">
        <w:rPr>
          <w:rFonts w:hint="eastAsia"/>
        </w:rPr>
        <w:t>算</w:t>
      </w:r>
      <w:r w:rsidR="00662917">
        <w:rPr>
          <w:rFonts w:hint="eastAsia"/>
        </w:rPr>
        <w:t>法能够动态</w:t>
      </w:r>
      <w:r w:rsidR="00DD2411">
        <w:rPr>
          <w:rFonts w:hint="eastAsia"/>
        </w:rPr>
        <w:t>判别</w:t>
      </w:r>
      <w:r w:rsidR="00662917">
        <w:rPr>
          <w:rFonts w:hint="eastAsia"/>
        </w:rPr>
        <w:t>用户所属的类别，然后根据用户的类别</w:t>
      </w:r>
      <w:r w:rsidR="00DD2411">
        <w:rPr>
          <w:rFonts w:hint="eastAsia"/>
        </w:rPr>
        <w:t>，</w:t>
      </w:r>
      <w:r w:rsidR="00662917">
        <w:rPr>
          <w:rFonts w:hint="eastAsia"/>
        </w:rPr>
        <w:t>动态</w:t>
      </w:r>
      <w:r w:rsidR="00897CAC">
        <w:rPr>
          <w:rFonts w:hint="eastAsia"/>
        </w:rPr>
        <w:t>匹配合适的</w:t>
      </w:r>
      <w:r w:rsidR="00662917">
        <w:rPr>
          <w:rFonts w:hint="eastAsia"/>
        </w:rPr>
        <w:t>推荐</w:t>
      </w:r>
      <w:r w:rsidR="00C7097D">
        <w:rPr>
          <w:rFonts w:hint="eastAsia"/>
        </w:rPr>
        <w:t>器</w:t>
      </w:r>
      <w:r w:rsidR="00897CAC">
        <w:rPr>
          <w:rFonts w:hint="eastAsia"/>
        </w:rPr>
        <w:t>，</w:t>
      </w:r>
      <w:r w:rsidR="00C7097D">
        <w:rPr>
          <w:rFonts w:hint="eastAsia"/>
        </w:rPr>
        <w:t>来获得最佳的推荐性能。实验表明，</w:t>
      </w:r>
      <w:r w:rsidR="00897CAC">
        <w:rPr>
          <w:rFonts w:hint="eastAsia"/>
        </w:rPr>
        <w:t>该</w:t>
      </w:r>
      <w:r w:rsidR="00C7097D">
        <w:rPr>
          <w:rFonts w:hint="eastAsia"/>
        </w:rPr>
        <w:t>算法相较于传统的</w:t>
      </w:r>
      <w:proofErr w:type="spellStart"/>
      <w:r w:rsidR="00C7097D">
        <w:rPr>
          <w:rFonts w:hint="eastAsia"/>
        </w:rPr>
        <w:t>LinUCB</w:t>
      </w:r>
      <w:proofErr w:type="spellEnd"/>
      <w:r w:rsidR="00C7097D">
        <w:rPr>
          <w:rFonts w:hint="eastAsia"/>
        </w:rPr>
        <w:t>推荐算法取得了</w:t>
      </w:r>
      <w:r w:rsidR="003F04C5">
        <w:t>3.3</w:t>
      </w:r>
      <w:r w:rsidR="00C7097D">
        <w:rPr>
          <w:rFonts w:hint="eastAsia"/>
        </w:rPr>
        <w:t xml:space="preserve">% </w:t>
      </w:r>
      <w:r w:rsidR="00274D06">
        <w:rPr>
          <w:rFonts w:hint="eastAsia"/>
        </w:rPr>
        <w:t>的性能</w:t>
      </w:r>
      <w:r w:rsidR="00C7097D">
        <w:rPr>
          <w:rFonts w:hint="eastAsia"/>
        </w:rPr>
        <w:t>增益</w:t>
      </w:r>
      <w:r w:rsidR="00897CAC">
        <w:rPr>
          <w:rFonts w:hint="eastAsia"/>
        </w:rPr>
        <w:t>，证明了算法的性能</w:t>
      </w:r>
      <w:r w:rsidR="00C7097D">
        <w:rPr>
          <w:rFonts w:hint="eastAsia"/>
        </w:rPr>
        <w:t>。</w:t>
      </w:r>
    </w:p>
    <w:p w14:paraId="0AB4E86D" w14:textId="53C3C4ED" w:rsidR="00692BE6" w:rsidRDefault="004A0151" w:rsidP="00693424">
      <w:pPr>
        <w:ind w:firstLineChars="0" w:firstLine="420"/>
      </w:pPr>
      <w:r>
        <w:rPr>
          <w:rFonts w:hint="eastAsia"/>
        </w:rPr>
        <w:t>本文在</w:t>
      </w:r>
      <w:r>
        <w:rPr>
          <w:rFonts w:hint="eastAsia"/>
        </w:rPr>
        <w:t>C</w:t>
      </w:r>
      <w:r>
        <w:t>ontextual-Bandit</w:t>
      </w:r>
      <w:r>
        <w:rPr>
          <w:rFonts w:hint="eastAsia"/>
        </w:rPr>
        <w:t>动态推</w:t>
      </w:r>
      <w:r w:rsidR="00FF1485">
        <w:rPr>
          <w:rFonts w:hint="eastAsia"/>
        </w:rPr>
        <w:t>荐算法上的研究，进一步提高了当前主流动态推荐算法的性能，具有一定</w:t>
      </w:r>
      <w:r>
        <w:rPr>
          <w:rFonts w:hint="eastAsia"/>
        </w:rPr>
        <w:t>的理论价值和应用价值</w:t>
      </w:r>
      <w:r w:rsidR="00F6322B">
        <w:rPr>
          <w:rFonts w:hint="eastAsia"/>
        </w:rPr>
        <w:t>。</w:t>
      </w:r>
      <w:bookmarkStart w:id="19" w:name="_Toc503120190"/>
      <w:bookmarkStart w:id="20" w:name="_Toc503296613"/>
      <w:bookmarkStart w:id="21" w:name="_Toc507493678"/>
      <w:bookmarkEnd w:id="11"/>
    </w:p>
    <w:p w14:paraId="01348730" w14:textId="35D4C3BE" w:rsidR="00003F02" w:rsidRDefault="00FB1B23" w:rsidP="00FF1485">
      <w:pPr>
        <w:ind w:firstLineChars="0" w:firstLine="0"/>
      </w:pPr>
      <w:r>
        <w:rPr>
          <w:rFonts w:hint="eastAsia"/>
          <w:b/>
        </w:rPr>
        <w:t>关键词：</w:t>
      </w:r>
      <w:r>
        <w:rPr>
          <w:rFonts w:hint="eastAsia"/>
        </w:rPr>
        <w:t>动态推荐</w:t>
      </w:r>
      <w:r w:rsidRPr="00B46DD7">
        <w:t>；</w:t>
      </w:r>
      <w:r>
        <w:rPr>
          <w:rFonts w:hint="eastAsia"/>
        </w:rPr>
        <w:t>推荐系统</w:t>
      </w:r>
      <w:r w:rsidRPr="00B46DD7">
        <w:t>；</w:t>
      </w:r>
      <w:r>
        <w:rPr>
          <w:rFonts w:hint="eastAsia"/>
        </w:rPr>
        <w:t>新闻推荐</w:t>
      </w:r>
      <w:r w:rsidRPr="00B46DD7">
        <w:t>；</w:t>
      </w:r>
      <w:r>
        <w:rPr>
          <w:rFonts w:hint="eastAsia"/>
        </w:rPr>
        <w:t>上下文老虎机</w:t>
      </w:r>
    </w:p>
    <w:p w14:paraId="1866A1C0" w14:textId="77777777" w:rsidR="00693424" w:rsidRPr="00FF1485" w:rsidRDefault="00693424" w:rsidP="00FF1485">
      <w:pPr>
        <w:ind w:firstLineChars="0" w:firstLine="0"/>
      </w:pPr>
    </w:p>
    <w:p w14:paraId="7016714F" w14:textId="77777777" w:rsidR="00003F02" w:rsidRDefault="00003F02" w:rsidP="00003F02">
      <w:pPr>
        <w:pStyle w:val="a5"/>
        <w:jc w:val="both"/>
        <w:sectPr w:rsidR="00003F02" w:rsidSect="000E7CED">
          <w:headerReference w:type="default" r:id="rId18"/>
          <w:pgSz w:w="11907" w:h="16840" w:code="9"/>
          <w:pgMar w:top="1701" w:right="1418" w:bottom="1418" w:left="1418" w:header="907" w:footer="851" w:gutter="567"/>
          <w:paperSrc w:first="31096" w:other="31096"/>
          <w:pgNumType w:fmt="lowerRoman"/>
          <w:cols w:space="720"/>
          <w:docGrid w:type="lines" w:linePitch="326"/>
        </w:sectPr>
      </w:pPr>
    </w:p>
    <w:p w14:paraId="3B877A08" w14:textId="2B1E1D8D" w:rsidR="000E7CED" w:rsidRPr="00134518" w:rsidRDefault="00FF1485" w:rsidP="000E7CED">
      <w:pPr>
        <w:pStyle w:val="a5"/>
        <w:ind w:firstLine="480"/>
      </w:pPr>
      <w:bookmarkStart w:id="22" w:name="_Toc6395648"/>
      <w:r>
        <w:rPr>
          <w:rFonts w:hint="eastAsia"/>
        </w:rPr>
        <w:t>A</w:t>
      </w:r>
      <w:r w:rsidR="000E7CED" w:rsidRPr="00134518">
        <w:t>BSTRACT</w:t>
      </w:r>
      <w:bookmarkEnd w:id="12"/>
      <w:bookmarkEnd w:id="13"/>
      <w:bookmarkEnd w:id="14"/>
      <w:bookmarkEnd w:id="15"/>
      <w:bookmarkEnd w:id="16"/>
      <w:bookmarkEnd w:id="19"/>
      <w:bookmarkEnd w:id="20"/>
      <w:bookmarkEnd w:id="21"/>
      <w:bookmarkEnd w:id="22"/>
    </w:p>
    <w:p w14:paraId="5F905C57" w14:textId="3DAA9380" w:rsidR="00E25CDF" w:rsidRDefault="00C921B8" w:rsidP="000E7CED">
      <w:pPr>
        <w:ind w:firstLine="480"/>
      </w:pPr>
      <w:r w:rsidRPr="00C921B8">
        <w:t xml:space="preserve">With the rapid development of Internet technology, human beings have entered the era </w:t>
      </w:r>
      <w:r>
        <w:t>of big data,</w:t>
      </w:r>
      <w:r>
        <w:rPr>
          <w:rFonts w:hint="eastAsia"/>
        </w:rPr>
        <w:t xml:space="preserve"> </w:t>
      </w:r>
      <w:r>
        <w:t>t</w:t>
      </w:r>
      <w:r w:rsidRPr="00C921B8">
        <w:t>he problem of "information overload" has become one of the urgent problems to be solve</w:t>
      </w:r>
      <w:r w:rsidR="001A6D88">
        <w:t xml:space="preserve">d. </w:t>
      </w:r>
      <w:r>
        <w:t>Recommendation system, which is one of the technologies to solve the problem of “information overload”</w:t>
      </w:r>
      <w:r w:rsidR="0091063E">
        <w:t>,</w:t>
      </w:r>
      <w:r>
        <w:t xml:space="preserve"> has been widely used in Internet applications.</w:t>
      </w:r>
    </w:p>
    <w:p w14:paraId="3AF117CB" w14:textId="4A2C936A" w:rsidR="00C921B8" w:rsidRDefault="00C921B8" w:rsidP="000E7CED">
      <w:pPr>
        <w:ind w:firstLine="480"/>
      </w:pPr>
      <w:r w:rsidRPr="00C921B8">
        <w:t>Tradi</w:t>
      </w:r>
      <w:r>
        <w:t>tional recommendation technologies</w:t>
      </w:r>
      <w:r w:rsidRPr="00C921B8">
        <w:t xml:space="preserve"> </w:t>
      </w:r>
      <w:r w:rsidR="00B348E3">
        <w:rPr>
          <w:rFonts w:hint="eastAsia"/>
        </w:rPr>
        <w:t xml:space="preserve">which </w:t>
      </w:r>
      <w:r w:rsidRPr="00C921B8">
        <w:t xml:space="preserve">based on statistical learning and </w:t>
      </w:r>
      <w:r>
        <w:t>deep learning cope</w:t>
      </w:r>
      <w:r w:rsidRPr="00C921B8">
        <w:t xml:space="preserve"> with the dynamic change of item popularity and the update of recommendation candidate set by periodically updating the model</w:t>
      </w:r>
      <w:r>
        <w:t>, which</w:t>
      </w:r>
      <w:r w:rsidRPr="00C921B8">
        <w:t xml:space="preserve"> </w:t>
      </w:r>
      <w:proofErr w:type="spellStart"/>
      <w:r w:rsidRPr="00C921B8">
        <w:t>can not</w:t>
      </w:r>
      <w:proofErr w:type="spellEnd"/>
      <w:r w:rsidRPr="00C921B8">
        <w:t xml:space="preserve"> update the recommendation priority in time according t</w:t>
      </w:r>
      <w:r w:rsidR="001C0880">
        <w:t xml:space="preserve">o the change of item popularity and </w:t>
      </w:r>
      <w:r w:rsidR="001C0880">
        <w:rPr>
          <w:rFonts w:hint="eastAsia"/>
        </w:rPr>
        <w:t xml:space="preserve">the </w:t>
      </w:r>
      <w:r w:rsidR="001C0880">
        <w:t>cold start pro</w:t>
      </w:r>
      <w:r w:rsidR="007B5AEE">
        <w:rPr>
          <w:rFonts w:hint="eastAsia"/>
        </w:rPr>
        <w:t>cess</w:t>
      </w:r>
      <w:r w:rsidR="001C0880">
        <w:t xml:space="preserve"> for new added items </w:t>
      </w:r>
      <w:proofErr w:type="spellStart"/>
      <w:r w:rsidR="001C0880">
        <w:t>can not</w:t>
      </w:r>
      <w:proofErr w:type="spellEnd"/>
      <w:r w:rsidR="001C0880">
        <w:t xml:space="preserve"> be completed quickly. Dynamic recommendation algorithms (such as Bandit) </w:t>
      </w:r>
      <w:r w:rsidR="001C0880">
        <w:rPr>
          <w:rFonts w:hint="eastAsia"/>
        </w:rPr>
        <w:t xml:space="preserve">can </w:t>
      </w:r>
      <w:r w:rsidR="001C0880">
        <w:t>solve the above problems to some extent.</w:t>
      </w:r>
      <w:r w:rsidR="0091063E">
        <w:t xml:space="preserve"> However, the performance also needs to be improved</w:t>
      </w:r>
      <w:r w:rsidR="001C0880">
        <w:t xml:space="preserve">, that is because: 1) Their </w:t>
      </w:r>
      <w:r w:rsidR="0091063E">
        <w:t>ability of models</w:t>
      </w:r>
      <w:r w:rsidR="001C0880">
        <w:t xml:space="preserve"> is limited, </w:t>
      </w:r>
      <w:r w:rsidR="001C0880">
        <w:rPr>
          <w:rFonts w:hint="eastAsia"/>
        </w:rPr>
        <w:t xml:space="preserve">for example, </w:t>
      </w:r>
      <w:proofErr w:type="spellStart"/>
      <w:r w:rsidR="001C0880">
        <w:rPr>
          <w:rFonts w:hint="eastAsia"/>
        </w:rPr>
        <w:t>LinUCB</w:t>
      </w:r>
      <w:proofErr w:type="spellEnd"/>
      <w:r w:rsidR="001C0880">
        <w:rPr>
          <w:rFonts w:hint="eastAsia"/>
        </w:rPr>
        <w:t xml:space="preserve"> </w:t>
      </w:r>
      <w:r w:rsidR="001C0880">
        <w:t xml:space="preserve">utilizes a linear model to fit the user’s interest </w:t>
      </w:r>
      <w:r w:rsidR="00291D66">
        <w:t xml:space="preserve">on a particular item, the representational ability is limited, </w:t>
      </w:r>
      <w:r w:rsidR="00291D66">
        <w:rPr>
          <w:rFonts w:hint="eastAsia"/>
        </w:rPr>
        <w:t xml:space="preserve">which </w:t>
      </w:r>
      <w:r w:rsidR="00291D66">
        <w:t xml:space="preserve">caused the limitation of the model. 2) </w:t>
      </w:r>
      <w:r w:rsidR="00291D66" w:rsidRPr="00291D66">
        <w:t>They do not take into account the he</w:t>
      </w:r>
      <w:r w:rsidR="000209EA">
        <w:t>terogeneity of distribution for users’ feature</w:t>
      </w:r>
      <w:r w:rsidR="009602EC">
        <w:rPr>
          <w:rFonts w:hint="eastAsia"/>
        </w:rPr>
        <w:t>s</w:t>
      </w:r>
      <w:r w:rsidR="00291D66">
        <w:t>,</w:t>
      </w:r>
      <w:r w:rsidR="00291D66" w:rsidRPr="00291D66">
        <w:t xml:space="preserve"> the recommendation </w:t>
      </w:r>
      <w:r w:rsidR="00291D66">
        <w:t>performance</w:t>
      </w:r>
      <w:r w:rsidR="00291D66" w:rsidRPr="00291D66">
        <w:t xml:space="preserve"> is not good.</w:t>
      </w:r>
      <w:r w:rsidR="00291D66">
        <w:t xml:space="preserve"> </w:t>
      </w:r>
    </w:p>
    <w:p w14:paraId="576157C7" w14:textId="45156693" w:rsidR="000E7CED" w:rsidRDefault="00291D66" w:rsidP="000E7CED">
      <w:pPr>
        <w:ind w:firstLine="480"/>
      </w:pPr>
      <w:r w:rsidRPr="00291D66">
        <w:t>In view of the above two problems, this paper cho</w:t>
      </w:r>
      <w:r w:rsidR="000A7336">
        <w:rPr>
          <w:rFonts w:hint="eastAsia"/>
        </w:rPr>
        <w:t>sen</w:t>
      </w:r>
      <w:r w:rsidRPr="00291D66">
        <w:t xml:space="preserve"> news recommendation as a specific scenario </w:t>
      </w:r>
      <w:r w:rsidR="000209EA">
        <w:t>for</w:t>
      </w:r>
      <w:r w:rsidRPr="00291D66">
        <w:t xml:space="preserve"> dynamic recommendation algorithm </w:t>
      </w:r>
      <w:r>
        <w:t>study</w:t>
      </w:r>
      <w:r w:rsidRPr="00291D66">
        <w:t>. Based on a large-scale and real</w:t>
      </w:r>
      <w:r w:rsidR="00586208">
        <w:rPr>
          <w:rFonts w:hint="eastAsia"/>
        </w:rPr>
        <w:t>-world</w:t>
      </w:r>
      <w:r w:rsidRPr="00291D66">
        <w:t xml:space="preserve"> online news system user behavior log, we measure</w:t>
      </w:r>
      <w:r w:rsidR="000A7336">
        <w:rPr>
          <w:rFonts w:hint="eastAsia"/>
        </w:rPr>
        <w:t>d</w:t>
      </w:r>
      <w:r w:rsidRPr="00291D66">
        <w:t xml:space="preserve"> and model</w:t>
      </w:r>
      <w:r w:rsidR="000A7336">
        <w:t>ed</w:t>
      </w:r>
      <w:r w:rsidRPr="00291D66">
        <w:t xml:space="preserve"> the dynamic change of news popularity in the news recommendation system, the </w:t>
      </w:r>
      <w:r w:rsidR="000209EA">
        <w:t>pattern</w:t>
      </w:r>
      <w:r w:rsidRPr="00291D66">
        <w:t xml:space="preserve"> of news </w:t>
      </w:r>
      <w:r w:rsidR="000209EA">
        <w:t xml:space="preserve">for added </w:t>
      </w:r>
      <w:r w:rsidR="001F335A">
        <w:rPr>
          <w:rFonts w:hint="eastAsia"/>
        </w:rPr>
        <w:t>or</w:t>
      </w:r>
      <w:r w:rsidR="000209EA">
        <w:t xml:space="preserve"> removed from candidate set</w:t>
      </w:r>
      <w:r w:rsidRPr="00291D66">
        <w:t>, and observe</w:t>
      </w:r>
      <w:r w:rsidR="00586208">
        <w:rPr>
          <w:rFonts w:hint="eastAsia"/>
        </w:rPr>
        <w:t>d</w:t>
      </w:r>
      <w:r w:rsidRPr="00291D66">
        <w:t xml:space="preserve"> the distribution of user </w:t>
      </w:r>
      <w:r w:rsidR="000209EA">
        <w:t>features</w:t>
      </w:r>
      <w:r w:rsidRPr="00291D66">
        <w:t>.</w:t>
      </w:r>
      <w:r>
        <w:t xml:space="preserve"> </w:t>
      </w:r>
      <w:r w:rsidRPr="00291D66">
        <w:t xml:space="preserve">Based on the observation results, </w:t>
      </w:r>
      <w:r>
        <w:t>we</w:t>
      </w:r>
      <w:r w:rsidRPr="00291D66">
        <w:t xml:space="preserve"> proposed </w:t>
      </w:r>
      <w:r>
        <w:t xml:space="preserve">two algorithms </w:t>
      </w:r>
      <w:r w:rsidRPr="00291D66">
        <w:t xml:space="preserve">to </w:t>
      </w:r>
      <w:r w:rsidR="000A7336">
        <w:t xml:space="preserve">solve the above two </w:t>
      </w:r>
      <w:r w:rsidR="000209EA">
        <w:t>problems</w:t>
      </w:r>
      <w:r w:rsidR="002A1D8C">
        <w:t xml:space="preserve"> and</w:t>
      </w:r>
      <w:r w:rsidRPr="00291D66">
        <w:t xml:space="preserve"> evaluated</w:t>
      </w:r>
      <w:r>
        <w:t xml:space="preserve"> our proposed algorithms</w:t>
      </w:r>
      <w:r w:rsidRPr="00291D66">
        <w:t xml:space="preserve"> based on the </w:t>
      </w:r>
      <w:r w:rsidR="000A7336">
        <w:t>real-world</w:t>
      </w:r>
      <w:r w:rsidRPr="00291D66">
        <w:t xml:space="preserve"> data. The main contributions are as follows</w:t>
      </w:r>
      <w:r>
        <w:t>:</w:t>
      </w:r>
    </w:p>
    <w:p w14:paraId="172370DC" w14:textId="64C424C7" w:rsidR="002A08FA" w:rsidRDefault="00D457E6" w:rsidP="00D457E6">
      <w:pPr>
        <w:ind w:firstLineChars="0" w:firstLine="480"/>
      </w:pPr>
      <w:r>
        <w:t xml:space="preserve">(1) </w:t>
      </w:r>
      <w:r w:rsidR="00C11AB4" w:rsidRPr="00C11AB4">
        <w:t xml:space="preserve">Aiming at the problem of poor </w:t>
      </w:r>
      <w:r w:rsidR="00C11AB4">
        <w:t xml:space="preserve">representational </w:t>
      </w:r>
      <w:r w:rsidR="00C11AB4" w:rsidRPr="00C11AB4">
        <w:t xml:space="preserve">ability of existing models, </w:t>
      </w:r>
      <w:r w:rsidR="00797C4A">
        <w:rPr>
          <w:rFonts w:hint="eastAsia"/>
        </w:rPr>
        <w:t>this paper</w:t>
      </w:r>
      <w:r w:rsidR="00C11AB4" w:rsidRPr="00C11AB4">
        <w:t xml:space="preserve"> </w:t>
      </w:r>
      <w:r w:rsidR="00FF5A39">
        <w:rPr>
          <w:rFonts w:hint="eastAsia"/>
        </w:rPr>
        <w:t>p</w:t>
      </w:r>
      <w:r w:rsidR="00FF5A39">
        <w:t>roposed to use</w:t>
      </w:r>
      <w:r w:rsidR="00C11AB4" w:rsidRPr="00C11AB4">
        <w:t xml:space="preserve"> </w:t>
      </w:r>
      <w:r w:rsidR="00C11AB4">
        <w:t>neural</w:t>
      </w:r>
      <w:r w:rsidR="00C11AB4" w:rsidRPr="00C11AB4">
        <w:t xml:space="preserve"> network </w:t>
      </w:r>
      <w:r w:rsidR="00FF5A39">
        <w:t xml:space="preserve">to model the relationship between the user feature and the expected reward, besides, we </w:t>
      </w:r>
      <w:r w:rsidR="00C11AB4">
        <w:t>solved</w:t>
      </w:r>
      <w:r w:rsidR="00C11AB4" w:rsidRPr="00C11AB4">
        <w:t xml:space="preserve"> two difficult problems of neur</w:t>
      </w:r>
      <w:r w:rsidR="00C11AB4">
        <w:t>al</w:t>
      </w:r>
      <w:r w:rsidR="00C11AB4" w:rsidRPr="00C11AB4">
        <w:t xml:space="preserve"> network updating</w:t>
      </w:r>
      <w:r w:rsidR="00FF5A39">
        <w:t xml:space="preserve"> and loss function selection. </w:t>
      </w:r>
      <w:r w:rsidR="00C11AB4" w:rsidRPr="00C11AB4">
        <w:t xml:space="preserve">Specifically, </w:t>
      </w:r>
      <w:r w:rsidR="00A8421E">
        <w:t xml:space="preserve">first of all, </w:t>
      </w:r>
      <w:r w:rsidR="00FF5A39">
        <w:t>i</w:t>
      </w:r>
      <w:r w:rsidR="00FF5A39" w:rsidRPr="00FF5A39">
        <w:t xml:space="preserve">n order to solve the problem that the online training of neural network is difficult to converge in the case </w:t>
      </w:r>
      <w:r w:rsidR="00FF5A39">
        <w:t>when the samples are unbalanced, w</w:t>
      </w:r>
      <w:r w:rsidR="00FF5A39" w:rsidRPr="00FF5A39">
        <w:t>e propose</w:t>
      </w:r>
      <w:r w:rsidR="00FF5A39">
        <w:t>d</w:t>
      </w:r>
      <w:r w:rsidR="00586208">
        <w:t xml:space="preserve"> a user feedback </w:t>
      </w:r>
      <w:r w:rsidR="00FF5A39">
        <w:rPr>
          <w:rFonts w:hint="eastAsia"/>
        </w:rPr>
        <w:t xml:space="preserve">aware </w:t>
      </w:r>
      <w:r w:rsidR="00FF5A39" w:rsidRPr="00FF5A39">
        <w:t>training method</w:t>
      </w:r>
      <w:r w:rsidR="00FF5A39">
        <w:t xml:space="preserve">: feeding the neural network with different times </w:t>
      </w:r>
      <w:r w:rsidR="00FF5A39" w:rsidRPr="00FF5A39">
        <w:t>according to different user feedback</w:t>
      </w:r>
      <w:r w:rsidR="00586208">
        <w:t>s</w:t>
      </w:r>
      <w:r w:rsidR="00FF5A39">
        <w:t>, c</w:t>
      </w:r>
      <w:r w:rsidR="00FF5A39" w:rsidRPr="00FF5A39">
        <w:t xml:space="preserve">ompared </w:t>
      </w:r>
      <w:r w:rsidR="00FF5A39">
        <w:t>to</w:t>
      </w:r>
      <w:r w:rsidR="00FF5A39" w:rsidRPr="00FF5A39">
        <w:t xml:space="preserve"> the traditional training method, this method achieves nearly 40% </w:t>
      </w:r>
      <w:r w:rsidR="00FF5A39">
        <w:t xml:space="preserve">performance </w:t>
      </w:r>
      <w:r w:rsidR="00FF5A39" w:rsidRPr="00FF5A39">
        <w:t>gain.</w:t>
      </w:r>
      <w:r w:rsidR="00A8421E">
        <w:rPr>
          <w:rFonts w:hint="eastAsia"/>
        </w:rPr>
        <w:t xml:space="preserve"> </w:t>
      </w:r>
      <w:r w:rsidR="00A8421E">
        <w:rPr>
          <w:rFonts w:hint="eastAsia"/>
        </w:rPr>
        <w:lastRenderedPageBreak/>
        <w:t>Secondly</w:t>
      </w:r>
      <w:r w:rsidR="00A8421E">
        <w:t xml:space="preserve">, </w:t>
      </w:r>
      <w:r w:rsidR="00693424">
        <w:rPr>
          <w:rFonts w:hint="eastAsia"/>
        </w:rPr>
        <w:t xml:space="preserve">this </w:t>
      </w:r>
      <w:r w:rsidR="00693424">
        <w:t>paper</w:t>
      </w:r>
      <w:r w:rsidR="009727FD">
        <w:t xml:space="preserve"> model</w:t>
      </w:r>
      <w:r w:rsidR="00586208">
        <w:t>ed</w:t>
      </w:r>
      <w:r w:rsidR="009727FD">
        <w:t xml:space="preserve"> the recommendation problem as regression, </w:t>
      </w:r>
      <w:r w:rsidR="009727FD" w:rsidRPr="009727FD">
        <w:t>classification</w:t>
      </w:r>
      <w:r w:rsidR="009727FD">
        <w:t xml:space="preserve"> and policy gradient. We tried</w:t>
      </w:r>
      <w:r w:rsidR="009727FD" w:rsidRPr="00C11AB4">
        <w:t xml:space="preserve"> various loss functions, including classification, regression and p</w:t>
      </w:r>
      <w:r w:rsidR="009727FD">
        <w:t>olicy gradient.</w:t>
      </w:r>
      <w:r w:rsidR="00A33B94">
        <w:rPr>
          <w:rFonts w:hint="eastAsia"/>
        </w:rPr>
        <w:t xml:space="preserve"> Experiments show </w:t>
      </w:r>
      <w:r w:rsidR="002A08FA" w:rsidRPr="00C11AB4">
        <w:t xml:space="preserve">that under a reasonable configuration, using the loss function of policy gradient, our algorithm achieves 2.1% performance gain compared </w:t>
      </w:r>
      <w:r w:rsidR="00586208">
        <w:t>to</w:t>
      </w:r>
      <w:r w:rsidR="002A08FA" w:rsidRPr="00C11AB4">
        <w:t xml:space="preserve"> </w:t>
      </w:r>
      <w:proofErr w:type="spellStart"/>
      <w:r w:rsidR="002A08FA" w:rsidRPr="00C11AB4">
        <w:t>LinUCB</w:t>
      </w:r>
      <w:proofErr w:type="spellEnd"/>
      <w:r w:rsidR="002A08FA" w:rsidRPr="00C11AB4">
        <w:t xml:space="preserve"> algorithm, which proves the performance of the algorithm.</w:t>
      </w:r>
      <w:r w:rsidR="002A08FA">
        <w:t xml:space="preserve"> </w:t>
      </w:r>
    </w:p>
    <w:p w14:paraId="21274319" w14:textId="7DEE8E4D" w:rsidR="00C11AB4" w:rsidRDefault="00D457E6" w:rsidP="00D457E6">
      <w:pPr>
        <w:ind w:firstLineChars="0" w:firstLine="480"/>
      </w:pPr>
      <w:r>
        <w:t xml:space="preserve">(2) </w:t>
      </w:r>
      <w:r w:rsidR="004A0151" w:rsidRPr="004A0151">
        <w:t>In view of the fact that the traditional Context</w:t>
      </w:r>
      <w:r w:rsidR="004A0151">
        <w:t>ual-</w:t>
      </w:r>
      <w:r w:rsidR="004A0151" w:rsidRPr="004A0151">
        <w:t>Bandit algorithm does not consider the heterogeneity of users</w:t>
      </w:r>
      <w:r w:rsidR="000B79BC">
        <w:t>’ features</w:t>
      </w:r>
      <w:r w:rsidR="004A0151" w:rsidRPr="004A0151">
        <w:t xml:space="preserve">, </w:t>
      </w:r>
      <w:r w:rsidR="00797C4A">
        <w:t>this paper</w:t>
      </w:r>
      <w:r w:rsidR="004A0151" w:rsidRPr="004A0151">
        <w:t xml:space="preserve"> propose</w:t>
      </w:r>
      <w:r w:rsidR="00586208">
        <w:t>d</w:t>
      </w:r>
      <w:r w:rsidR="004A0151" w:rsidRPr="004A0151">
        <w:t xml:space="preserve"> an innovative hierarchical recommendation algorithm which is </w:t>
      </w:r>
      <w:r w:rsidR="000B79BC">
        <w:t>aware</w:t>
      </w:r>
      <w:r w:rsidR="004A0151" w:rsidRPr="004A0151">
        <w:t xml:space="preserve"> </w:t>
      </w:r>
      <w:r w:rsidR="000B79BC">
        <w:t>of</w:t>
      </w:r>
      <w:r w:rsidR="004A0151" w:rsidRPr="004A0151">
        <w:t xml:space="preserve"> user </w:t>
      </w:r>
      <w:r w:rsidR="000B79BC">
        <w:t>feature</w:t>
      </w:r>
      <w:r w:rsidR="004A0151" w:rsidRPr="004A0151">
        <w:t>s.</w:t>
      </w:r>
      <w:r w:rsidR="004A0151">
        <w:t xml:space="preserve"> </w:t>
      </w:r>
      <w:r w:rsidR="004A0151" w:rsidRPr="004A0151">
        <w:t xml:space="preserve">This algorithm can dynamically identify the categories of users, and then dynamically match the appropriate recommenders according to the categories of users to obtain the best recommendation performance. Experiments show that the proposed algorithm achieves </w:t>
      </w:r>
      <w:r w:rsidR="002A08FA">
        <w:t>3</w:t>
      </w:r>
      <w:r w:rsidR="004A0151" w:rsidRPr="004A0151">
        <w:t>.</w:t>
      </w:r>
      <w:r w:rsidR="002A08FA">
        <w:t>3</w:t>
      </w:r>
      <w:r w:rsidR="004A0151" w:rsidRPr="004A0151">
        <w:t xml:space="preserve">% performance gain compared </w:t>
      </w:r>
      <w:r w:rsidR="000B79BC">
        <w:t>to</w:t>
      </w:r>
      <w:r w:rsidR="004A0151" w:rsidRPr="004A0151">
        <w:t xml:space="preserve"> the traditional </w:t>
      </w:r>
      <w:proofErr w:type="spellStart"/>
      <w:r w:rsidR="004A0151" w:rsidRPr="004A0151">
        <w:t>LinUCB</w:t>
      </w:r>
      <w:proofErr w:type="spellEnd"/>
      <w:r w:rsidR="004A0151" w:rsidRPr="004A0151">
        <w:t xml:space="preserve"> recommendation algorithm, which proves the performance of the proposed algorithm.</w:t>
      </w:r>
    </w:p>
    <w:p w14:paraId="1F84E602" w14:textId="08808A99" w:rsidR="000E7CED" w:rsidRDefault="003D34B1" w:rsidP="003D34B1">
      <w:pPr>
        <w:ind w:firstLine="480"/>
      </w:pPr>
      <w:r>
        <w:t>The study on the C</w:t>
      </w:r>
      <w:r w:rsidR="002A08FA">
        <w:t>ontextual-bandit recommendation algorithms in this paper, improved the performance of the current mainstream dynamic recommendation algorithm</w:t>
      </w:r>
      <w:r w:rsidR="002A08FA">
        <w:rPr>
          <w:rFonts w:hint="eastAsia"/>
        </w:rPr>
        <w:t>s</w:t>
      </w:r>
      <w:r w:rsidR="002A08FA">
        <w:t>, has certain t</w:t>
      </w:r>
      <w:r w:rsidR="002A08FA" w:rsidRPr="002A08FA">
        <w:t>heoretical value</w:t>
      </w:r>
      <w:r w:rsidR="0093190A">
        <w:t>s</w:t>
      </w:r>
      <w:r w:rsidR="002A08FA" w:rsidRPr="002A08FA">
        <w:t xml:space="preserve"> and application value</w:t>
      </w:r>
      <w:r w:rsidR="0093190A">
        <w:t>s</w:t>
      </w:r>
      <w:r w:rsidR="002A08FA">
        <w:t>.</w:t>
      </w:r>
    </w:p>
    <w:p w14:paraId="4878A7C1" w14:textId="2B464D5D" w:rsidR="000E7CED" w:rsidRPr="00134518" w:rsidRDefault="000E7CED" w:rsidP="000E7CED">
      <w:pPr>
        <w:ind w:firstLineChars="0" w:firstLine="0"/>
      </w:pPr>
      <w:r w:rsidRPr="00134518">
        <w:rPr>
          <w:b/>
          <w:bCs/>
        </w:rPr>
        <w:t>KEYWORDS</w:t>
      </w:r>
      <w:r w:rsidRPr="00134518">
        <w:rPr>
          <w:b/>
          <w:bCs/>
        </w:rPr>
        <w:t>：</w:t>
      </w:r>
      <w:r>
        <w:t>dynamic recommendation</w:t>
      </w:r>
      <w:r w:rsidRPr="00134518">
        <w:t xml:space="preserve">; </w:t>
      </w:r>
      <w:r>
        <w:t>recommendation system</w:t>
      </w:r>
      <w:r w:rsidRPr="00134518">
        <w:t xml:space="preserve">; </w:t>
      </w:r>
      <w:r>
        <w:t>news recommendation</w:t>
      </w:r>
      <w:r w:rsidR="00FB1B23">
        <w:t xml:space="preserve"> , Contextual-Bandit </w:t>
      </w:r>
    </w:p>
    <w:p w14:paraId="57C86676" w14:textId="77777777" w:rsidR="000E7CED" w:rsidRPr="00134518" w:rsidRDefault="000E7CED" w:rsidP="000E7CED">
      <w:pPr>
        <w:ind w:firstLineChars="0" w:firstLine="0"/>
      </w:pPr>
      <w:r w:rsidRPr="00134518">
        <w:t xml:space="preserve"> </w:t>
      </w:r>
    </w:p>
    <w:p w14:paraId="3E0FA46B" w14:textId="77777777" w:rsidR="000E7CED" w:rsidRPr="00134518" w:rsidRDefault="000E7CED" w:rsidP="000E7CED">
      <w:pPr>
        <w:ind w:firstLine="480"/>
        <w:rPr>
          <w:color w:val="943634"/>
        </w:rPr>
        <w:sectPr w:rsidR="000E7CED" w:rsidRPr="00134518" w:rsidSect="004A2F67">
          <w:headerReference w:type="default" r:id="rId19"/>
          <w:type w:val="continuous"/>
          <w:pgSz w:w="11907" w:h="16840" w:code="9"/>
          <w:pgMar w:top="1701" w:right="1418" w:bottom="1418" w:left="1418" w:header="907" w:footer="851" w:gutter="567"/>
          <w:paperSrc w:first="31096" w:other="31096"/>
          <w:pgNumType w:fmt="lowerRoman"/>
          <w:cols w:space="720"/>
          <w:docGrid w:type="lines" w:linePitch="326"/>
        </w:sectPr>
      </w:pPr>
    </w:p>
    <w:p w14:paraId="792377C2" w14:textId="1BACF5E0" w:rsidR="000E7CED" w:rsidRPr="00134518" w:rsidRDefault="007A189F" w:rsidP="007A189F">
      <w:pPr>
        <w:pStyle w:val="af1"/>
        <w:tabs>
          <w:tab w:val="left" w:pos="2417"/>
          <w:tab w:val="center" w:pos="4252"/>
        </w:tabs>
        <w:jc w:val="left"/>
      </w:pPr>
      <w:bookmarkStart w:id="23" w:name="中文摘要"/>
      <w:bookmarkStart w:id="24" w:name="OLE_LINK25"/>
      <w:bookmarkStart w:id="25" w:name="OLE_LINK26"/>
      <w:bookmarkEnd w:id="23"/>
      <w:r>
        <w:lastRenderedPageBreak/>
        <w:tab/>
      </w:r>
      <w:r>
        <w:tab/>
      </w:r>
      <w:r w:rsidR="000E7CED" w:rsidRPr="00134518">
        <w:t>目录</w:t>
      </w:r>
    </w:p>
    <w:bookmarkEnd w:id="24"/>
    <w:bookmarkEnd w:id="25"/>
    <w:p w14:paraId="74C00E7B" w14:textId="4D322982" w:rsidR="003E2089" w:rsidRPr="003E2089" w:rsidRDefault="000E7CED" w:rsidP="008F57F3">
      <w:pPr>
        <w:pStyle w:val="TOC1"/>
        <w:spacing w:line="240" w:lineRule="auto"/>
        <w:ind w:firstLine="480"/>
        <w:rPr>
          <w:rFonts w:ascii="Times New Roman"/>
          <w:bCs w:val="0"/>
          <w:caps w:val="0"/>
          <w:noProof/>
          <w:sz w:val="24"/>
          <w:szCs w:val="24"/>
        </w:rPr>
      </w:pPr>
      <w:r w:rsidRPr="003E2089">
        <w:rPr>
          <w:rFonts w:ascii="Times New Roman"/>
          <w:sz w:val="24"/>
          <w:szCs w:val="24"/>
        </w:rPr>
        <w:fldChar w:fldCharType="begin"/>
      </w:r>
      <w:r w:rsidRPr="003E2089">
        <w:rPr>
          <w:rFonts w:ascii="Times New Roman"/>
          <w:sz w:val="24"/>
          <w:szCs w:val="24"/>
        </w:rPr>
        <w:instrText xml:space="preserve"> TOC \o "1-3" \h \z \u </w:instrText>
      </w:r>
      <w:r w:rsidRPr="003E2089">
        <w:rPr>
          <w:rFonts w:ascii="Times New Roman"/>
          <w:sz w:val="24"/>
          <w:szCs w:val="24"/>
        </w:rPr>
        <w:fldChar w:fldCharType="separate"/>
      </w:r>
      <w:hyperlink w:anchor="_Toc6395647" w:history="1">
        <w:r w:rsidR="003E2089" w:rsidRPr="003E2089">
          <w:rPr>
            <w:rStyle w:val="af2"/>
            <w:rFonts w:ascii="Times New Roman"/>
            <w:noProof/>
            <w:sz w:val="24"/>
            <w:szCs w:val="24"/>
          </w:rPr>
          <w:t>摘要</w:t>
        </w:r>
        <w:r w:rsidR="003E2089" w:rsidRPr="003E2089">
          <w:rPr>
            <w:rFonts w:ascii="Times New Roman"/>
            <w:noProof/>
            <w:webHidden/>
            <w:sz w:val="24"/>
            <w:szCs w:val="24"/>
          </w:rPr>
          <w:tab/>
        </w:r>
        <w:r w:rsidR="003E2089" w:rsidRPr="003E2089">
          <w:rPr>
            <w:rFonts w:ascii="Times New Roman"/>
            <w:noProof/>
            <w:webHidden/>
            <w:sz w:val="24"/>
            <w:szCs w:val="24"/>
          </w:rPr>
          <w:fldChar w:fldCharType="begin"/>
        </w:r>
        <w:r w:rsidR="003E2089" w:rsidRPr="003E2089">
          <w:rPr>
            <w:rFonts w:ascii="Times New Roman"/>
            <w:noProof/>
            <w:webHidden/>
            <w:sz w:val="24"/>
            <w:szCs w:val="24"/>
          </w:rPr>
          <w:instrText xml:space="preserve"> PAGEREF _Toc6395647 \h </w:instrText>
        </w:r>
        <w:r w:rsidR="003E2089" w:rsidRPr="003E2089">
          <w:rPr>
            <w:rFonts w:ascii="Times New Roman"/>
            <w:noProof/>
            <w:webHidden/>
            <w:sz w:val="24"/>
            <w:szCs w:val="24"/>
          </w:rPr>
        </w:r>
        <w:r w:rsidR="003E2089" w:rsidRPr="003E2089">
          <w:rPr>
            <w:rFonts w:ascii="Times New Roman"/>
            <w:noProof/>
            <w:webHidden/>
            <w:sz w:val="24"/>
            <w:szCs w:val="24"/>
          </w:rPr>
          <w:fldChar w:fldCharType="separate"/>
        </w:r>
        <w:r w:rsidR="007F7DFF">
          <w:rPr>
            <w:rFonts w:ascii="Times New Roman"/>
            <w:noProof/>
            <w:webHidden/>
            <w:sz w:val="24"/>
            <w:szCs w:val="24"/>
          </w:rPr>
          <w:t>ii</w:t>
        </w:r>
        <w:r w:rsidR="003E2089" w:rsidRPr="003E2089">
          <w:rPr>
            <w:rFonts w:ascii="Times New Roman"/>
            <w:noProof/>
            <w:webHidden/>
            <w:sz w:val="24"/>
            <w:szCs w:val="24"/>
          </w:rPr>
          <w:fldChar w:fldCharType="end"/>
        </w:r>
      </w:hyperlink>
    </w:p>
    <w:p w14:paraId="06F884D1" w14:textId="7DBE5545" w:rsidR="003E2089" w:rsidRPr="003E2089" w:rsidRDefault="00E07184" w:rsidP="008F57F3">
      <w:pPr>
        <w:pStyle w:val="TOC1"/>
        <w:spacing w:line="240" w:lineRule="auto"/>
        <w:rPr>
          <w:rFonts w:ascii="Times New Roman"/>
          <w:bCs w:val="0"/>
          <w:caps w:val="0"/>
          <w:noProof/>
          <w:sz w:val="24"/>
          <w:szCs w:val="24"/>
        </w:rPr>
      </w:pPr>
      <w:hyperlink w:anchor="_Toc6395648" w:history="1">
        <w:r w:rsidR="003E2089" w:rsidRPr="003E2089">
          <w:rPr>
            <w:rStyle w:val="af2"/>
            <w:rFonts w:ascii="Times New Roman"/>
            <w:noProof/>
            <w:sz w:val="24"/>
            <w:szCs w:val="24"/>
          </w:rPr>
          <w:t>ABSTRACT</w:t>
        </w:r>
        <w:r w:rsidR="003E2089" w:rsidRPr="003E2089">
          <w:rPr>
            <w:rFonts w:ascii="Times New Roman"/>
            <w:noProof/>
            <w:webHidden/>
            <w:sz w:val="24"/>
            <w:szCs w:val="24"/>
          </w:rPr>
          <w:tab/>
        </w:r>
        <w:r w:rsidR="003E2089" w:rsidRPr="003E2089">
          <w:rPr>
            <w:rFonts w:ascii="Times New Roman"/>
            <w:noProof/>
            <w:webHidden/>
            <w:sz w:val="24"/>
            <w:szCs w:val="24"/>
          </w:rPr>
          <w:fldChar w:fldCharType="begin"/>
        </w:r>
        <w:r w:rsidR="003E2089" w:rsidRPr="003E2089">
          <w:rPr>
            <w:rFonts w:ascii="Times New Roman"/>
            <w:noProof/>
            <w:webHidden/>
            <w:sz w:val="24"/>
            <w:szCs w:val="24"/>
          </w:rPr>
          <w:instrText xml:space="preserve"> PAGEREF _Toc6395648 \h </w:instrText>
        </w:r>
        <w:r w:rsidR="003E2089" w:rsidRPr="003E2089">
          <w:rPr>
            <w:rFonts w:ascii="Times New Roman"/>
            <w:noProof/>
            <w:webHidden/>
            <w:sz w:val="24"/>
            <w:szCs w:val="24"/>
          </w:rPr>
        </w:r>
        <w:r w:rsidR="003E2089" w:rsidRPr="003E2089">
          <w:rPr>
            <w:rFonts w:ascii="Times New Roman"/>
            <w:noProof/>
            <w:webHidden/>
            <w:sz w:val="24"/>
            <w:szCs w:val="24"/>
          </w:rPr>
          <w:fldChar w:fldCharType="separate"/>
        </w:r>
        <w:r w:rsidR="007F7DFF">
          <w:rPr>
            <w:rFonts w:ascii="Times New Roman"/>
            <w:noProof/>
            <w:webHidden/>
            <w:sz w:val="24"/>
            <w:szCs w:val="24"/>
          </w:rPr>
          <w:t>iii</w:t>
        </w:r>
        <w:r w:rsidR="003E2089" w:rsidRPr="003E2089">
          <w:rPr>
            <w:rFonts w:ascii="Times New Roman"/>
            <w:noProof/>
            <w:webHidden/>
            <w:sz w:val="24"/>
            <w:szCs w:val="24"/>
          </w:rPr>
          <w:fldChar w:fldCharType="end"/>
        </w:r>
      </w:hyperlink>
    </w:p>
    <w:p w14:paraId="070BEA6B" w14:textId="2FE3DB1A" w:rsidR="003E2089" w:rsidRPr="003E2089" w:rsidRDefault="00E07184" w:rsidP="008F57F3">
      <w:pPr>
        <w:pStyle w:val="TOC1"/>
        <w:spacing w:line="240" w:lineRule="auto"/>
        <w:rPr>
          <w:rFonts w:ascii="Times New Roman"/>
          <w:bCs w:val="0"/>
          <w:caps w:val="0"/>
          <w:noProof/>
          <w:sz w:val="24"/>
          <w:szCs w:val="24"/>
        </w:rPr>
      </w:pPr>
      <w:hyperlink w:anchor="_Toc6395649" w:history="1">
        <w:r w:rsidR="003E2089" w:rsidRPr="003E2089">
          <w:rPr>
            <w:rStyle w:val="af2"/>
            <w:rFonts w:ascii="Times New Roman"/>
            <w:noProof/>
            <w:sz w:val="24"/>
            <w:szCs w:val="24"/>
          </w:rPr>
          <w:t xml:space="preserve">1  </w:t>
        </w:r>
        <w:r w:rsidR="003E2089" w:rsidRPr="003E2089">
          <w:rPr>
            <w:rStyle w:val="af2"/>
            <w:rFonts w:ascii="Times New Roman"/>
            <w:noProof/>
            <w:sz w:val="24"/>
            <w:szCs w:val="24"/>
          </w:rPr>
          <w:t>引言</w:t>
        </w:r>
        <w:r w:rsidR="003E2089" w:rsidRPr="003E2089">
          <w:rPr>
            <w:rFonts w:ascii="Times New Roman"/>
            <w:noProof/>
            <w:webHidden/>
            <w:sz w:val="24"/>
            <w:szCs w:val="24"/>
          </w:rPr>
          <w:tab/>
        </w:r>
        <w:r w:rsidR="003E2089" w:rsidRPr="003E2089">
          <w:rPr>
            <w:rFonts w:ascii="Times New Roman"/>
            <w:noProof/>
            <w:webHidden/>
            <w:sz w:val="24"/>
            <w:szCs w:val="24"/>
          </w:rPr>
          <w:fldChar w:fldCharType="begin"/>
        </w:r>
        <w:r w:rsidR="003E2089" w:rsidRPr="003E2089">
          <w:rPr>
            <w:rFonts w:ascii="Times New Roman"/>
            <w:noProof/>
            <w:webHidden/>
            <w:sz w:val="24"/>
            <w:szCs w:val="24"/>
          </w:rPr>
          <w:instrText xml:space="preserve"> PAGEREF _Toc6395649 \h </w:instrText>
        </w:r>
        <w:r w:rsidR="003E2089" w:rsidRPr="003E2089">
          <w:rPr>
            <w:rFonts w:ascii="Times New Roman"/>
            <w:noProof/>
            <w:webHidden/>
            <w:sz w:val="24"/>
            <w:szCs w:val="24"/>
          </w:rPr>
        </w:r>
        <w:r w:rsidR="003E2089" w:rsidRPr="003E2089">
          <w:rPr>
            <w:rFonts w:ascii="Times New Roman"/>
            <w:noProof/>
            <w:webHidden/>
            <w:sz w:val="24"/>
            <w:szCs w:val="24"/>
          </w:rPr>
          <w:fldChar w:fldCharType="separate"/>
        </w:r>
        <w:r w:rsidR="007F7DFF">
          <w:rPr>
            <w:rFonts w:ascii="Times New Roman"/>
            <w:noProof/>
            <w:webHidden/>
            <w:sz w:val="24"/>
            <w:szCs w:val="24"/>
          </w:rPr>
          <w:t>1</w:t>
        </w:r>
        <w:r w:rsidR="003E2089" w:rsidRPr="003E2089">
          <w:rPr>
            <w:rFonts w:ascii="Times New Roman"/>
            <w:noProof/>
            <w:webHidden/>
            <w:sz w:val="24"/>
            <w:szCs w:val="24"/>
          </w:rPr>
          <w:fldChar w:fldCharType="end"/>
        </w:r>
      </w:hyperlink>
    </w:p>
    <w:p w14:paraId="6F2CCFF4" w14:textId="138C2817" w:rsidR="003E2089" w:rsidRPr="003E2089" w:rsidRDefault="00E07184" w:rsidP="008F57F3">
      <w:pPr>
        <w:pStyle w:val="TOC2"/>
        <w:spacing w:line="240" w:lineRule="auto"/>
        <w:rPr>
          <w:rFonts w:ascii="Times New Roman" w:hAnsi="Times New Roman"/>
          <w:smallCaps w:val="0"/>
          <w:sz w:val="24"/>
          <w:szCs w:val="24"/>
        </w:rPr>
      </w:pPr>
      <w:hyperlink w:anchor="_Toc6395650" w:history="1">
        <w:r w:rsidR="003E2089" w:rsidRPr="003E2089">
          <w:rPr>
            <w:rStyle w:val="af2"/>
            <w:rFonts w:ascii="Times New Roman" w:hAnsi="Times New Roman"/>
            <w:sz w:val="24"/>
            <w:szCs w:val="24"/>
          </w:rPr>
          <w:t xml:space="preserve">1.1  </w:t>
        </w:r>
        <w:r w:rsidR="003E2089" w:rsidRPr="003E2089">
          <w:rPr>
            <w:rStyle w:val="af2"/>
            <w:rFonts w:ascii="Times New Roman" w:hAnsi="Times New Roman"/>
            <w:sz w:val="24"/>
            <w:szCs w:val="24"/>
          </w:rPr>
          <w:t>研究背景及意义</w:t>
        </w:r>
        <w:r w:rsidR="003E2089" w:rsidRPr="003E2089">
          <w:rPr>
            <w:rFonts w:ascii="Times New Roman" w:hAnsi="Times New Roman"/>
            <w:webHidden/>
            <w:sz w:val="24"/>
            <w:szCs w:val="24"/>
          </w:rPr>
          <w:tab/>
        </w:r>
        <w:r w:rsidR="003E2089" w:rsidRPr="003E2089">
          <w:rPr>
            <w:rFonts w:ascii="Times New Roman" w:hAnsi="Times New Roman"/>
            <w:webHidden/>
            <w:sz w:val="24"/>
            <w:szCs w:val="24"/>
          </w:rPr>
          <w:fldChar w:fldCharType="begin"/>
        </w:r>
        <w:r w:rsidR="003E2089" w:rsidRPr="003E2089">
          <w:rPr>
            <w:rFonts w:ascii="Times New Roman" w:hAnsi="Times New Roman"/>
            <w:webHidden/>
            <w:sz w:val="24"/>
            <w:szCs w:val="24"/>
          </w:rPr>
          <w:instrText xml:space="preserve"> PAGEREF _Toc6395650 \h </w:instrText>
        </w:r>
        <w:r w:rsidR="003E2089" w:rsidRPr="003E2089">
          <w:rPr>
            <w:rFonts w:ascii="Times New Roman" w:hAnsi="Times New Roman"/>
            <w:webHidden/>
            <w:sz w:val="24"/>
            <w:szCs w:val="24"/>
          </w:rPr>
        </w:r>
        <w:r w:rsidR="003E2089" w:rsidRPr="003E2089">
          <w:rPr>
            <w:rFonts w:ascii="Times New Roman" w:hAnsi="Times New Roman"/>
            <w:webHidden/>
            <w:sz w:val="24"/>
            <w:szCs w:val="24"/>
          </w:rPr>
          <w:fldChar w:fldCharType="separate"/>
        </w:r>
        <w:r w:rsidR="007F7DFF">
          <w:rPr>
            <w:rFonts w:ascii="Times New Roman" w:hAnsi="Times New Roman"/>
            <w:webHidden/>
            <w:sz w:val="24"/>
            <w:szCs w:val="24"/>
          </w:rPr>
          <w:t>1</w:t>
        </w:r>
        <w:r w:rsidR="003E2089" w:rsidRPr="003E2089">
          <w:rPr>
            <w:rFonts w:ascii="Times New Roman" w:hAnsi="Times New Roman"/>
            <w:webHidden/>
            <w:sz w:val="24"/>
            <w:szCs w:val="24"/>
          </w:rPr>
          <w:fldChar w:fldCharType="end"/>
        </w:r>
      </w:hyperlink>
    </w:p>
    <w:p w14:paraId="2532AF9D" w14:textId="48E0BF9B" w:rsidR="003E2089" w:rsidRPr="003E2089" w:rsidRDefault="00E07184" w:rsidP="008F57F3">
      <w:pPr>
        <w:pStyle w:val="TOC2"/>
        <w:spacing w:line="240" w:lineRule="auto"/>
        <w:rPr>
          <w:rFonts w:ascii="Times New Roman" w:hAnsi="Times New Roman"/>
          <w:smallCaps w:val="0"/>
          <w:sz w:val="24"/>
          <w:szCs w:val="24"/>
        </w:rPr>
      </w:pPr>
      <w:hyperlink w:anchor="_Toc6395651" w:history="1">
        <w:r w:rsidR="003E2089" w:rsidRPr="003E2089">
          <w:rPr>
            <w:rStyle w:val="af2"/>
            <w:rFonts w:ascii="Times New Roman" w:hAnsi="Times New Roman"/>
            <w:sz w:val="24"/>
            <w:szCs w:val="24"/>
          </w:rPr>
          <w:t xml:space="preserve">1.2  </w:t>
        </w:r>
        <w:r w:rsidR="003E2089" w:rsidRPr="003E2089">
          <w:rPr>
            <w:rStyle w:val="af2"/>
            <w:rFonts w:ascii="Times New Roman" w:hAnsi="Times New Roman"/>
            <w:sz w:val="24"/>
            <w:szCs w:val="24"/>
          </w:rPr>
          <w:t>国内外研究现状</w:t>
        </w:r>
        <w:r w:rsidR="003E2089" w:rsidRPr="003E2089">
          <w:rPr>
            <w:rFonts w:ascii="Times New Roman" w:hAnsi="Times New Roman"/>
            <w:webHidden/>
            <w:sz w:val="24"/>
            <w:szCs w:val="24"/>
          </w:rPr>
          <w:tab/>
        </w:r>
        <w:r w:rsidR="003E2089" w:rsidRPr="003E2089">
          <w:rPr>
            <w:rFonts w:ascii="Times New Roman" w:hAnsi="Times New Roman"/>
            <w:webHidden/>
            <w:sz w:val="24"/>
            <w:szCs w:val="24"/>
          </w:rPr>
          <w:fldChar w:fldCharType="begin"/>
        </w:r>
        <w:r w:rsidR="003E2089" w:rsidRPr="003E2089">
          <w:rPr>
            <w:rFonts w:ascii="Times New Roman" w:hAnsi="Times New Roman"/>
            <w:webHidden/>
            <w:sz w:val="24"/>
            <w:szCs w:val="24"/>
          </w:rPr>
          <w:instrText xml:space="preserve"> PAGEREF _Toc6395651 \h </w:instrText>
        </w:r>
        <w:r w:rsidR="003E2089" w:rsidRPr="003E2089">
          <w:rPr>
            <w:rFonts w:ascii="Times New Roman" w:hAnsi="Times New Roman"/>
            <w:webHidden/>
            <w:sz w:val="24"/>
            <w:szCs w:val="24"/>
          </w:rPr>
        </w:r>
        <w:r w:rsidR="003E2089" w:rsidRPr="003E2089">
          <w:rPr>
            <w:rFonts w:ascii="Times New Roman" w:hAnsi="Times New Roman"/>
            <w:webHidden/>
            <w:sz w:val="24"/>
            <w:szCs w:val="24"/>
          </w:rPr>
          <w:fldChar w:fldCharType="separate"/>
        </w:r>
        <w:r w:rsidR="007F7DFF">
          <w:rPr>
            <w:rFonts w:ascii="Times New Roman" w:hAnsi="Times New Roman"/>
            <w:webHidden/>
            <w:sz w:val="24"/>
            <w:szCs w:val="24"/>
          </w:rPr>
          <w:t>2</w:t>
        </w:r>
        <w:r w:rsidR="003E2089" w:rsidRPr="003E2089">
          <w:rPr>
            <w:rFonts w:ascii="Times New Roman" w:hAnsi="Times New Roman"/>
            <w:webHidden/>
            <w:sz w:val="24"/>
            <w:szCs w:val="24"/>
          </w:rPr>
          <w:fldChar w:fldCharType="end"/>
        </w:r>
      </w:hyperlink>
    </w:p>
    <w:p w14:paraId="2487EA23" w14:textId="0FEAD1FD" w:rsidR="003E2089" w:rsidRPr="003E2089" w:rsidRDefault="00E07184" w:rsidP="008F57F3">
      <w:pPr>
        <w:pStyle w:val="TOC2"/>
        <w:spacing w:line="240" w:lineRule="auto"/>
        <w:rPr>
          <w:rFonts w:ascii="Times New Roman" w:hAnsi="Times New Roman"/>
          <w:smallCaps w:val="0"/>
          <w:sz w:val="24"/>
          <w:szCs w:val="24"/>
        </w:rPr>
      </w:pPr>
      <w:hyperlink w:anchor="_Toc6395652" w:history="1">
        <w:r w:rsidR="003E2089" w:rsidRPr="003E2089">
          <w:rPr>
            <w:rStyle w:val="af2"/>
            <w:rFonts w:ascii="Times New Roman" w:hAnsi="Times New Roman"/>
            <w:sz w:val="24"/>
            <w:szCs w:val="24"/>
          </w:rPr>
          <w:t xml:space="preserve">1.3  </w:t>
        </w:r>
        <w:r w:rsidR="003E2089" w:rsidRPr="003E2089">
          <w:rPr>
            <w:rStyle w:val="af2"/>
            <w:rFonts w:ascii="Times New Roman" w:hAnsi="Times New Roman"/>
            <w:sz w:val="24"/>
            <w:szCs w:val="24"/>
          </w:rPr>
          <w:t>研究内容及难点</w:t>
        </w:r>
        <w:r w:rsidR="003E2089" w:rsidRPr="003E2089">
          <w:rPr>
            <w:rFonts w:ascii="Times New Roman" w:hAnsi="Times New Roman"/>
            <w:webHidden/>
            <w:sz w:val="24"/>
            <w:szCs w:val="24"/>
          </w:rPr>
          <w:tab/>
        </w:r>
        <w:r w:rsidR="003E2089" w:rsidRPr="003E2089">
          <w:rPr>
            <w:rFonts w:ascii="Times New Roman" w:hAnsi="Times New Roman"/>
            <w:webHidden/>
            <w:sz w:val="24"/>
            <w:szCs w:val="24"/>
          </w:rPr>
          <w:fldChar w:fldCharType="begin"/>
        </w:r>
        <w:r w:rsidR="003E2089" w:rsidRPr="003E2089">
          <w:rPr>
            <w:rFonts w:ascii="Times New Roman" w:hAnsi="Times New Roman"/>
            <w:webHidden/>
            <w:sz w:val="24"/>
            <w:szCs w:val="24"/>
          </w:rPr>
          <w:instrText xml:space="preserve"> PAGEREF _Toc6395652 \h </w:instrText>
        </w:r>
        <w:r w:rsidR="003E2089" w:rsidRPr="003E2089">
          <w:rPr>
            <w:rFonts w:ascii="Times New Roman" w:hAnsi="Times New Roman"/>
            <w:webHidden/>
            <w:sz w:val="24"/>
            <w:szCs w:val="24"/>
          </w:rPr>
        </w:r>
        <w:r w:rsidR="003E2089" w:rsidRPr="003E2089">
          <w:rPr>
            <w:rFonts w:ascii="Times New Roman" w:hAnsi="Times New Roman"/>
            <w:webHidden/>
            <w:sz w:val="24"/>
            <w:szCs w:val="24"/>
          </w:rPr>
          <w:fldChar w:fldCharType="separate"/>
        </w:r>
        <w:r w:rsidR="007F7DFF">
          <w:rPr>
            <w:rFonts w:ascii="Times New Roman" w:hAnsi="Times New Roman"/>
            <w:webHidden/>
            <w:sz w:val="24"/>
            <w:szCs w:val="24"/>
          </w:rPr>
          <w:t>4</w:t>
        </w:r>
        <w:r w:rsidR="003E2089" w:rsidRPr="003E2089">
          <w:rPr>
            <w:rFonts w:ascii="Times New Roman" w:hAnsi="Times New Roman"/>
            <w:webHidden/>
            <w:sz w:val="24"/>
            <w:szCs w:val="24"/>
          </w:rPr>
          <w:fldChar w:fldCharType="end"/>
        </w:r>
      </w:hyperlink>
    </w:p>
    <w:p w14:paraId="0D2DFADD" w14:textId="3D96C4A9" w:rsidR="003E2089" w:rsidRPr="003E2089" w:rsidRDefault="00E07184" w:rsidP="008F57F3">
      <w:pPr>
        <w:pStyle w:val="TOC3"/>
        <w:spacing w:line="240" w:lineRule="auto"/>
        <w:rPr>
          <w:rFonts w:ascii="Times New Roman" w:hAnsi="Times New Roman"/>
          <w:iCs w:val="0"/>
        </w:rPr>
      </w:pPr>
      <w:hyperlink w:anchor="_Toc6395653" w:history="1">
        <w:r w:rsidR="003E2089" w:rsidRPr="003E2089">
          <w:rPr>
            <w:rStyle w:val="af2"/>
            <w:rFonts w:ascii="Times New Roman" w:hAnsi="Times New Roman"/>
          </w:rPr>
          <w:t xml:space="preserve">1.3.1 </w:t>
        </w:r>
        <w:r w:rsidR="003E2089" w:rsidRPr="003E2089">
          <w:rPr>
            <w:rStyle w:val="af2"/>
            <w:rFonts w:ascii="Times New Roman" w:hAnsi="Times New Roman"/>
          </w:rPr>
          <w:t>研究内容</w:t>
        </w:r>
        <w:r w:rsidR="003E2089" w:rsidRPr="003E2089">
          <w:rPr>
            <w:rFonts w:ascii="Times New Roman" w:hAnsi="Times New Roman"/>
            <w:webHidden/>
          </w:rPr>
          <w:tab/>
        </w:r>
        <w:r w:rsidR="003E2089" w:rsidRPr="003E2089">
          <w:rPr>
            <w:rFonts w:ascii="Times New Roman" w:hAnsi="Times New Roman"/>
            <w:webHidden/>
          </w:rPr>
          <w:fldChar w:fldCharType="begin"/>
        </w:r>
        <w:r w:rsidR="003E2089" w:rsidRPr="003E2089">
          <w:rPr>
            <w:rFonts w:ascii="Times New Roman" w:hAnsi="Times New Roman"/>
            <w:webHidden/>
          </w:rPr>
          <w:instrText xml:space="preserve"> PAGEREF _Toc6395653 \h </w:instrText>
        </w:r>
        <w:r w:rsidR="003E2089" w:rsidRPr="003E2089">
          <w:rPr>
            <w:rFonts w:ascii="Times New Roman" w:hAnsi="Times New Roman"/>
            <w:webHidden/>
          </w:rPr>
        </w:r>
        <w:r w:rsidR="003E2089" w:rsidRPr="003E2089">
          <w:rPr>
            <w:rFonts w:ascii="Times New Roman" w:hAnsi="Times New Roman"/>
            <w:webHidden/>
          </w:rPr>
          <w:fldChar w:fldCharType="separate"/>
        </w:r>
        <w:r w:rsidR="007F7DFF">
          <w:rPr>
            <w:rFonts w:ascii="Times New Roman" w:hAnsi="Times New Roman"/>
            <w:webHidden/>
          </w:rPr>
          <w:t>4</w:t>
        </w:r>
        <w:r w:rsidR="003E2089" w:rsidRPr="003E2089">
          <w:rPr>
            <w:rFonts w:ascii="Times New Roman" w:hAnsi="Times New Roman"/>
            <w:webHidden/>
          </w:rPr>
          <w:fldChar w:fldCharType="end"/>
        </w:r>
      </w:hyperlink>
    </w:p>
    <w:p w14:paraId="37FDA1F7" w14:textId="21840141" w:rsidR="003E2089" w:rsidRPr="003E2089" w:rsidRDefault="00E07184" w:rsidP="008F57F3">
      <w:pPr>
        <w:pStyle w:val="TOC3"/>
        <w:spacing w:line="240" w:lineRule="auto"/>
        <w:rPr>
          <w:rFonts w:ascii="Times New Roman" w:hAnsi="Times New Roman"/>
          <w:iCs w:val="0"/>
        </w:rPr>
      </w:pPr>
      <w:hyperlink w:anchor="_Toc6395654" w:history="1">
        <w:r w:rsidR="003E2089" w:rsidRPr="003E2089">
          <w:rPr>
            <w:rStyle w:val="af2"/>
            <w:rFonts w:ascii="Times New Roman" w:hAnsi="Times New Roman"/>
          </w:rPr>
          <w:t xml:space="preserve">1.3.2 </w:t>
        </w:r>
        <w:r w:rsidR="003E2089" w:rsidRPr="003E2089">
          <w:rPr>
            <w:rStyle w:val="af2"/>
            <w:rFonts w:ascii="Times New Roman" w:hAnsi="Times New Roman"/>
          </w:rPr>
          <w:t>研究难点</w:t>
        </w:r>
        <w:r w:rsidR="003E2089" w:rsidRPr="003E2089">
          <w:rPr>
            <w:rFonts w:ascii="Times New Roman" w:hAnsi="Times New Roman"/>
            <w:webHidden/>
          </w:rPr>
          <w:tab/>
        </w:r>
        <w:r w:rsidR="003E2089" w:rsidRPr="003E2089">
          <w:rPr>
            <w:rFonts w:ascii="Times New Roman" w:hAnsi="Times New Roman"/>
            <w:webHidden/>
          </w:rPr>
          <w:fldChar w:fldCharType="begin"/>
        </w:r>
        <w:r w:rsidR="003E2089" w:rsidRPr="003E2089">
          <w:rPr>
            <w:rFonts w:ascii="Times New Roman" w:hAnsi="Times New Roman"/>
            <w:webHidden/>
          </w:rPr>
          <w:instrText xml:space="preserve"> PAGEREF _Toc6395654 \h </w:instrText>
        </w:r>
        <w:r w:rsidR="003E2089" w:rsidRPr="003E2089">
          <w:rPr>
            <w:rFonts w:ascii="Times New Roman" w:hAnsi="Times New Roman"/>
            <w:webHidden/>
          </w:rPr>
        </w:r>
        <w:r w:rsidR="003E2089" w:rsidRPr="003E2089">
          <w:rPr>
            <w:rFonts w:ascii="Times New Roman" w:hAnsi="Times New Roman"/>
            <w:webHidden/>
          </w:rPr>
          <w:fldChar w:fldCharType="separate"/>
        </w:r>
        <w:r w:rsidR="007F7DFF">
          <w:rPr>
            <w:rFonts w:ascii="Times New Roman" w:hAnsi="Times New Roman"/>
            <w:webHidden/>
          </w:rPr>
          <w:t>5</w:t>
        </w:r>
        <w:r w:rsidR="003E2089" w:rsidRPr="003E2089">
          <w:rPr>
            <w:rFonts w:ascii="Times New Roman" w:hAnsi="Times New Roman"/>
            <w:webHidden/>
          </w:rPr>
          <w:fldChar w:fldCharType="end"/>
        </w:r>
      </w:hyperlink>
    </w:p>
    <w:p w14:paraId="183B449E" w14:textId="063A4C3B" w:rsidR="003E2089" w:rsidRPr="003E2089" w:rsidRDefault="00E07184" w:rsidP="008F57F3">
      <w:pPr>
        <w:pStyle w:val="TOC2"/>
        <w:spacing w:line="240" w:lineRule="auto"/>
        <w:rPr>
          <w:rFonts w:ascii="Times New Roman" w:hAnsi="Times New Roman"/>
          <w:smallCaps w:val="0"/>
          <w:sz w:val="24"/>
          <w:szCs w:val="24"/>
        </w:rPr>
      </w:pPr>
      <w:hyperlink w:anchor="_Toc6395655" w:history="1">
        <w:r w:rsidR="003E2089" w:rsidRPr="003E2089">
          <w:rPr>
            <w:rStyle w:val="af2"/>
            <w:rFonts w:ascii="Times New Roman" w:hAnsi="Times New Roman"/>
            <w:sz w:val="24"/>
            <w:szCs w:val="24"/>
          </w:rPr>
          <w:t xml:space="preserve">1.4  </w:t>
        </w:r>
        <w:r w:rsidR="003E2089" w:rsidRPr="003E2089">
          <w:rPr>
            <w:rStyle w:val="af2"/>
            <w:rFonts w:ascii="Times New Roman" w:hAnsi="Times New Roman"/>
            <w:sz w:val="24"/>
            <w:szCs w:val="24"/>
          </w:rPr>
          <w:t>本论文的主要贡献</w:t>
        </w:r>
        <w:r w:rsidR="003E2089" w:rsidRPr="003E2089">
          <w:rPr>
            <w:rFonts w:ascii="Times New Roman" w:hAnsi="Times New Roman"/>
            <w:webHidden/>
            <w:sz w:val="24"/>
            <w:szCs w:val="24"/>
          </w:rPr>
          <w:tab/>
        </w:r>
        <w:r w:rsidR="003E2089" w:rsidRPr="003E2089">
          <w:rPr>
            <w:rFonts w:ascii="Times New Roman" w:hAnsi="Times New Roman"/>
            <w:webHidden/>
            <w:sz w:val="24"/>
            <w:szCs w:val="24"/>
          </w:rPr>
          <w:fldChar w:fldCharType="begin"/>
        </w:r>
        <w:r w:rsidR="003E2089" w:rsidRPr="003E2089">
          <w:rPr>
            <w:rFonts w:ascii="Times New Roman" w:hAnsi="Times New Roman"/>
            <w:webHidden/>
            <w:sz w:val="24"/>
            <w:szCs w:val="24"/>
          </w:rPr>
          <w:instrText xml:space="preserve"> PAGEREF _Toc6395655 \h </w:instrText>
        </w:r>
        <w:r w:rsidR="003E2089" w:rsidRPr="003E2089">
          <w:rPr>
            <w:rFonts w:ascii="Times New Roman" w:hAnsi="Times New Roman"/>
            <w:webHidden/>
            <w:sz w:val="24"/>
            <w:szCs w:val="24"/>
          </w:rPr>
        </w:r>
        <w:r w:rsidR="003E2089" w:rsidRPr="003E2089">
          <w:rPr>
            <w:rFonts w:ascii="Times New Roman" w:hAnsi="Times New Roman"/>
            <w:webHidden/>
            <w:sz w:val="24"/>
            <w:szCs w:val="24"/>
          </w:rPr>
          <w:fldChar w:fldCharType="separate"/>
        </w:r>
        <w:r w:rsidR="007F7DFF">
          <w:rPr>
            <w:rFonts w:ascii="Times New Roman" w:hAnsi="Times New Roman"/>
            <w:webHidden/>
            <w:sz w:val="24"/>
            <w:szCs w:val="24"/>
          </w:rPr>
          <w:t>6</w:t>
        </w:r>
        <w:r w:rsidR="003E2089" w:rsidRPr="003E2089">
          <w:rPr>
            <w:rFonts w:ascii="Times New Roman" w:hAnsi="Times New Roman"/>
            <w:webHidden/>
            <w:sz w:val="24"/>
            <w:szCs w:val="24"/>
          </w:rPr>
          <w:fldChar w:fldCharType="end"/>
        </w:r>
      </w:hyperlink>
    </w:p>
    <w:p w14:paraId="34C42A9B" w14:textId="305D6F2B" w:rsidR="003E2089" w:rsidRPr="003E2089" w:rsidRDefault="00E07184" w:rsidP="008F57F3">
      <w:pPr>
        <w:pStyle w:val="TOC2"/>
        <w:spacing w:line="240" w:lineRule="auto"/>
        <w:rPr>
          <w:rFonts w:ascii="Times New Roman" w:hAnsi="Times New Roman"/>
          <w:smallCaps w:val="0"/>
          <w:sz w:val="24"/>
          <w:szCs w:val="24"/>
        </w:rPr>
      </w:pPr>
      <w:hyperlink w:anchor="_Toc6395656" w:history="1">
        <w:r w:rsidR="003E2089" w:rsidRPr="003E2089">
          <w:rPr>
            <w:rStyle w:val="af2"/>
            <w:rFonts w:ascii="Times New Roman" w:hAnsi="Times New Roman"/>
            <w:sz w:val="24"/>
            <w:szCs w:val="24"/>
          </w:rPr>
          <w:t xml:space="preserve">1.5  </w:t>
        </w:r>
        <w:r w:rsidR="003E2089" w:rsidRPr="003E2089">
          <w:rPr>
            <w:rStyle w:val="af2"/>
            <w:rFonts w:ascii="Times New Roman" w:hAnsi="Times New Roman"/>
            <w:sz w:val="24"/>
            <w:szCs w:val="24"/>
          </w:rPr>
          <w:t>本论文的组织结构</w:t>
        </w:r>
        <w:r w:rsidR="003E2089" w:rsidRPr="003E2089">
          <w:rPr>
            <w:rFonts w:ascii="Times New Roman" w:hAnsi="Times New Roman"/>
            <w:webHidden/>
            <w:sz w:val="24"/>
            <w:szCs w:val="24"/>
          </w:rPr>
          <w:tab/>
        </w:r>
        <w:r w:rsidR="003E2089" w:rsidRPr="003E2089">
          <w:rPr>
            <w:rFonts w:ascii="Times New Roman" w:hAnsi="Times New Roman"/>
            <w:webHidden/>
            <w:sz w:val="24"/>
            <w:szCs w:val="24"/>
          </w:rPr>
          <w:fldChar w:fldCharType="begin"/>
        </w:r>
        <w:r w:rsidR="003E2089" w:rsidRPr="003E2089">
          <w:rPr>
            <w:rFonts w:ascii="Times New Roman" w:hAnsi="Times New Roman"/>
            <w:webHidden/>
            <w:sz w:val="24"/>
            <w:szCs w:val="24"/>
          </w:rPr>
          <w:instrText xml:space="preserve"> PAGEREF _Toc6395656 \h </w:instrText>
        </w:r>
        <w:r w:rsidR="003E2089" w:rsidRPr="003E2089">
          <w:rPr>
            <w:rFonts w:ascii="Times New Roman" w:hAnsi="Times New Roman"/>
            <w:webHidden/>
            <w:sz w:val="24"/>
            <w:szCs w:val="24"/>
          </w:rPr>
        </w:r>
        <w:r w:rsidR="003E2089" w:rsidRPr="003E2089">
          <w:rPr>
            <w:rFonts w:ascii="Times New Roman" w:hAnsi="Times New Roman"/>
            <w:webHidden/>
            <w:sz w:val="24"/>
            <w:szCs w:val="24"/>
          </w:rPr>
          <w:fldChar w:fldCharType="separate"/>
        </w:r>
        <w:r w:rsidR="007F7DFF">
          <w:rPr>
            <w:rFonts w:ascii="Times New Roman" w:hAnsi="Times New Roman"/>
            <w:webHidden/>
            <w:sz w:val="24"/>
            <w:szCs w:val="24"/>
          </w:rPr>
          <w:t>6</w:t>
        </w:r>
        <w:r w:rsidR="003E2089" w:rsidRPr="003E2089">
          <w:rPr>
            <w:rFonts w:ascii="Times New Roman" w:hAnsi="Times New Roman"/>
            <w:webHidden/>
            <w:sz w:val="24"/>
            <w:szCs w:val="24"/>
          </w:rPr>
          <w:fldChar w:fldCharType="end"/>
        </w:r>
      </w:hyperlink>
    </w:p>
    <w:p w14:paraId="64A3418A" w14:textId="22DB1A43" w:rsidR="003E2089" w:rsidRPr="003E2089" w:rsidRDefault="00E07184" w:rsidP="008F57F3">
      <w:pPr>
        <w:pStyle w:val="TOC1"/>
        <w:spacing w:line="240" w:lineRule="auto"/>
        <w:rPr>
          <w:rFonts w:ascii="Times New Roman"/>
          <w:bCs w:val="0"/>
          <w:caps w:val="0"/>
          <w:noProof/>
          <w:sz w:val="24"/>
          <w:szCs w:val="24"/>
        </w:rPr>
      </w:pPr>
      <w:hyperlink w:anchor="_Toc6395657" w:history="1">
        <w:r w:rsidR="003E2089" w:rsidRPr="003E2089">
          <w:rPr>
            <w:rStyle w:val="af2"/>
            <w:rFonts w:ascii="Times New Roman"/>
            <w:noProof/>
            <w:sz w:val="24"/>
            <w:szCs w:val="24"/>
          </w:rPr>
          <w:t xml:space="preserve">2  </w:t>
        </w:r>
        <w:r w:rsidR="003E2089" w:rsidRPr="003E2089">
          <w:rPr>
            <w:rStyle w:val="af2"/>
            <w:rFonts w:ascii="Times New Roman"/>
            <w:noProof/>
            <w:sz w:val="24"/>
            <w:szCs w:val="24"/>
          </w:rPr>
          <w:t>技术背景</w:t>
        </w:r>
        <w:r w:rsidR="003E2089" w:rsidRPr="003E2089">
          <w:rPr>
            <w:rFonts w:ascii="Times New Roman"/>
            <w:noProof/>
            <w:webHidden/>
            <w:sz w:val="24"/>
            <w:szCs w:val="24"/>
          </w:rPr>
          <w:tab/>
        </w:r>
        <w:r w:rsidR="003E2089" w:rsidRPr="003E2089">
          <w:rPr>
            <w:rFonts w:ascii="Times New Roman"/>
            <w:noProof/>
            <w:webHidden/>
            <w:sz w:val="24"/>
            <w:szCs w:val="24"/>
          </w:rPr>
          <w:fldChar w:fldCharType="begin"/>
        </w:r>
        <w:r w:rsidR="003E2089" w:rsidRPr="003E2089">
          <w:rPr>
            <w:rFonts w:ascii="Times New Roman"/>
            <w:noProof/>
            <w:webHidden/>
            <w:sz w:val="24"/>
            <w:szCs w:val="24"/>
          </w:rPr>
          <w:instrText xml:space="preserve"> PAGEREF _Toc6395657 \h </w:instrText>
        </w:r>
        <w:r w:rsidR="003E2089" w:rsidRPr="003E2089">
          <w:rPr>
            <w:rFonts w:ascii="Times New Roman"/>
            <w:noProof/>
            <w:webHidden/>
            <w:sz w:val="24"/>
            <w:szCs w:val="24"/>
          </w:rPr>
        </w:r>
        <w:r w:rsidR="003E2089" w:rsidRPr="003E2089">
          <w:rPr>
            <w:rFonts w:ascii="Times New Roman"/>
            <w:noProof/>
            <w:webHidden/>
            <w:sz w:val="24"/>
            <w:szCs w:val="24"/>
          </w:rPr>
          <w:fldChar w:fldCharType="separate"/>
        </w:r>
        <w:r w:rsidR="007F7DFF">
          <w:rPr>
            <w:rFonts w:ascii="Times New Roman"/>
            <w:noProof/>
            <w:webHidden/>
            <w:sz w:val="24"/>
            <w:szCs w:val="24"/>
          </w:rPr>
          <w:t>8</w:t>
        </w:r>
        <w:r w:rsidR="003E2089" w:rsidRPr="003E2089">
          <w:rPr>
            <w:rFonts w:ascii="Times New Roman"/>
            <w:noProof/>
            <w:webHidden/>
            <w:sz w:val="24"/>
            <w:szCs w:val="24"/>
          </w:rPr>
          <w:fldChar w:fldCharType="end"/>
        </w:r>
      </w:hyperlink>
    </w:p>
    <w:p w14:paraId="6616450A" w14:textId="21EF7FAF" w:rsidR="003E2089" w:rsidRPr="003E2089" w:rsidRDefault="00E07184" w:rsidP="008F57F3">
      <w:pPr>
        <w:pStyle w:val="TOC2"/>
        <w:spacing w:line="240" w:lineRule="auto"/>
        <w:rPr>
          <w:rFonts w:ascii="Times New Roman" w:hAnsi="Times New Roman"/>
          <w:smallCaps w:val="0"/>
          <w:sz w:val="24"/>
          <w:szCs w:val="24"/>
        </w:rPr>
      </w:pPr>
      <w:hyperlink w:anchor="_Toc6395658" w:history="1">
        <w:r w:rsidR="003E2089" w:rsidRPr="003E2089">
          <w:rPr>
            <w:rStyle w:val="af2"/>
            <w:rFonts w:ascii="Times New Roman" w:hAnsi="Times New Roman"/>
            <w:sz w:val="24"/>
            <w:szCs w:val="24"/>
          </w:rPr>
          <w:t xml:space="preserve">2.1  </w:t>
        </w:r>
        <w:r w:rsidR="003E2089" w:rsidRPr="003E2089">
          <w:rPr>
            <w:rStyle w:val="af2"/>
            <w:rFonts w:ascii="Times New Roman" w:hAnsi="Times New Roman"/>
            <w:sz w:val="24"/>
            <w:szCs w:val="24"/>
          </w:rPr>
          <w:t>推荐系统中的</w:t>
        </w:r>
        <w:r w:rsidR="003E2089" w:rsidRPr="003E2089">
          <w:rPr>
            <w:rStyle w:val="af2"/>
            <w:rFonts w:ascii="Times New Roman" w:hAnsi="Times New Roman"/>
            <w:sz w:val="24"/>
            <w:szCs w:val="24"/>
          </w:rPr>
          <w:t>EE</w:t>
        </w:r>
        <w:r w:rsidR="003E2089" w:rsidRPr="003E2089">
          <w:rPr>
            <w:rStyle w:val="af2"/>
            <w:rFonts w:ascii="Times New Roman" w:hAnsi="Times New Roman"/>
            <w:sz w:val="24"/>
            <w:szCs w:val="24"/>
          </w:rPr>
          <w:t>问题</w:t>
        </w:r>
        <w:r w:rsidR="003E2089" w:rsidRPr="003E2089">
          <w:rPr>
            <w:rFonts w:ascii="Times New Roman" w:hAnsi="Times New Roman"/>
            <w:webHidden/>
            <w:sz w:val="24"/>
            <w:szCs w:val="24"/>
          </w:rPr>
          <w:tab/>
        </w:r>
        <w:r w:rsidR="003E2089" w:rsidRPr="003E2089">
          <w:rPr>
            <w:rFonts w:ascii="Times New Roman" w:hAnsi="Times New Roman"/>
            <w:webHidden/>
            <w:sz w:val="24"/>
            <w:szCs w:val="24"/>
          </w:rPr>
          <w:fldChar w:fldCharType="begin"/>
        </w:r>
        <w:r w:rsidR="003E2089" w:rsidRPr="003E2089">
          <w:rPr>
            <w:rFonts w:ascii="Times New Roman" w:hAnsi="Times New Roman"/>
            <w:webHidden/>
            <w:sz w:val="24"/>
            <w:szCs w:val="24"/>
          </w:rPr>
          <w:instrText xml:space="preserve"> PAGEREF _Toc6395658 \h </w:instrText>
        </w:r>
        <w:r w:rsidR="003E2089" w:rsidRPr="003E2089">
          <w:rPr>
            <w:rFonts w:ascii="Times New Roman" w:hAnsi="Times New Roman"/>
            <w:webHidden/>
            <w:sz w:val="24"/>
            <w:szCs w:val="24"/>
          </w:rPr>
        </w:r>
        <w:r w:rsidR="003E2089" w:rsidRPr="003E2089">
          <w:rPr>
            <w:rFonts w:ascii="Times New Roman" w:hAnsi="Times New Roman"/>
            <w:webHidden/>
            <w:sz w:val="24"/>
            <w:szCs w:val="24"/>
          </w:rPr>
          <w:fldChar w:fldCharType="separate"/>
        </w:r>
        <w:r w:rsidR="007F7DFF">
          <w:rPr>
            <w:rFonts w:ascii="Times New Roman" w:hAnsi="Times New Roman"/>
            <w:webHidden/>
            <w:sz w:val="24"/>
            <w:szCs w:val="24"/>
          </w:rPr>
          <w:t>8</w:t>
        </w:r>
        <w:r w:rsidR="003E2089" w:rsidRPr="003E2089">
          <w:rPr>
            <w:rFonts w:ascii="Times New Roman" w:hAnsi="Times New Roman"/>
            <w:webHidden/>
            <w:sz w:val="24"/>
            <w:szCs w:val="24"/>
          </w:rPr>
          <w:fldChar w:fldCharType="end"/>
        </w:r>
      </w:hyperlink>
    </w:p>
    <w:p w14:paraId="7F637EC6" w14:textId="65786090" w:rsidR="003E2089" w:rsidRPr="003E2089" w:rsidRDefault="00E07184" w:rsidP="008F57F3">
      <w:pPr>
        <w:pStyle w:val="TOC2"/>
        <w:spacing w:line="240" w:lineRule="auto"/>
        <w:rPr>
          <w:rFonts w:ascii="Times New Roman" w:hAnsi="Times New Roman"/>
          <w:smallCaps w:val="0"/>
          <w:sz w:val="24"/>
          <w:szCs w:val="24"/>
        </w:rPr>
      </w:pPr>
      <w:hyperlink w:anchor="_Toc6395659" w:history="1">
        <w:r w:rsidR="003E2089" w:rsidRPr="003E2089">
          <w:rPr>
            <w:rStyle w:val="af2"/>
            <w:rFonts w:ascii="Times New Roman" w:hAnsi="Times New Roman"/>
            <w:sz w:val="24"/>
            <w:szCs w:val="24"/>
          </w:rPr>
          <w:t xml:space="preserve">2.2  </w:t>
        </w:r>
        <w:r w:rsidR="003E2089" w:rsidRPr="003E2089">
          <w:rPr>
            <w:rStyle w:val="af2"/>
            <w:rFonts w:ascii="Times New Roman" w:hAnsi="Times New Roman"/>
            <w:iCs/>
            <w:smallCaps w:val="0"/>
            <w:sz w:val="24"/>
            <w:szCs w:val="24"/>
            <w:shd w:val="clear" w:color="auto" w:fill="FFFFFF"/>
          </w:rPr>
          <w:t>Bandit</w:t>
        </w:r>
        <w:r w:rsidR="003E2089" w:rsidRPr="003E2089">
          <w:rPr>
            <w:rStyle w:val="af2"/>
            <w:rFonts w:ascii="Times New Roman" w:hAnsi="Times New Roman"/>
            <w:sz w:val="24"/>
            <w:szCs w:val="24"/>
          </w:rPr>
          <w:t>算法简介</w:t>
        </w:r>
        <w:r w:rsidR="003E2089" w:rsidRPr="003E2089">
          <w:rPr>
            <w:rFonts w:ascii="Times New Roman" w:hAnsi="Times New Roman"/>
            <w:webHidden/>
            <w:sz w:val="24"/>
            <w:szCs w:val="24"/>
          </w:rPr>
          <w:tab/>
        </w:r>
        <w:r w:rsidR="003E2089" w:rsidRPr="003E2089">
          <w:rPr>
            <w:rFonts w:ascii="Times New Roman" w:hAnsi="Times New Roman"/>
            <w:webHidden/>
            <w:sz w:val="24"/>
            <w:szCs w:val="24"/>
          </w:rPr>
          <w:fldChar w:fldCharType="begin"/>
        </w:r>
        <w:r w:rsidR="003E2089" w:rsidRPr="003E2089">
          <w:rPr>
            <w:rFonts w:ascii="Times New Roman" w:hAnsi="Times New Roman"/>
            <w:webHidden/>
            <w:sz w:val="24"/>
            <w:szCs w:val="24"/>
          </w:rPr>
          <w:instrText xml:space="preserve"> PAGEREF _Toc6395659 \h </w:instrText>
        </w:r>
        <w:r w:rsidR="003E2089" w:rsidRPr="003E2089">
          <w:rPr>
            <w:rFonts w:ascii="Times New Roman" w:hAnsi="Times New Roman"/>
            <w:webHidden/>
            <w:sz w:val="24"/>
            <w:szCs w:val="24"/>
          </w:rPr>
        </w:r>
        <w:r w:rsidR="003E2089" w:rsidRPr="003E2089">
          <w:rPr>
            <w:rFonts w:ascii="Times New Roman" w:hAnsi="Times New Roman"/>
            <w:webHidden/>
            <w:sz w:val="24"/>
            <w:szCs w:val="24"/>
          </w:rPr>
          <w:fldChar w:fldCharType="separate"/>
        </w:r>
        <w:r w:rsidR="007F7DFF">
          <w:rPr>
            <w:rFonts w:ascii="Times New Roman" w:hAnsi="Times New Roman"/>
            <w:webHidden/>
            <w:sz w:val="24"/>
            <w:szCs w:val="24"/>
          </w:rPr>
          <w:t>9</w:t>
        </w:r>
        <w:r w:rsidR="003E2089" w:rsidRPr="003E2089">
          <w:rPr>
            <w:rFonts w:ascii="Times New Roman" w:hAnsi="Times New Roman"/>
            <w:webHidden/>
            <w:sz w:val="24"/>
            <w:szCs w:val="24"/>
          </w:rPr>
          <w:fldChar w:fldCharType="end"/>
        </w:r>
      </w:hyperlink>
    </w:p>
    <w:p w14:paraId="27037295" w14:textId="6226CBB1" w:rsidR="003E2089" w:rsidRPr="003E2089" w:rsidRDefault="00E07184" w:rsidP="008F57F3">
      <w:pPr>
        <w:pStyle w:val="TOC2"/>
        <w:spacing w:line="240" w:lineRule="auto"/>
        <w:rPr>
          <w:rFonts w:ascii="Times New Roman" w:hAnsi="Times New Roman"/>
          <w:smallCaps w:val="0"/>
          <w:sz w:val="24"/>
          <w:szCs w:val="24"/>
        </w:rPr>
      </w:pPr>
      <w:hyperlink w:anchor="_Toc6395660" w:history="1">
        <w:r w:rsidR="003E2089" w:rsidRPr="003E2089">
          <w:rPr>
            <w:rStyle w:val="af2"/>
            <w:rFonts w:ascii="Times New Roman" w:hAnsi="Times New Roman"/>
            <w:sz w:val="24"/>
            <w:szCs w:val="24"/>
          </w:rPr>
          <w:t xml:space="preserve">2.3  </w:t>
        </w:r>
        <w:r w:rsidR="003E2089" w:rsidRPr="003E2089">
          <w:rPr>
            <w:rStyle w:val="af2"/>
            <w:rFonts w:ascii="Times New Roman" w:hAnsi="Times New Roman"/>
            <w:sz w:val="24"/>
            <w:szCs w:val="24"/>
          </w:rPr>
          <w:t>基于</w:t>
        </w:r>
        <w:r w:rsidR="003E2089" w:rsidRPr="003E2089">
          <w:rPr>
            <w:rStyle w:val="af2"/>
            <w:rFonts w:ascii="Times New Roman" w:hAnsi="Times New Roman"/>
            <w:iCs/>
            <w:smallCaps w:val="0"/>
            <w:sz w:val="24"/>
            <w:szCs w:val="24"/>
            <w:shd w:val="clear" w:color="auto" w:fill="FFFFFF"/>
          </w:rPr>
          <w:t>Bandit</w:t>
        </w:r>
        <w:r w:rsidR="003E2089" w:rsidRPr="003E2089">
          <w:rPr>
            <w:rStyle w:val="af2"/>
            <w:rFonts w:ascii="Times New Roman" w:hAnsi="Times New Roman"/>
            <w:sz w:val="24"/>
            <w:szCs w:val="24"/>
          </w:rPr>
          <w:t>的动态推荐算法</w:t>
        </w:r>
        <w:r w:rsidR="003E2089" w:rsidRPr="003E2089">
          <w:rPr>
            <w:rFonts w:ascii="Times New Roman" w:hAnsi="Times New Roman"/>
            <w:webHidden/>
            <w:sz w:val="24"/>
            <w:szCs w:val="24"/>
          </w:rPr>
          <w:tab/>
        </w:r>
        <w:r w:rsidR="003E2089" w:rsidRPr="003E2089">
          <w:rPr>
            <w:rFonts w:ascii="Times New Roman" w:hAnsi="Times New Roman"/>
            <w:webHidden/>
            <w:sz w:val="24"/>
            <w:szCs w:val="24"/>
          </w:rPr>
          <w:fldChar w:fldCharType="begin"/>
        </w:r>
        <w:r w:rsidR="003E2089" w:rsidRPr="003E2089">
          <w:rPr>
            <w:rFonts w:ascii="Times New Roman" w:hAnsi="Times New Roman"/>
            <w:webHidden/>
            <w:sz w:val="24"/>
            <w:szCs w:val="24"/>
          </w:rPr>
          <w:instrText xml:space="preserve"> PAGEREF _Toc6395660 \h </w:instrText>
        </w:r>
        <w:r w:rsidR="003E2089" w:rsidRPr="003E2089">
          <w:rPr>
            <w:rFonts w:ascii="Times New Roman" w:hAnsi="Times New Roman"/>
            <w:webHidden/>
            <w:sz w:val="24"/>
            <w:szCs w:val="24"/>
          </w:rPr>
        </w:r>
        <w:r w:rsidR="003E2089" w:rsidRPr="003E2089">
          <w:rPr>
            <w:rFonts w:ascii="Times New Roman" w:hAnsi="Times New Roman"/>
            <w:webHidden/>
            <w:sz w:val="24"/>
            <w:szCs w:val="24"/>
          </w:rPr>
          <w:fldChar w:fldCharType="separate"/>
        </w:r>
        <w:r w:rsidR="007F7DFF">
          <w:rPr>
            <w:rFonts w:ascii="Times New Roman" w:hAnsi="Times New Roman"/>
            <w:webHidden/>
            <w:sz w:val="24"/>
            <w:szCs w:val="24"/>
          </w:rPr>
          <w:t>11</w:t>
        </w:r>
        <w:r w:rsidR="003E2089" w:rsidRPr="003E2089">
          <w:rPr>
            <w:rFonts w:ascii="Times New Roman" w:hAnsi="Times New Roman"/>
            <w:webHidden/>
            <w:sz w:val="24"/>
            <w:szCs w:val="24"/>
          </w:rPr>
          <w:fldChar w:fldCharType="end"/>
        </w:r>
      </w:hyperlink>
    </w:p>
    <w:p w14:paraId="4A4F9352" w14:textId="793A5B0A" w:rsidR="003E2089" w:rsidRPr="003E2089" w:rsidRDefault="00E07184" w:rsidP="008F57F3">
      <w:pPr>
        <w:pStyle w:val="TOC3"/>
        <w:spacing w:line="240" w:lineRule="auto"/>
        <w:rPr>
          <w:rFonts w:ascii="Times New Roman" w:hAnsi="Times New Roman"/>
          <w:iCs w:val="0"/>
        </w:rPr>
      </w:pPr>
      <w:hyperlink w:anchor="_Toc6395661" w:history="1">
        <w:r w:rsidR="003E2089" w:rsidRPr="003E2089">
          <w:rPr>
            <w:rStyle w:val="af2"/>
            <w:rFonts w:ascii="Times New Roman" w:hAnsi="Times New Roman"/>
          </w:rPr>
          <w:t>2.3.1 Bandit</w:t>
        </w:r>
        <w:r w:rsidR="003E2089" w:rsidRPr="003E2089">
          <w:rPr>
            <w:rStyle w:val="af2"/>
            <w:rFonts w:ascii="Times New Roman" w:hAnsi="Times New Roman"/>
          </w:rPr>
          <w:t>算法在推荐系统中的应用</w:t>
        </w:r>
        <w:r w:rsidR="003E2089" w:rsidRPr="003E2089">
          <w:rPr>
            <w:rFonts w:ascii="Times New Roman" w:hAnsi="Times New Roman"/>
            <w:webHidden/>
          </w:rPr>
          <w:tab/>
        </w:r>
        <w:r w:rsidR="003E2089" w:rsidRPr="003E2089">
          <w:rPr>
            <w:rFonts w:ascii="Times New Roman" w:hAnsi="Times New Roman"/>
            <w:webHidden/>
          </w:rPr>
          <w:fldChar w:fldCharType="begin"/>
        </w:r>
        <w:r w:rsidR="003E2089" w:rsidRPr="003E2089">
          <w:rPr>
            <w:rFonts w:ascii="Times New Roman" w:hAnsi="Times New Roman"/>
            <w:webHidden/>
          </w:rPr>
          <w:instrText xml:space="preserve"> PAGEREF _Toc6395661 \h </w:instrText>
        </w:r>
        <w:r w:rsidR="003E2089" w:rsidRPr="003E2089">
          <w:rPr>
            <w:rFonts w:ascii="Times New Roman" w:hAnsi="Times New Roman"/>
            <w:webHidden/>
          </w:rPr>
        </w:r>
        <w:r w:rsidR="003E2089" w:rsidRPr="003E2089">
          <w:rPr>
            <w:rFonts w:ascii="Times New Roman" w:hAnsi="Times New Roman"/>
            <w:webHidden/>
          </w:rPr>
          <w:fldChar w:fldCharType="separate"/>
        </w:r>
        <w:r w:rsidR="007F7DFF">
          <w:rPr>
            <w:rFonts w:ascii="Times New Roman" w:hAnsi="Times New Roman"/>
            <w:webHidden/>
          </w:rPr>
          <w:t>11</w:t>
        </w:r>
        <w:r w:rsidR="003E2089" w:rsidRPr="003E2089">
          <w:rPr>
            <w:rFonts w:ascii="Times New Roman" w:hAnsi="Times New Roman"/>
            <w:webHidden/>
          </w:rPr>
          <w:fldChar w:fldCharType="end"/>
        </w:r>
      </w:hyperlink>
    </w:p>
    <w:p w14:paraId="69D39EC8" w14:textId="1E65D1F4" w:rsidR="003E2089" w:rsidRPr="003E2089" w:rsidRDefault="00E07184" w:rsidP="008F57F3">
      <w:pPr>
        <w:pStyle w:val="TOC3"/>
        <w:spacing w:line="240" w:lineRule="auto"/>
        <w:rPr>
          <w:rFonts w:ascii="Times New Roman" w:hAnsi="Times New Roman"/>
          <w:iCs w:val="0"/>
        </w:rPr>
      </w:pPr>
      <w:hyperlink w:anchor="_Toc6395662" w:history="1">
        <w:r w:rsidR="003E2089" w:rsidRPr="003E2089">
          <w:rPr>
            <w:rStyle w:val="af2"/>
            <w:rFonts w:ascii="Times New Roman" w:hAnsi="Times New Roman"/>
          </w:rPr>
          <w:t xml:space="preserve">2.3.2 </w:t>
        </w:r>
        <w:r w:rsidR="003E2089" w:rsidRPr="003E2089">
          <w:rPr>
            <w:rStyle w:val="af2"/>
            <w:rFonts w:ascii="Times New Roman" w:hAnsi="Times New Roman"/>
          </w:rPr>
          <w:t>上下文</w:t>
        </w:r>
        <w:r w:rsidR="003E2089" w:rsidRPr="003E2089">
          <w:rPr>
            <w:rStyle w:val="af2"/>
            <w:rFonts w:ascii="Times New Roman" w:hAnsi="Times New Roman"/>
          </w:rPr>
          <w:t>Contextual-Bandit</w:t>
        </w:r>
        <w:r w:rsidR="003E2089" w:rsidRPr="003E2089">
          <w:rPr>
            <w:rStyle w:val="af2"/>
            <w:rFonts w:ascii="Times New Roman" w:hAnsi="Times New Roman"/>
          </w:rPr>
          <w:t>推荐算法</w:t>
        </w:r>
        <w:r w:rsidR="003E2089" w:rsidRPr="003E2089">
          <w:rPr>
            <w:rFonts w:ascii="Times New Roman" w:hAnsi="Times New Roman"/>
            <w:webHidden/>
          </w:rPr>
          <w:tab/>
        </w:r>
        <w:r w:rsidR="003E2089" w:rsidRPr="003E2089">
          <w:rPr>
            <w:rFonts w:ascii="Times New Roman" w:hAnsi="Times New Roman"/>
            <w:webHidden/>
          </w:rPr>
          <w:fldChar w:fldCharType="begin"/>
        </w:r>
        <w:r w:rsidR="003E2089" w:rsidRPr="003E2089">
          <w:rPr>
            <w:rFonts w:ascii="Times New Roman" w:hAnsi="Times New Roman"/>
            <w:webHidden/>
          </w:rPr>
          <w:instrText xml:space="preserve"> PAGEREF _Toc6395662 \h </w:instrText>
        </w:r>
        <w:r w:rsidR="003E2089" w:rsidRPr="003E2089">
          <w:rPr>
            <w:rFonts w:ascii="Times New Roman" w:hAnsi="Times New Roman"/>
            <w:webHidden/>
          </w:rPr>
        </w:r>
        <w:r w:rsidR="003E2089" w:rsidRPr="003E2089">
          <w:rPr>
            <w:rFonts w:ascii="Times New Roman" w:hAnsi="Times New Roman"/>
            <w:webHidden/>
          </w:rPr>
          <w:fldChar w:fldCharType="separate"/>
        </w:r>
        <w:r w:rsidR="007F7DFF">
          <w:rPr>
            <w:rFonts w:ascii="Times New Roman" w:hAnsi="Times New Roman"/>
            <w:webHidden/>
          </w:rPr>
          <w:t>11</w:t>
        </w:r>
        <w:r w:rsidR="003E2089" w:rsidRPr="003E2089">
          <w:rPr>
            <w:rFonts w:ascii="Times New Roman" w:hAnsi="Times New Roman"/>
            <w:webHidden/>
          </w:rPr>
          <w:fldChar w:fldCharType="end"/>
        </w:r>
      </w:hyperlink>
    </w:p>
    <w:p w14:paraId="767F515E" w14:textId="15D33C5A" w:rsidR="003E2089" w:rsidRPr="003E2089" w:rsidRDefault="00E07184" w:rsidP="008F57F3">
      <w:pPr>
        <w:pStyle w:val="TOC2"/>
        <w:spacing w:line="240" w:lineRule="auto"/>
        <w:rPr>
          <w:rFonts w:ascii="Times New Roman" w:hAnsi="Times New Roman"/>
          <w:smallCaps w:val="0"/>
          <w:sz w:val="24"/>
          <w:szCs w:val="24"/>
        </w:rPr>
      </w:pPr>
      <w:hyperlink w:anchor="_Toc6395663" w:history="1">
        <w:r w:rsidR="003E2089" w:rsidRPr="003E2089">
          <w:rPr>
            <w:rStyle w:val="af2"/>
            <w:rFonts w:ascii="Times New Roman" w:hAnsi="Times New Roman"/>
            <w:sz w:val="24"/>
            <w:szCs w:val="24"/>
          </w:rPr>
          <w:t xml:space="preserve">2.4  </w:t>
        </w:r>
        <w:r w:rsidR="003E2089" w:rsidRPr="003E2089">
          <w:rPr>
            <w:rStyle w:val="af2"/>
            <w:rFonts w:ascii="Times New Roman" w:hAnsi="Times New Roman"/>
            <w:iCs/>
            <w:smallCaps w:val="0"/>
            <w:sz w:val="24"/>
            <w:szCs w:val="24"/>
            <w:shd w:val="clear" w:color="auto" w:fill="FFFFFF"/>
          </w:rPr>
          <w:t>Contextual-Bandit</w:t>
        </w:r>
        <w:r w:rsidR="003E2089" w:rsidRPr="003E2089">
          <w:rPr>
            <w:rStyle w:val="af2"/>
            <w:rFonts w:ascii="Times New Roman" w:hAnsi="Times New Roman"/>
            <w:sz w:val="24"/>
            <w:szCs w:val="24"/>
          </w:rPr>
          <w:t>推荐算法研究现状</w:t>
        </w:r>
        <w:r w:rsidR="003E2089" w:rsidRPr="003E2089">
          <w:rPr>
            <w:rFonts w:ascii="Times New Roman" w:hAnsi="Times New Roman"/>
            <w:webHidden/>
            <w:sz w:val="24"/>
            <w:szCs w:val="24"/>
          </w:rPr>
          <w:tab/>
        </w:r>
        <w:r w:rsidR="003E2089" w:rsidRPr="003E2089">
          <w:rPr>
            <w:rFonts w:ascii="Times New Roman" w:hAnsi="Times New Roman"/>
            <w:webHidden/>
            <w:sz w:val="24"/>
            <w:szCs w:val="24"/>
          </w:rPr>
          <w:fldChar w:fldCharType="begin"/>
        </w:r>
        <w:r w:rsidR="003E2089" w:rsidRPr="003E2089">
          <w:rPr>
            <w:rFonts w:ascii="Times New Roman" w:hAnsi="Times New Roman"/>
            <w:webHidden/>
            <w:sz w:val="24"/>
            <w:szCs w:val="24"/>
          </w:rPr>
          <w:instrText xml:space="preserve"> PAGEREF _Toc6395663 \h </w:instrText>
        </w:r>
        <w:r w:rsidR="003E2089" w:rsidRPr="003E2089">
          <w:rPr>
            <w:rFonts w:ascii="Times New Roman" w:hAnsi="Times New Roman"/>
            <w:webHidden/>
            <w:sz w:val="24"/>
            <w:szCs w:val="24"/>
          </w:rPr>
        </w:r>
        <w:r w:rsidR="003E2089" w:rsidRPr="003E2089">
          <w:rPr>
            <w:rFonts w:ascii="Times New Roman" w:hAnsi="Times New Roman"/>
            <w:webHidden/>
            <w:sz w:val="24"/>
            <w:szCs w:val="24"/>
          </w:rPr>
          <w:fldChar w:fldCharType="separate"/>
        </w:r>
        <w:r w:rsidR="007F7DFF">
          <w:rPr>
            <w:rFonts w:ascii="Times New Roman" w:hAnsi="Times New Roman"/>
            <w:webHidden/>
            <w:sz w:val="24"/>
            <w:szCs w:val="24"/>
          </w:rPr>
          <w:t>14</w:t>
        </w:r>
        <w:r w:rsidR="003E2089" w:rsidRPr="003E2089">
          <w:rPr>
            <w:rFonts w:ascii="Times New Roman" w:hAnsi="Times New Roman"/>
            <w:webHidden/>
            <w:sz w:val="24"/>
            <w:szCs w:val="24"/>
          </w:rPr>
          <w:fldChar w:fldCharType="end"/>
        </w:r>
      </w:hyperlink>
    </w:p>
    <w:p w14:paraId="0D6186E0" w14:textId="56866EEA" w:rsidR="003E2089" w:rsidRPr="003E2089" w:rsidRDefault="00E07184" w:rsidP="008F57F3">
      <w:pPr>
        <w:pStyle w:val="TOC2"/>
        <w:spacing w:line="240" w:lineRule="auto"/>
        <w:rPr>
          <w:rFonts w:ascii="Times New Roman" w:hAnsi="Times New Roman"/>
          <w:smallCaps w:val="0"/>
          <w:sz w:val="24"/>
          <w:szCs w:val="24"/>
        </w:rPr>
      </w:pPr>
      <w:hyperlink w:anchor="_Toc6395664" w:history="1">
        <w:r w:rsidR="003E2089" w:rsidRPr="003E2089">
          <w:rPr>
            <w:rStyle w:val="af2"/>
            <w:rFonts w:ascii="Times New Roman" w:hAnsi="Times New Roman"/>
            <w:sz w:val="24"/>
            <w:szCs w:val="24"/>
          </w:rPr>
          <w:t xml:space="preserve">2.5  </w:t>
        </w:r>
        <w:r w:rsidR="003E2089" w:rsidRPr="003E2089">
          <w:rPr>
            <w:rStyle w:val="af2"/>
            <w:rFonts w:ascii="Times New Roman" w:hAnsi="Times New Roman"/>
            <w:sz w:val="24"/>
            <w:szCs w:val="24"/>
          </w:rPr>
          <w:t>相关技术背景</w:t>
        </w:r>
        <w:r w:rsidR="003E2089" w:rsidRPr="003E2089">
          <w:rPr>
            <w:rFonts w:ascii="Times New Roman" w:hAnsi="Times New Roman"/>
            <w:webHidden/>
            <w:sz w:val="24"/>
            <w:szCs w:val="24"/>
          </w:rPr>
          <w:tab/>
        </w:r>
        <w:r w:rsidR="003E2089" w:rsidRPr="003E2089">
          <w:rPr>
            <w:rFonts w:ascii="Times New Roman" w:hAnsi="Times New Roman"/>
            <w:webHidden/>
            <w:sz w:val="24"/>
            <w:szCs w:val="24"/>
          </w:rPr>
          <w:fldChar w:fldCharType="begin"/>
        </w:r>
        <w:r w:rsidR="003E2089" w:rsidRPr="003E2089">
          <w:rPr>
            <w:rFonts w:ascii="Times New Roman" w:hAnsi="Times New Roman"/>
            <w:webHidden/>
            <w:sz w:val="24"/>
            <w:szCs w:val="24"/>
          </w:rPr>
          <w:instrText xml:space="preserve"> PAGEREF _Toc6395664 \h </w:instrText>
        </w:r>
        <w:r w:rsidR="003E2089" w:rsidRPr="003E2089">
          <w:rPr>
            <w:rFonts w:ascii="Times New Roman" w:hAnsi="Times New Roman"/>
            <w:webHidden/>
            <w:sz w:val="24"/>
            <w:szCs w:val="24"/>
          </w:rPr>
        </w:r>
        <w:r w:rsidR="003E2089" w:rsidRPr="003E2089">
          <w:rPr>
            <w:rFonts w:ascii="Times New Roman" w:hAnsi="Times New Roman"/>
            <w:webHidden/>
            <w:sz w:val="24"/>
            <w:szCs w:val="24"/>
          </w:rPr>
          <w:fldChar w:fldCharType="separate"/>
        </w:r>
        <w:r w:rsidR="007F7DFF">
          <w:rPr>
            <w:rFonts w:ascii="Times New Roman" w:hAnsi="Times New Roman"/>
            <w:webHidden/>
            <w:sz w:val="24"/>
            <w:szCs w:val="24"/>
          </w:rPr>
          <w:t>15</w:t>
        </w:r>
        <w:r w:rsidR="003E2089" w:rsidRPr="003E2089">
          <w:rPr>
            <w:rFonts w:ascii="Times New Roman" w:hAnsi="Times New Roman"/>
            <w:webHidden/>
            <w:sz w:val="24"/>
            <w:szCs w:val="24"/>
          </w:rPr>
          <w:fldChar w:fldCharType="end"/>
        </w:r>
      </w:hyperlink>
    </w:p>
    <w:p w14:paraId="717FFF70" w14:textId="6FB6A4C9" w:rsidR="003E2089" w:rsidRPr="003E2089" w:rsidRDefault="00E07184" w:rsidP="008F57F3">
      <w:pPr>
        <w:pStyle w:val="TOC3"/>
        <w:spacing w:line="240" w:lineRule="auto"/>
        <w:rPr>
          <w:rFonts w:ascii="Times New Roman" w:hAnsi="Times New Roman"/>
          <w:iCs w:val="0"/>
        </w:rPr>
      </w:pPr>
      <w:hyperlink w:anchor="_Toc6395665" w:history="1">
        <w:r w:rsidR="003E2089" w:rsidRPr="003E2089">
          <w:rPr>
            <w:rStyle w:val="af2"/>
            <w:rFonts w:ascii="Times New Roman" w:hAnsi="Times New Roman"/>
          </w:rPr>
          <w:t xml:space="preserve">2.5.1 </w:t>
        </w:r>
        <w:r w:rsidR="003E2089" w:rsidRPr="003E2089">
          <w:rPr>
            <w:rStyle w:val="af2"/>
            <w:rFonts w:ascii="Times New Roman" w:hAnsi="Times New Roman"/>
            <w:shd w:val="clear" w:color="auto" w:fill="FFFFFF"/>
          </w:rPr>
          <w:t xml:space="preserve"> </w:t>
        </w:r>
        <w:r w:rsidR="003E2089" w:rsidRPr="003E2089">
          <w:rPr>
            <w:rStyle w:val="af2"/>
            <w:rFonts w:ascii="Times New Roman" w:hAnsi="Times New Roman"/>
            <w:shd w:val="clear" w:color="auto" w:fill="FFFFFF"/>
          </w:rPr>
          <w:t>神经网络简介</w:t>
        </w:r>
        <w:r w:rsidR="003E2089" w:rsidRPr="003E2089">
          <w:rPr>
            <w:rFonts w:ascii="Times New Roman" w:hAnsi="Times New Roman"/>
            <w:webHidden/>
          </w:rPr>
          <w:tab/>
        </w:r>
        <w:r w:rsidR="003E2089" w:rsidRPr="003E2089">
          <w:rPr>
            <w:rFonts w:ascii="Times New Roman" w:hAnsi="Times New Roman"/>
            <w:webHidden/>
          </w:rPr>
          <w:fldChar w:fldCharType="begin"/>
        </w:r>
        <w:r w:rsidR="003E2089" w:rsidRPr="003E2089">
          <w:rPr>
            <w:rFonts w:ascii="Times New Roman" w:hAnsi="Times New Roman"/>
            <w:webHidden/>
          </w:rPr>
          <w:instrText xml:space="preserve"> PAGEREF _Toc6395665 \h </w:instrText>
        </w:r>
        <w:r w:rsidR="003E2089" w:rsidRPr="003E2089">
          <w:rPr>
            <w:rFonts w:ascii="Times New Roman" w:hAnsi="Times New Roman"/>
            <w:webHidden/>
          </w:rPr>
        </w:r>
        <w:r w:rsidR="003E2089" w:rsidRPr="003E2089">
          <w:rPr>
            <w:rFonts w:ascii="Times New Roman" w:hAnsi="Times New Roman"/>
            <w:webHidden/>
          </w:rPr>
          <w:fldChar w:fldCharType="separate"/>
        </w:r>
        <w:r w:rsidR="007F7DFF">
          <w:rPr>
            <w:rFonts w:ascii="Times New Roman" w:hAnsi="Times New Roman"/>
            <w:webHidden/>
          </w:rPr>
          <w:t>15</w:t>
        </w:r>
        <w:r w:rsidR="003E2089" w:rsidRPr="003E2089">
          <w:rPr>
            <w:rFonts w:ascii="Times New Roman" w:hAnsi="Times New Roman"/>
            <w:webHidden/>
          </w:rPr>
          <w:fldChar w:fldCharType="end"/>
        </w:r>
      </w:hyperlink>
    </w:p>
    <w:p w14:paraId="56775124" w14:textId="61154DD6" w:rsidR="003E2089" w:rsidRPr="003E2089" w:rsidRDefault="00E07184" w:rsidP="008F57F3">
      <w:pPr>
        <w:pStyle w:val="TOC3"/>
        <w:spacing w:line="240" w:lineRule="auto"/>
        <w:rPr>
          <w:rFonts w:ascii="Times New Roman" w:hAnsi="Times New Roman"/>
          <w:iCs w:val="0"/>
        </w:rPr>
      </w:pPr>
      <w:hyperlink w:anchor="_Toc6395666" w:history="1">
        <w:r w:rsidR="003E2089" w:rsidRPr="003E2089">
          <w:rPr>
            <w:rStyle w:val="af2"/>
            <w:rFonts w:ascii="Times New Roman" w:hAnsi="Times New Roman"/>
          </w:rPr>
          <w:t xml:space="preserve">2.5.2  </w:t>
        </w:r>
        <w:r w:rsidR="003E2089" w:rsidRPr="003E2089">
          <w:rPr>
            <w:rStyle w:val="af2"/>
            <w:rFonts w:ascii="Times New Roman" w:hAnsi="Times New Roman"/>
            <w:shd w:val="clear" w:color="auto" w:fill="FFFFFF"/>
          </w:rPr>
          <w:t>分类问题与回归问题</w:t>
        </w:r>
        <w:r w:rsidR="003E2089" w:rsidRPr="003E2089">
          <w:rPr>
            <w:rFonts w:ascii="Times New Roman" w:hAnsi="Times New Roman"/>
            <w:webHidden/>
          </w:rPr>
          <w:tab/>
        </w:r>
        <w:r w:rsidR="003E2089" w:rsidRPr="003E2089">
          <w:rPr>
            <w:rFonts w:ascii="Times New Roman" w:hAnsi="Times New Roman"/>
            <w:webHidden/>
          </w:rPr>
          <w:fldChar w:fldCharType="begin"/>
        </w:r>
        <w:r w:rsidR="003E2089" w:rsidRPr="003E2089">
          <w:rPr>
            <w:rFonts w:ascii="Times New Roman" w:hAnsi="Times New Roman"/>
            <w:webHidden/>
          </w:rPr>
          <w:instrText xml:space="preserve"> PAGEREF _Toc6395666 \h </w:instrText>
        </w:r>
        <w:r w:rsidR="003E2089" w:rsidRPr="003E2089">
          <w:rPr>
            <w:rFonts w:ascii="Times New Roman" w:hAnsi="Times New Roman"/>
            <w:webHidden/>
          </w:rPr>
        </w:r>
        <w:r w:rsidR="003E2089" w:rsidRPr="003E2089">
          <w:rPr>
            <w:rFonts w:ascii="Times New Roman" w:hAnsi="Times New Roman"/>
            <w:webHidden/>
          </w:rPr>
          <w:fldChar w:fldCharType="separate"/>
        </w:r>
        <w:r w:rsidR="007F7DFF">
          <w:rPr>
            <w:rFonts w:ascii="Times New Roman" w:hAnsi="Times New Roman"/>
            <w:webHidden/>
          </w:rPr>
          <w:t>17</w:t>
        </w:r>
        <w:r w:rsidR="003E2089" w:rsidRPr="003E2089">
          <w:rPr>
            <w:rFonts w:ascii="Times New Roman" w:hAnsi="Times New Roman"/>
            <w:webHidden/>
          </w:rPr>
          <w:fldChar w:fldCharType="end"/>
        </w:r>
      </w:hyperlink>
    </w:p>
    <w:p w14:paraId="3A70A9D2" w14:textId="3E865846" w:rsidR="003E2089" w:rsidRPr="003E2089" w:rsidRDefault="00E07184" w:rsidP="008F57F3">
      <w:pPr>
        <w:pStyle w:val="TOC3"/>
        <w:spacing w:line="240" w:lineRule="auto"/>
        <w:rPr>
          <w:rFonts w:ascii="Times New Roman" w:hAnsi="Times New Roman"/>
          <w:iCs w:val="0"/>
        </w:rPr>
      </w:pPr>
      <w:hyperlink w:anchor="_Toc6395667" w:history="1">
        <w:r w:rsidR="003E2089" w:rsidRPr="003E2089">
          <w:rPr>
            <w:rStyle w:val="af2"/>
            <w:rFonts w:ascii="Times New Roman" w:hAnsi="Times New Roman"/>
          </w:rPr>
          <w:t xml:space="preserve">2.5.3 </w:t>
        </w:r>
        <w:r w:rsidR="003E2089" w:rsidRPr="003E2089">
          <w:rPr>
            <w:rStyle w:val="af2"/>
            <w:rFonts w:ascii="Times New Roman" w:hAnsi="Times New Roman"/>
            <w:shd w:val="clear" w:color="auto" w:fill="FFFFFF"/>
          </w:rPr>
          <w:t xml:space="preserve"> </w:t>
        </w:r>
        <w:r w:rsidR="003E2089" w:rsidRPr="003E2089">
          <w:rPr>
            <w:rStyle w:val="af2"/>
            <w:rFonts w:ascii="Times New Roman" w:hAnsi="Times New Roman"/>
            <w:shd w:val="clear" w:color="auto" w:fill="FFFFFF"/>
          </w:rPr>
          <w:t>策略梯度简介</w:t>
        </w:r>
        <w:r w:rsidR="003E2089" w:rsidRPr="003E2089">
          <w:rPr>
            <w:rFonts w:ascii="Times New Roman" w:hAnsi="Times New Roman"/>
            <w:webHidden/>
          </w:rPr>
          <w:tab/>
        </w:r>
        <w:r w:rsidR="003E2089" w:rsidRPr="003E2089">
          <w:rPr>
            <w:rFonts w:ascii="Times New Roman" w:hAnsi="Times New Roman"/>
            <w:webHidden/>
          </w:rPr>
          <w:fldChar w:fldCharType="begin"/>
        </w:r>
        <w:r w:rsidR="003E2089" w:rsidRPr="003E2089">
          <w:rPr>
            <w:rFonts w:ascii="Times New Roman" w:hAnsi="Times New Roman"/>
            <w:webHidden/>
          </w:rPr>
          <w:instrText xml:space="preserve"> PAGEREF _Toc6395667 \h </w:instrText>
        </w:r>
        <w:r w:rsidR="003E2089" w:rsidRPr="003E2089">
          <w:rPr>
            <w:rFonts w:ascii="Times New Roman" w:hAnsi="Times New Roman"/>
            <w:webHidden/>
          </w:rPr>
        </w:r>
        <w:r w:rsidR="003E2089" w:rsidRPr="003E2089">
          <w:rPr>
            <w:rFonts w:ascii="Times New Roman" w:hAnsi="Times New Roman"/>
            <w:webHidden/>
          </w:rPr>
          <w:fldChar w:fldCharType="separate"/>
        </w:r>
        <w:r w:rsidR="007F7DFF">
          <w:rPr>
            <w:rFonts w:ascii="Times New Roman" w:hAnsi="Times New Roman"/>
            <w:webHidden/>
          </w:rPr>
          <w:t>17</w:t>
        </w:r>
        <w:r w:rsidR="003E2089" w:rsidRPr="003E2089">
          <w:rPr>
            <w:rFonts w:ascii="Times New Roman" w:hAnsi="Times New Roman"/>
            <w:webHidden/>
          </w:rPr>
          <w:fldChar w:fldCharType="end"/>
        </w:r>
      </w:hyperlink>
    </w:p>
    <w:p w14:paraId="0F2FABAB" w14:textId="55C66D0A" w:rsidR="003E2089" w:rsidRPr="003E2089" w:rsidRDefault="00E07184" w:rsidP="008F57F3">
      <w:pPr>
        <w:pStyle w:val="TOC3"/>
        <w:spacing w:line="240" w:lineRule="auto"/>
        <w:rPr>
          <w:rFonts w:ascii="Times New Roman" w:hAnsi="Times New Roman"/>
          <w:iCs w:val="0"/>
        </w:rPr>
      </w:pPr>
      <w:hyperlink w:anchor="_Toc6395668" w:history="1">
        <w:r w:rsidR="003E2089" w:rsidRPr="003E2089">
          <w:rPr>
            <w:rStyle w:val="af2"/>
            <w:rFonts w:ascii="Times New Roman" w:hAnsi="Times New Roman"/>
          </w:rPr>
          <w:t xml:space="preserve">2.5.4 </w:t>
        </w:r>
        <w:r w:rsidR="003E2089" w:rsidRPr="003E2089">
          <w:rPr>
            <w:rStyle w:val="af2"/>
            <w:rFonts w:ascii="Times New Roman" w:hAnsi="Times New Roman"/>
            <w:shd w:val="clear" w:color="auto" w:fill="FFFFFF"/>
          </w:rPr>
          <w:t xml:space="preserve"> t-SNE</w:t>
        </w:r>
        <w:r w:rsidR="003E2089" w:rsidRPr="003E2089">
          <w:rPr>
            <w:rStyle w:val="af2"/>
            <w:rFonts w:ascii="Times New Roman" w:hAnsi="Times New Roman"/>
            <w:shd w:val="clear" w:color="auto" w:fill="FFFFFF"/>
          </w:rPr>
          <w:t>简介</w:t>
        </w:r>
        <w:r w:rsidR="003E2089" w:rsidRPr="003E2089">
          <w:rPr>
            <w:rFonts w:ascii="Times New Roman" w:hAnsi="Times New Roman"/>
            <w:webHidden/>
          </w:rPr>
          <w:tab/>
        </w:r>
        <w:r w:rsidR="003E2089" w:rsidRPr="003E2089">
          <w:rPr>
            <w:rFonts w:ascii="Times New Roman" w:hAnsi="Times New Roman"/>
            <w:webHidden/>
          </w:rPr>
          <w:fldChar w:fldCharType="begin"/>
        </w:r>
        <w:r w:rsidR="003E2089" w:rsidRPr="003E2089">
          <w:rPr>
            <w:rFonts w:ascii="Times New Roman" w:hAnsi="Times New Roman"/>
            <w:webHidden/>
          </w:rPr>
          <w:instrText xml:space="preserve"> PAGEREF _Toc6395668 \h </w:instrText>
        </w:r>
        <w:r w:rsidR="003E2089" w:rsidRPr="003E2089">
          <w:rPr>
            <w:rFonts w:ascii="Times New Roman" w:hAnsi="Times New Roman"/>
            <w:webHidden/>
          </w:rPr>
        </w:r>
        <w:r w:rsidR="003E2089" w:rsidRPr="003E2089">
          <w:rPr>
            <w:rFonts w:ascii="Times New Roman" w:hAnsi="Times New Roman"/>
            <w:webHidden/>
          </w:rPr>
          <w:fldChar w:fldCharType="separate"/>
        </w:r>
        <w:r w:rsidR="007F7DFF">
          <w:rPr>
            <w:rFonts w:ascii="Times New Roman" w:hAnsi="Times New Roman"/>
            <w:webHidden/>
          </w:rPr>
          <w:t>19</w:t>
        </w:r>
        <w:r w:rsidR="003E2089" w:rsidRPr="003E2089">
          <w:rPr>
            <w:rFonts w:ascii="Times New Roman" w:hAnsi="Times New Roman"/>
            <w:webHidden/>
          </w:rPr>
          <w:fldChar w:fldCharType="end"/>
        </w:r>
      </w:hyperlink>
    </w:p>
    <w:p w14:paraId="32D97273" w14:textId="27ACD7C4" w:rsidR="003E2089" w:rsidRPr="003E2089" w:rsidRDefault="00E07184" w:rsidP="008F57F3">
      <w:pPr>
        <w:pStyle w:val="TOC3"/>
        <w:spacing w:line="240" w:lineRule="auto"/>
        <w:rPr>
          <w:rFonts w:ascii="Times New Roman" w:hAnsi="Times New Roman"/>
          <w:iCs w:val="0"/>
        </w:rPr>
      </w:pPr>
      <w:hyperlink w:anchor="_Toc6395669" w:history="1">
        <w:r w:rsidR="003E2089" w:rsidRPr="003E2089">
          <w:rPr>
            <w:rStyle w:val="af2"/>
            <w:rFonts w:ascii="Times New Roman" w:hAnsi="Times New Roman"/>
          </w:rPr>
          <w:t xml:space="preserve">2.5.5  </w:t>
        </w:r>
        <w:r w:rsidR="003E2089" w:rsidRPr="003E2089">
          <w:rPr>
            <w:rStyle w:val="af2"/>
            <w:rFonts w:ascii="Times New Roman" w:hAnsi="Times New Roman"/>
          </w:rPr>
          <w:t>开发平台简介</w:t>
        </w:r>
        <w:r w:rsidR="003E2089" w:rsidRPr="003E2089">
          <w:rPr>
            <w:rFonts w:ascii="Times New Roman" w:hAnsi="Times New Roman"/>
            <w:webHidden/>
          </w:rPr>
          <w:tab/>
        </w:r>
        <w:r w:rsidR="003E2089" w:rsidRPr="003E2089">
          <w:rPr>
            <w:rFonts w:ascii="Times New Roman" w:hAnsi="Times New Roman"/>
            <w:webHidden/>
          </w:rPr>
          <w:fldChar w:fldCharType="begin"/>
        </w:r>
        <w:r w:rsidR="003E2089" w:rsidRPr="003E2089">
          <w:rPr>
            <w:rFonts w:ascii="Times New Roman" w:hAnsi="Times New Roman"/>
            <w:webHidden/>
          </w:rPr>
          <w:instrText xml:space="preserve"> PAGEREF _Toc6395669 \h </w:instrText>
        </w:r>
        <w:r w:rsidR="003E2089" w:rsidRPr="003E2089">
          <w:rPr>
            <w:rFonts w:ascii="Times New Roman" w:hAnsi="Times New Roman"/>
            <w:webHidden/>
          </w:rPr>
        </w:r>
        <w:r w:rsidR="003E2089" w:rsidRPr="003E2089">
          <w:rPr>
            <w:rFonts w:ascii="Times New Roman" w:hAnsi="Times New Roman"/>
            <w:webHidden/>
          </w:rPr>
          <w:fldChar w:fldCharType="separate"/>
        </w:r>
        <w:r w:rsidR="007F7DFF">
          <w:rPr>
            <w:rFonts w:ascii="Times New Roman" w:hAnsi="Times New Roman"/>
            <w:webHidden/>
          </w:rPr>
          <w:t>20</w:t>
        </w:r>
        <w:r w:rsidR="003E2089" w:rsidRPr="003E2089">
          <w:rPr>
            <w:rFonts w:ascii="Times New Roman" w:hAnsi="Times New Roman"/>
            <w:webHidden/>
          </w:rPr>
          <w:fldChar w:fldCharType="end"/>
        </w:r>
      </w:hyperlink>
    </w:p>
    <w:p w14:paraId="5B086983" w14:textId="59991BD2" w:rsidR="003E2089" w:rsidRPr="003E2089" w:rsidRDefault="00E07184" w:rsidP="008F57F3">
      <w:pPr>
        <w:pStyle w:val="TOC2"/>
        <w:spacing w:line="240" w:lineRule="auto"/>
        <w:rPr>
          <w:rFonts w:ascii="Times New Roman" w:hAnsi="Times New Roman"/>
          <w:smallCaps w:val="0"/>
          <w:sz w:val="24"/>
          <w:szCs w:val="24"/>
        </w:rPr>
      </w:pPr>
      <w:hyperlink w:anchor="_Toc6395670" w:history="1">
        <w:r w:rsidR="003E2089" w:rsidRPr="003E2089">
          <w:rPr>
            <w:rStyle w:val="af2"/>
            <w:rFonts w:ascii="Times New Roman" w:hAnsi="Times New Roman"/>
            <w:sz w:val="24"/>
            <w:szCs w:val="24"/>
          </w:rPr>
          <w:t xml:space="preserve">2.6  </w:t>
        </w:r>
        <w:r w:rsidR="003E2089" w:rsidRPr="003E2089">
          <w:rPr>
            <w:rStyle w:val="af2"/>
            <w:rFonts w:ascii="Times New Roman" w:hAnsi="Times New Roman"/>
            <w:sz w:val="24"/>
            <w:szCs w:val="24"/>
          </w:rPr>
          <w:t>本章小结</w:t>
        </w:r>
        <w:r w:rsidR="003E2089" w:rsidRPr="003E2089">
          <w:rPr>
            <w:rFonts w:ascii="Times New Roman" w:hAnsi="Times New Roman"/>
            <w:webHidden/>
            <w:sz w:val="24"/>
            <w:szCs w:val="24"/>
          </w:rPr>
          <w:tab/>
        </w:r>
        <w:r w:rsidR="003E2089" w:rsidRPr="003E2089">
          <w:rPr>
            <w:rFonts w:ascii="Times New Roman" w:hAnsi="Times New Roman"/>
            <w:webHidden/>
            <w:sz w:val="24"/>
            <w:szCs w:val="24"/>
          </w:rPr>
          <w:fldChar w:fldCharType="begin"/>
        </w:r>
        <w:r w:rsidR="003E2089" w:rsidRPr="003E2089">
          <w:rPr>
            <w:rFonts w:ascii="Times New Roman" w:hAnsi="Times New Roman"/>
            <w:webHidden/>
            <w:sz w:val="24"/>
            <w:szCs w:val="24"/>
          </w:rPr>
          <w:instrText xml:space="preserve"> PAGEREF _Toc6395670 \h </w:instrText>
        </w:r>
        <w:r w:rsidR="003E2089" w:rsidRPr="003E2089">
          <w:rPr>
            <w:rFonts w:ascii="Times New Roman" w:hAnsi="Times New Roman"/>
            <w:webHidden/>
            <w:sz w:val="24"/>
            <w:szCs w:val="24"/>
          </w:rPr>
        </w:r>
        <w:r w:rsidR="003E2089" w:rsidRPr="003E2089">
          <w:rPr>
            <w:rFonts w:ascii="Times New Roman" w:hAnsi="Times New Roman"/>
            <w:webHidden/>
            <w:sz w:val="24"/>
            <w:szCs w:val="24"/>
          </w:rPr>
          <w:fldChar w:fldCharType="separate"/>
        </w:r>
        <w:r w:rsidR="007F7DFF">
          <w:rPr>
            <w:rFonts w:ascii="Times New Roman" w:hAnsi="Times New Roman"/>
            <w:webHidden/>
            <w:sz w:val="24"/>
            <w:szCs w:val="24"/>
          </w:rPr>
          <w:t>20</w:t>
        </w:r>
        <w:r w:rsidR="003E2089" w:rsidRPr="003E2089">
          <w:rPr>
            <w:rFonts w:ascii="Times New Roman" w:hAnsi="Times New Roman"/>
            <w:webHidden/>
            <w:sz w:val="24"/>
            <w:szCs w:val="24"/>
          </w:rPr>
          <w:fldChar w:fldCharType="end"/>
        </w:r>
      </w:hyperlink>
    </w:p>
    <w:p w14:paraId="6CC4A838" w14:textId="0B39F863" w:rsidR="003E2089" w:rsidRPr="003E2089" w:rsidRDefault="00E07184" w:rsidP="008F57F3">
      <w:pPr>
        <w:pStyle w:val="TOC1"/>
        <w:spacing w:line="240" w:lineRule="auto"/>
        <w:rPr>
          <w:rFonts w:ascii="Times New Roman"/>
          <w:bCs w:val="0"/>
          <w:caps w:val="0"/>
          <w:noProof/>
          <w:sz w:val="24"/>
          <w:szCs w:val="24"/>
        </w:rPr>
      </w:pPr>
      <w:hyperlink w:anchor="_Toc6395671" w:history="1">
        <w:r w:rsidR="003E2089" w:rsidRPr="003E2089">
          <w:rPr>
            <w:rStyle w:val="af2"/>
            <w:rFonts w:ascii="Times New Roman"/>
            <w:noProof/>
            <w:sz w:val="24"/>
            <w:szCs w:val="24"/>
          </w:rPr>
          <w:t xml:space="preserve">3  </w:t>
        </w:r>
        <w:r w:rsidR="003E2089" w:rsidRPr="003E2089">
          <w:rPr>
            <w:rStyle w:val="af2"/>
            <w:rFonts w:ascii="Times New Roman"/>
            <w:noProof/>
            <w:sz w:val="24"/>
            <w:szCs w:val="24"/>
          </w:rPr>
          <w:t>新闻推荐系统的测量与观察</w:t>
        </w:r>
        <w:r w:rsidR="003E2089" w:rsidRPr="003E2089">
          <w:rPr>
            <w:rFonts w:ascii="Times New Roman"/>
            <w:noProof/>
            <w:webHidden/>
            <w:sz w:val="24"/>
            <w:szCs w:val="24"/>
          </w:rPr>
          <w:tab/>
        </w:r>
        <w:r w:rsidR="003E2089" w:rsidRPr="003E2089">
          <w:rPr>
            <w:rFonts w:ascii="Times New Roman"/>
            <w:noProof/>
            <w:webHidden/>
            <w:sz w:val="24"/>
            <w:szCs w:val="24"/>
          </w:rPr>
          <w:fldChar w:fldCharType="begin"/>
        </w:r>
        <w:r w:rsidR="003E2089" w:rsidRPr="003E2089">
          <w:rPr>
            <w:rFonts w:ascii="Times New Roman"/>
            <w:noProof/>
            <w:webHidden/>
            <w:sz w:val="24"/>
            <w:szCs w:val="24"/>
          </w:rPr>
          <w:instrText xml:space="preserve"> PAGEREF _Toc6395671 \h </w:instrText>
        </w:r>
        <w:r w:rsidR="003E2089" w:rsidRPr="003E2089">
          <w:rPr>
            <w:rFonts w:ascii="Times New Roman"/>
            <w:noProof/>
            <w:webHidden/>
            <w:sz w:val="24"/>
            <w:szCs w:val="24"/>
          </w:rPr>
        </w:r>
        <w:r w:rsidR="003E2089" w:rsidRPr="003E2089">
          <w:rPr>
            <w:rFonts w:ascii="Times New Roman"/>
            <w:noProof/>
            <w:webHidden/>
            <w:sz w:val="24"/>
            <w:szCs w:val="24"/>
          </w:rPr>
          <w:fldChar w:fldCharType="separate"/>
        </w:r>
        <w:r w:rsidR="007F7DFF">
          <w:rPr>
            <w:rFonts w:ascii="Times New Roman"/>
            <w:noProof/>
            <w:webHidden/>
            <w:sz w:val="24"/>
            <w:szCs w:val="24"/>
          </w:rPr>
          <w:t>21</w:t>
        </w:r>
        <w:r w:rsidR="003E2089" w:rsidRPr="003E2089">
          <w:rPr>
            <w:rFonts w:ascii="Times New Roman"/>
            <w:noProof/>
            <w:webHidden/>
            <w:sz w:val="24"/>
            <w:szCs w:val="24"/>
          </w:rPr>
          <w:fldChar w:fldCharType="end"/>
        </w:r>
      </w:hyperlink>
    </w:p>
    <w:p w14:paraId="4F76602F" w14:textId="5DF11085" w:rsidR="003E2089" w:rsidRPr="003E2089" w:rsidRDefault="00E07184" w:rsidP="008F57F3">
      <w:pPr>
        <w:pStyle w:val="TOC2"/>
        <w:spacing w:line="240" w:lineRule="auto"/>
        <w:rPr>
          <w:rFonts w:ascii="Times New Roman" w:hAnsi="Times New Roman"/>
          <w:smallCaps w:val="0"/>
          <w:sz w:val="24"/>
          <w:szCs w:val="24"/>
        </w:rPr>
      </w:pPr>
      <w:hyperlink w:anchor="_Toc6395672" w:history="1">
        <w:r w:rsidR="003E2089" w:rsidRPr="003E2089">
          <w:rPr>
            <w:rStyle w:val="af2"/>
            <w:rFonts w:ascii="Times New Roman" w:hAnsi="Times New Roman"/>
            <w:sz w:val="24"/>
            <w:szCs w:val="24"/>
          </w:rPr>
          <w:t xml:space="preserve">3.1  </w:t>
        </w:r>
        <w:r w:rsidR="003E2089" w:rsidRPr="003E2089">
          <w:rPr>
            <w:rStyle w:val="af2"/>
            <w:rFonts w:ascii="Times New Roman" w:hAnsi="Times New Roman"/>
            <w:sz w:val="24"/>
            <w:szCs w:val="24"/>
            <w:shd w:val="clear" w:color="auto" w:fill="FFFFFF"/>
          </w:rPr>
          <w:t>新闻推荐系统</w:t>
        </w:r>
        <w:r w:rsidR="003E2089" w:rsidRPr="003E2089">
          <w:rPr>
            <w:rFonts w:ascii="Times New Roman" w:hAnsi="Times New Roman"/>
            <w:webHidden/>
            <w:sz w:val="24"/>
            <w:szCs w:val="24"/>
          </w:rPr>
          <w:tab/>
        </w:r>
        <w:r w:rsidR="003E2089" w:rsidRPr="003E2089">
          <w:rPr>
            <w:rFonts w:ascii="Times New Roman" w:hAnsi="Times New Roman"/>
            <w:webHidden/>
            <w:sz w:val="24"/>
            <w:szCs w:val="24"/>
          </w:rPr>
          <w:fldChar w:fldCharType="begin"/>
        </w:r>
        <w:r w:rsidR="003E2089" w:rsidRPr="003E2089">
          <w:rPr>
            <w:rFonts w:ascii="Times New Roman" w:hAnsi="Times New Roman"/>
            <w:webHidden/>
            <w:sz w:val="24"/>
            <w:szCs w:val="24"/>
          </w:rPr>
          <w:instrText xml:space="preserve"> PAGEREF _Toc6395672 \h </w:instrText>
        </w:r>
        <w:r w:rsidR="003E2089" w:rsidRPr="003E2089">
          <w:rPr>
            <w:rFonts w:ascii="Times New Roman" w:hAnsi="Times New Roman"/>
            <w:webHidden/>
            <w:sz w:val="24"/>
            <w:szCs w:val="24"/>
          </w:rPr>
        </w:r>
        <w:r w:rsidR="003E2089" w:rsidRPr="003E2089">
          <w:rPr>
            <w:rFonts w:ascii="Times New Roman" w:hAnsi="Times New Roman"/>
            <w:webHidden/>
            <w:sz w:val="24"/>
            <w:szCs w:val="24"/>
          </w:rPr>
          <w:fldChar w:fldCharType="separate"/>
        </w:r>
        <w:r w:rsidR="007F7DFF">
          <w:rPr>
            <w:rFonts w:ascii="Times New Roman" w:hAnsi="Times New Roman"/>
            <w:webHidden/>
            <w:sz w:val="24"/>
            <w:szCs w:val="24"/>
          </w:rPr>
          <w:t>21</w:t>
        </w:r>
        <w:r w:rsidR="003E2089" w:rsidRPr="003E2089">
          <w:rPr>
            <w:rFonts w:ascii="Times New Roman" w:hAnsi="Times New Roman"/>
            <w:webHidden/>
            <w:sz w:val="24"/>
            <w:szCs w:val="24"/>
          </w:rPr>
          <w:fldChar w:fldCharType="end"/>
        </w:r>
      </w:hyperlink>
    </w:p>
    <w:p w14:paraId="0B54BE06" w14:textId="4DE817DA" w:rsidR="003E2089" w:rsidRPr="003E2089" w:rsidRDefault="00E07184" w:rsidP="008F57F3">
      <w:pPr>
        <w:pStyle w:val="TOC3"/>
        <w:spacing w:line="240" w:lineRule="auto"/>
        <w:rPr>
          <w:rFonts w:ascii="Times New Roman" w:hAnsi="Times New Roman"/>
          <w:iCs w:val="0"/>
        </w:rPr>
      </w:pPr>
      <w:hyperlink w:anchor="_Toc6395673" w:history="1">
        <w:r w:rsidR="003E2089" w:rsidRPr="003E2089">
          <w:rPr>
            <w:rStyle w:val="af2"/>
            <w:rFonts w:ascii="Times New Roman" w:hAnsi="Times New Roman"/>
          </w:rPr>
          <w:t xml:space="preserve">3.1.1  </w:t>
        </w:r>
        <w:r w:rsidR="003E2089" w:rsidRPr="003E2089">
          <w:rPr>
            <w:rStyle w:val="af2"/>
            <w:rFonts w:ascii="Times New Roman" w:hAnsi="Times New Roman"/>
            <w:shd w:val="clear" w:color="auto" w:fill="FFFFFF"/>
          </w:rPr>
          <w:t>新闻推荐系统简介</w:t>
        </w:r>
        <w:r w:rsidR="003E2089" w:rsidRPr="003E2089">
          <w:rPr>
            <w:rFonts w:ascii="Times New Roman" w:hAnsi="Times New Roman"/>
            <w:webHidden/>
          </w:rPr>
          <w:tab/>
        </w:r>
        <w:r w:rsidR="003E2089" w:rsidRPr="003E2089">
          <w:rPr>
            <w:rFonts w:ascii="Times New Roman" w:hAnsi="Times New Roman"/>
            <w:webHidden/>
          </w:rPr>
          <w:fldChar w:fldCharType="begin"/>
        </w:r>
        <w:r w:rsidR="003E2089" w:rsidRPr="003E2089">
          <w:rPr>
            <w:rFonts w:ascii="Times New Roman" w:hAnsi="Times New Roman"/>
            <w:webHidden/>
          </w:rPr>
          <w:instrText xml:space="preserve"> PAGEREF _Toc6395673 \h </w:instrText>
        </w:r>
        <w:r w:rsidR="003E2089" w:rsidRPr="003E2089">
          <w:rPr>
            <w:rFonts w:ascii="Times New Roman" w:hAnsi="Times New Roman"/>
            <w:webHidden/>
          </w:rPr>
        </w:r>
        <w:r w:rsidR="003E2089" w:rsidRPr="003E2089">
          <w:rPr>
            <w:rFonts w:ascii="Times New Roman" w:hAnsi="Times New Roman"/>
            <w:webHidden/>
          </w:rPr>
          <w:fldChar w:fldCharType="separate"/>
        </w:r>
        <w:r w:rsidR="007F7DFF">
          <w:rPr>
            <w:rFonts w:ascii="Times New Roman" w:hAnsi="Times New Roman"/>
            <w:webHidden/>
          </w:rPr>
          <w:t>21</w:t>
        </w:r>
        <w:r w:rsidR="003E2089" w:rsidRPr="003E2089">
          <w:rPr>
            <w:rFonts w:ascii="Times New Roman" w:hAnsi="Times New Roman"/>
            <w:webHidden/>
          </w:rPr>
          <w:fldChar w:fldCharType="end"/>
        </w:r>
      </w:hyperlink>
    </w:p>
    <w:p w14:paraId="4D0AA294" w14:textId="25BB9E02" w:rsidR="003E2089" w:rsidRPr="003E2089" w:rsidRDefault="00E07184" w:rsidP="008F57F3">
      <w:pPr>
        <w:pStyle w:val="TOC3"/>
        <w:spacing w:line="240" w:lineRule="auto"/>
        <w:rPr>
          <w:rFonts w:ascii="Times New Roman" w:hAnsi="Times New Roman"/>
          <w:iCs w:val="0"/>
        </w:rPr>
      </w:pPr>
      <w:hyperlink w:anchor="_Toc6395674" w:history="1">
        <w:r w:rsidR="003E2089" w:rsidRPr="003E2089">
          <w:rPr>
            <w:rStyle w:val="af2"/>
            <w:rFonts w:ascii="Times New Roman" w:hAnsi="Times New Roman"/>
          </w:rPr>
          <w:t xml:space="preserve">3.1.2  </w:t>
        </w:r>
        <w:r w:rsidR="003E2089" w:rsidRPr="003E2089">
          <w:rPr>
            <w:rStyle w:val="af2"/>
            <w:rFonts w:ascii="Times New Roman" w:hAnsi="Times New Roman"/>
            <w:shd w:val="clear" w:color="auto" w:fill="FFFFFF"/>
          </w:rPr>
          <w:t>Yahoo</w:t>
        </w:r>
        <w:r w:rsidR="003E2089" w:rsidRPr="003E2089">
          <w:rPr>
            <w:rStyle w:val="af2"/>
            <w:rFonts w:ascii="Times New Roman" w:hAnsi="Times New Roman"/>
            <w:shd w:val="clear" w:color="auto" w:fill="FFFFFF"/>
          </w:rPr>
          <w:t>数据集介绍</w:t>
        </w:r>
        <w:r w:rsidR="003E2089" w:rsidRPr="003E2089">
          <w:rPr>
            <w:rFonts w:ascii="Times New Roman" w:hAnsi="Times New Roman"/>
            <w:webHidden/>
          </w:rPr>
          <w:tab/>
        </w:r>
        <w:r w:rsidR="003E2089" w:rsidRPr="003E2089">
          <w:rPr>
            <w:rFonts w:ascii="Times New Roman" w:hAnsi="Times New Roman"/>
            <w:webHidden/>
          </w:rPr>
          <w:fldChar w:fldCharType="begin"/>
        </w:r>
        <w:r w:rsidR="003E2089" w:rsidRPr="003E2089">
          <w:rPr>
            <w:rFonts w:ascii="Times New Roman" w:hAnsi="Times New Roman"/>
            <w:webHidden/>
          </w:rPr>
          <w:instrText xml:space="preserve"> PAGEREF _Toc6395674 \h </w:instrText>
        </w:r>
        <w:r w:rsidR="003E2089" w:rsidRPr="003E2089">
          <w:rPr>
            <w:rFonts w:ascii="Times New Roman" w:hAnsi="Times New Roman"/>
            <w:webHidden/>
          </w:rPr>
        </w:r>
        <w:r w:rsidR="003E2089" w:rsidRPr="003E2089">
          <w:rPr>
            <w:rFonts w:ascii="Times New Roman" w:hAnsi="Times New Roman"/>
            <w:webHidden/>
          </w:rPr>
          <w:fldChar w:fldCharType="separate"/>
        </w:r>
        <w:r w:rsidR="007F7DFF">
          <w:rPr>
            <w:rFonts w:ascii="Times New Roman" w:hAnsi="Times New Roman"/>
            <w:webHidden/>
          </w:rPr>
          <w:t>22</w:t>
        </w:r>
        <w:r w:rsidR="003E2089" w:rsidRPr="003E2089">
          <w:rPr>
            <w:rFonts w:ascii="Times New Roman" w:hAnsi="Times New Roman"/>
            <w:webHidden/>
          </w:rPr>
          <w:fldChar w:fldCharType="end"/>
        </w:r>
      </w:hyperlink>
    </w:p>
    <w:p w14:paraId="2C0BDCA9" w14:textId="64294930" w:rsidR="003E2089" w:rsidRPr="003E2089" w:rsidRDefault="00E07184" w:rsidP="008F57F3">
      <w:pPr>
        <w:pStyle w:val="TOC2"/>
        <w:spacing w:line="240" w:lineRule="auto"/>
        <w:rPr>
          <w:rFonts w:ascii="Times New Roman" w:hAnsi="Times New Roman"/>
          <w:smallCaps w:val="0"/>
          <w:sz w:val="24"/>
          <w:szCs w:val="24"/>
        </w:rPr>
      </w:pPr>
      <w:hyperlink w:anchor="_Toc6395675" w:history="1">
        <w:r w:rsidR="003E2089" w:rsidRPr="003E2089">
          <w:rPr>
            <w:rStyle w:val="af2"/>
            <w:rFonts w:ascii="Times New Roman" w:hAnsi="Times New Roman"/>
            <w:sz w:val="24"/>
            <w:szCs w:val="24"/>
          </w:rPr>
          <w:t xml:space="preserve">3.2  </w:t>
        </w:r>
        <w:r w:rsidR="003E2089" w:rsidRPr="003E2089">
          <w:rPr>
            <w:rStyle w:val="af2"/>
            <w:rFonts w:ascii="Times New Roman" w:hAnsi="Times New Roman"/>
            <w:sz w:val="24"/>
            <w:szCs w:val="24"/>
          </w:rPr>
          <w:t>新闻推荐系统的测量与观察</w:t>
        </w:r>
        <w:r w:rsidR="003E2089" w:rsidRPr="003E2089">
          <w:rPr>
            <w:rFonts w:ascii="Times New Roman" w:hAnsi="Times New Roman"/>
            <w:webHidden/>
            <w:sz w:val="24"/>
            <w:szCs w:val="24"/>
          </w:rPr>
          <w:tab/>
        </w:r>
        <w:r w:rsidR="003E2089" w:rsidRPr="003E2089">
          <w:rPr>
            <w:rFonts w:ascii="Times New Roman" w:hAnsi="Times New Roman"/>
            <w:webHidden/>
            <w:sz w:val="24"/>
            <w:szCs w:val="24"/>
          </w:rPr>
          <w:fldChar w:fldCharType="begin"/>
        </w:r>
        <w:r w:rsidR="003E2089" w:rsidRPr="003E2089">
          <w:rPr>
            <w:rFonts w:ascii="Times New Roman" w:hAnsi="Times New Roman"/>
            <w:webHidden/>
            <w:sz w:val="24"/>
            <w:szCs w:val="24"/>
          </w:rPr>
          <w:instrText xml:space="preserve"> PAGEREF _Toc6395675 \h </w:instrText>
        </w:r>
        <w:r w:rsidR="003E2089" w:rsidRPr="003E2089">
          <w:rPr>
            <w:rFonts w:ascii="Times New Roman" w:hAnsi="Times New Roman"/>
            <w:webHidden/>
            <w:sz w:val="24"/>
            <w:szCs w:val="24"/>
          </w:rPr>
        </w:r>
        <w:r w:rsidR="003E2089" w:rsidRPr="003E2089">
          <w:rPr>
            <w:rFonts w:ascii="Times New Roman" w:hAnsi="Times New Roman"/>
            <w:webHidden/>
            <w:sz w:val="24"/>
            <w:szCs w:val="24"/>
          </w:rPr>
          <w:fldChar w:fldCharType="separate"/>
        </w:r>
        <w:r w:rsidR="007F7DFF">
          <w:rPr>
            <w:rFonts w:ascii="Times New Roman" w:hAnsi="Times New Roman"/>
            <w:webHidden/>
            <w:sz w:val="24"/>
            <w:szCs w:val="24"/>
          </w:rPr>
          <w:t>22</w:t>
        </w:r>
        <w:r w:rsidR="003E2089" w:rsidRPr="003E2089">
          <w:rPr>
            <w:rFonts w:ascii="Times New Roman" w:hAnsi="Times New Roman"/>
            <w:webHidden/>
            <w:sz w:val="24"/>
            <w:szCs w:val="24"/>
          </w:rPr>
          <w:fldChar w:fldCharType="end"/>
        </w:r>
      </w:hyperlink>
    </w:p>
    <w:p w14:paraId="5E1D1184" w14:textId="2A2281EC" w:rsidR="003E2089" w:rsidRPr="003E2089" w:rsidRDefault="00E07184" w:rsidP="008F57F3">
      <w:pPr>
        <w:pStyle w:val="TOC3"/>
        <w:spacing w:line="240" w:lineRule="auto"/>
        <w:rPr>
          <w:rFonts w:ascii="Times New Roman" w:hAnsi="Times New Roman"/>
          <w:iCs w:val="0"/>
        </w:rPr>
      </w:pPr>
      <w:hyperlink w:anchor="_Toc6395676" w:history="1">
        <w:r w:rsidR="003E2089" w:rsidRPr="003E2089">
          <w:rPr>
            <w:rStyle w:val="af2"/>
            <w:rFonts w:ascii="Times New Roman" w:hAnsi="Times New Roman"/>
          </w:rPr>
          <w:t xml:space="preserve">3.2.1  </w:t>
        </w:r>
        <w:r w:rsidR="003E2089" w:rsidRPr="003E2089">
          <w:rPr>
            <w:rStyle w:val="af2"/>
            <w:rFonts w:ascii="Times New Roman" w:hAnsi="Times New Roman"/>
            <w:shd w:val="clear" w:color="auto" w:fill="FFFFFF"/>
          </w:rPr>
          <w:t>新闻流行度的高度动态特性</w:t>
        </w:r>
        <w:r w:rsidR="003E2089" w:rsidRPr="003E2089">
          <w:rPr>
            <w:rFonts w:ascii="Times New Roman" w:hAnsi="Times New Roman"/>
            <w:webHidden/>
          </w:rPr>
          <w:tab/>
        </w:r>
        <w:r w:rsidR="003E2089" w:rsidRPr="003E2089">
          <w:rPr>
            <w:rFonts w:ascii="Times New Roman" w:hAnsi="Times New Roman"/>
            <w:webHidden/>
          </w:rPr>
          <w:fldChar w:fldCharType="begin"/>
        </w:r>
        <w:r w:rsidR="003E2089" w:rsidRPr="003E2089">
          <w:rPr>
            <w:rFonts w:ascii="Times New Roman" w:hAnsi="Times New Roman"/>
            <w:webHidden/>
          </w:rPr>
          <w:instrText xml:space="preserve"> PAGEREF _Toc6395676 \h </w:instrText>
        </w:r>
        <w:r w:rsidR="003E2089" w:rsidRPr="003E2089">
          <w:rPr>
            <w:rFonts w:ascii="Times New Roman" w:hAnsi="Times New Roman"/>
            <w:webHidden/>
          </w:rPr>
        </w:r>
        <w:r w:rsidR="003E2089" w:rsidRPr="003E2089">
          <w:rPr>
            <w:rFonts w:ascii="Times New Roman" w:hAnsi="Times New Roman"/>
            <w:webHidden/>
          </w:rPr>
          <w:fldChar w:fldCharType="separate"/>
        </w:r>
        <w:r w:rsidR="007F7DFF">
          <w:rPr>
            <w:rFonts w:ascii="Times New Roman" w:hAnsi="Times New Roman"/>
            <w:webHidden/>
          </w:rPr>
          <w:t>23</w:t>
        </w:r>
        <w:r w:rsidR="003E2089" w:rsidRPr="003E2089">
          <w:rPr>
            <w:rFonts w:ascii="Times New Roman" w:hAnsi="Times New Roman"/>
            <w:webHidden/>
          </w:rPr>
          <w:fldChar w:fldCharType="end"/>
        </w:r>
      </w:hyperlink>
    </w:p>
    <w:p w14:paraId="1C35D1CB" w14:textId="5EFD1A05" w:rsidR="003E2089" w:rsidRPr="003E2089" w:rsidRDefault="00E07184" w:rsidP="008F57F3">
      <w:pPr>
        <w:pStyle w:val="TOC3"/>
        <w:spacing w:line="240" w:lineRule="auto"/>
        <w:rPr>
          <w:rFonts w:ascii="Times New Roman" w:hAnsi="Times New Roman"/>
          <w:iCs w:val="0"/>
        </w:rPr>
      </w:pPr>
      <w:hyperlink w:anchor="_Toc6395677" w:history="1">
        <w:r w:rsidR="003E2089" w:rsidRPr="003E2089">
          <w:rPr>
            <w:rStyle w:val="af2"/>
            <w:rFonts w:ascii="Times New Roman" w:hAnsi="Times New Roman"/>
          </w:rPr>
          <w:t xml:space="preserve">3.2.2  </w:t>
        </w:r>
        <w:r w:rsidR="003E2089" w:rsidRPr="003E2089">
          <w:rPr>
            <w:rStyle w:val="af2"/>
            <w:rFonts w:ascii="Times New Roman" w:hAnsi="Times New Roman"/>
            <w:shd w:val="clear" w:color="auto" w:fill="FFFFFF"/>
          </w:rPr>
          <w:t>候选集的动态特性</w:t>
        </w:r>
        <w:r w:rsidR="003E2089" w:rsidRPr="003E2089">
          <w:rPr>
            <w:rFonts w:ascii="Times New Roman" w:hAnsi="Times New Roman"/>
            <w:webHidden/>
          </w:rPr>
          <w:tab/>
        </w:r>
        <w:r w:rsidR="003E2089" w:rsidRPr="003E2089">
          <w:rPr>
            <w:rFonts w:ascii="Times New Roman" w:hAnsi="Times New Roman"/>
            <w:webHidden/>
          </w:rPr>
          <w:fldChar w:fldCharType="begin"/>
        </w:r>
        <w:r w:rsidR="003E2089" w:rsidRPr="003E2089">
          <w:rPr>
            <w:rFonts w:ascii="Times New Roman" w:hAnsi="Times New Roman"/>
            <w:webHidden/>
          </w:rPr>
          <w:instrText xml:space="preserve"> PAGEREF _Toc6395677 \h </w:instrText>
        </w:r>
        <w:r w:rsidR="003E2089" w:rsidRPr="003E2089">
          <w:rPr>
            <w:rFonts w:ascii="Times New Roman" w:hAnsi="Times New Roman"/>
            <w:webHidden/>
          </w:rPr>
        </w:r>
        <w:r w:rsidR="003E2089" w:rsidRPr="003E2089">
          <w:rPr>
            <w:rFonts w:ascii="Times New Roman" w:hAnsi="Times New Roman"/>
            <w:webHidden/>
          </w:rPr>
          <w:fldChar w:fldCharType="separate"/>
        </w:r>
        <w:r w:rsidR="007F7DFF">
          <w:rPr>
            <w:rFonts w:ascii="Times New Roman" w:hAnsi="Times New Roman"/>
            <w:webHidden/>
          </w:rPr>
          <w:t>23</w:t>
        </w:r>
        <w:r w:rsidR="003E2089" w:rsidRPr="003E2089">
          <w:rPr>
            <w:rFonts w:ascii="Times New Roman" w:hAnsi="Times New Roman"/>
            <w:webHidden/>
          </w:rPr>
          <w:fldChar w:fldCharType="end"/>
        </w:r>
      </w:hyperlink>
    </w:p>
    <w:p w14:paraId="57BE0E3E" w14:textId="540FBBBA" w:rsidR="003E2089" w:rsidRPr="003E2089" w:rsidRDefault="00E07184" w:rsidP="008F57F3">
      <w:pPr>
        <w:pStyle w:val="TOC3"/>
        <w:spacing w:line="240" w:lineRule="auto"/>
        <w:rPr>
          <w:rFonts w:ascii="Times New Roman" w:hAnsi="Times New Roman"/>
          <w:iCs w:val="0"/>
        </w:rPr>
      </w:pPr>
      <w:hyperlink w:anchor="_Toc6395678" w:history="1">
        <w:r w:rsidR="003E2089" w:rsidRPr="003E2089">
          <w:rPr>
            <w:rStyle w:val="af2"/>
            <w:rFonts w:ascii="Times New Roman" w:hAnsi="Times New Roman"/>
          </w:rPr>
          <w:t xml:space="preserve">3.2.3  </w:t>
        </w:r>
        <w:r w:rsidR="003E2089" w:rsidRPr="003E2089">
          <w:rPr>
            <w:rStyle w:val="af2"/>
            <w:rFonts w:ascii="Times New Roman" w:hAnsi="Times New Roman"/>
            <w:shd w:val="clear" w:color="auto" w:fill="FFFFFF"/>
          </w:rPr>
          <w:t>推荐系统中用户兴趣的异质性</w:t>
        </w:r>
        <w:r w:rsidR="003E2089" w:rsidRPr="003E2089">
          <w:rPr>
            <w:rFonts w:ascii="Times New Roman" w:hAnsi="Times New Roman"/>
            <w:webHidden/>
          </w:rPr>
          <w:tab/>
        </w:r>
        <w:r w:rsidR="003E2089" w:rsidRPr="003E2089">
          <w:rPr>
            <w:rFonts w:ascii="Times New Roman" w:hAnsi="Times New Roman"/>
            <w:webHidden/>
          </w:rPr>
          <w:fldChar w:fldCharType="begin"/>
        </w:r>
        <w:r w:rsidR="003E2089" w:rsidRPr="003E2089">
          <w:rPr>
            <w:rFonts w:ascii="Times New Roman" w:hAnsi="Times New Roman"/>
            <w:webHidden/>
          </w:rPr>
          <w:instrText xml:space="preserve"> PAGEREF _Toc6395678 \h </w:instrText>
        </w:r>
        <w:r w:rsidR="003E2089" w:rsidRPr="003E2089">
          <w:rPr>
            <w:rFonts w:ascii="Times New Roman" w:hAnsi="Times New Roman"/>
            <w:webHidden/>
          </w:rPr>
        </w:r>
        <w:r w:rsidR="003E2089" w:rsidRPr="003E2089">
          <w:rPr>
            <w:rFonts w:ascii="Times New Roman" w:hAnsi="Times New Roman"/>
            <w:webHidden/>
          </w:rPr>
          <w:fldChar w:fldCharType="separate"/>
        </w:r>
        <w:r w:rsidR="007F7DFF">
          <w:rPr>
            <w:rFonts w:ascii="Times New Roman" w:hAnsi="Times New Roman"/>
            <w:webHidden/>
          </w:rPr>
          <w:t>25</w:t>
        </w:r>
        <w:r w:rsidR="003E2089" w:rsidRPr="003E2089">
          <w:rPr>
            <w:rFonts w:ascii="Times New Roman" w:hAnsi="Times New Roman"/>
            <w:webHidden/>
          </w:rPr>
          <w:fldChar w:fldCharType="end"/>
        </w:r>
      </w:hyperlink>
    </w:p>
    <w:p w14:paraId="313554E3" w14:textId="23B39F08" w:rsidR="003E2089" w:rsidRPr="003E2089" w:rsidRDefault="00E07184" w:rsidP="008F57F3">
      <w:pPr>
        <w:pStyle w:val="TOC2"/>
        <w:spacing w:line="240" w:lineRule="auto"/>
        <w:rPr>
          <w:rFonts w:ascii="Times New Roman" w:hAnsi="Times New Roman"/>
          <w:smallCaps w:val="0"/>
          <w:sz w:val="24"/>
          <w:szCs w:val="24"/>
        </w:rPr>
      </w:pPr>
      <w:hyperlink w:anchor="_Toc6395679" w:history="1">
        <w:r w:rsidR="003E2089" w:rsidRPr="003E2089">
          <w:rPr>
            <w:rStyle w:val="af2"/>
            <w:rFonts w:ascii="Times New Roman" w:hAnsi="Times New Roman"/>
            <w:sz w:val="24"/>
            <w:szCs w:val="24"/>
          </w:rPr>
          <w:t xml:space="preserve">3.3  </w:t>
        </w:r>
        <w:r w:rsidR="003E2089" w:rsidRPr="003E2089">
          <w:rPr>
            <w:rStyle w:val="af2"/>
            <w:rFonts w:ascii="Times New Roman" w:hAnsi="Times New Roman"/>
            <w:sz w:val="24"/>
            <w:szCs w:val="24"/>
          </w:rPr>
          <w:t>流行度和候选集的动态性给传统推荐算法的挑战</w:t>
        </w:r>
        <w:r w:rsidR="003E2089" w:rsidRPr="003E2089">
          <w:rPr>
            <w:rFonts w:ascii="Times New Roman" w:hAnsi="Times New Roman"/>
            <w:webHidden/>
            <w:sz w:val="24"/>
            <w:szCs w:val="24"/>
          </w:rPr>
          <w:tab/>
        </w:r>
        <w:r w:rsidR="003E2089" w:rsidRPr="003E2089">
          <w:rPr>
            <w:rFonts w:ascii="Times New Roman" w:hAnsi="Times New Roman"/>
            <w:webHidden/>
            <w:sz w:val="24"/>
            <w:szCs w:val="24"/>
          </w:rPr>
          <w:fldChar w:fldCharType="begin"/>
        </w:r>
        <w:r w:rsidR="003E2089" w:rsidRPr="003E2089">
          <w:rPr>
            <w:rFonts w:ascii="Times New Roman" w:hAnsi="Times New Roman"/>
            <w:webHidden/>
            <w:sz w:val="24"/>
            <w:szCs w:val="24"/>
          </w:rPr>
          <w:instrText xml:space="preserve"> PAGEREF _Toc6395679 \h </w:instrText>
        </w:r>
        <w:r w:rsidR="003E2089" w:rsidRPr="003E2089">
          <w:rPr>
            <w:rFonts w:ascii="Times New Roman" w:hAnsi="Times New Roman"/>
            <w:webHidden/>
            <w:sz w:val="24"/>
            <w:szCs w:val="24"/>
          </w:rPr>
        </w:r>
        <w:r w:rsidR="003E2089" w:rsidRPr="003E2089">
          <w:rPr>
            <w:rFonts w:ascii="Times New Roman" w:hAnsi="Times New Roman"/>
            <w:webHidden/>
            <w:sz w:val="24"/>
            <w:szCs w:val="24"/>
          </w:rPr>
          <w:fldChar w:fldCharType="separate"/>
        </w:r>
        <w:r w:rsidR="007F7DFF">
          <w:rPr>
            <w:rFonts w:ascii="Times New Roman" w:hAnsi="Times New Roman"/>
            <w:webHidden/>
            <w:sz w:val="24"/>
            <w:szCs w:val="24"/>
          </w:rPr>
          <w:t>26</w:t>
        </w:r>
        <w:r w:rsidR="003E2089" w:rsidRPr="003E2089">
          <w:rPr>
            <w:rFonts w:ascii="Times New Roman" w:hAnsi="Times New Roman"/>
            <w:webHidden/>
            <w:sz w:val="24"/>
            <w:szCs w:val="24"/>
          </w:rPr>
          <w:fldChar w:fldCharType="end"/>
        </w:r>
      </w:hyperlink>
    </w:p>
    <w:p w14:paraId="660665AC" w14:textId="68CDA4CE" w:rsidR="003E2089" w:rsidRPr="003E2089" w:rsidRDefault="00E07184" w:rsidP="008F57F3">
      <w:pPr>
        <w:pStyle w:val="TOC2"/>
        <w:spacing w:line="240" w:lineRule="auto"/>
        <w:rPr>
          <w:rFonts w:ascii="Times New Roman" w:hAnsi="Times New Roman"/>
          <w:smallCaps w:val="0"/>
          <w:sz w:val="24"/>
          <w:szCs w:val="24"/>
        </w:rPr>
      </w:pPr>
      <w:hyperlink w:anchor="_Toc6395680" w:history="1">
        <w:r w:rsidR="003E2089" w:rsidRPr="003E2089">
          <w:rPr>
            <w:rStyle w:val="af2"/>
            <w:rFonts w:ascii="Times New Roman" w:hAnsi="Times New Roman"/>
            <w:sz w:val="24"/>
            <w:szCs w:val="24"/>
          </w:rPr>
          <w:t xml:space="preserve">3.4  </w:t>
        </w:r>
        <w:r w:rsidR="003E2089" w:rsidRPr="003E2089">
          <w:rPr>
            <w:rStyle w:val="af2"/>
            <w:rFonts w:ascii="Times New Roman" w:hAnsi="Times New Roman"/>
            <w:sz w:val="24"/>
            <w:szCs w:val="24"/>
          </w:rPr>
          <w:t>用户特征异质性带来的挑战和问题</w:t>
        </w:r>
        <w:r w:rsidR="003E2089" w:rsidRPr="003E2089">
          <w:rPr>
            <w:rFonts w:ascii="Times New Roman" w:hAnsi="Times New Roman"/>
            <w:webHidden/>
            <w:sz w:val="24"/>
            <w:szCs w:val="24"/>
          </w:rPr>
          <w:tab/>
        </w:r>
        <w:r w:rsidR="003E2089" w:rsidRPr="003E2089">
          <w:rPr>
            <w:rFonts w:ascii="Times New Roman" w:hAnsi="Times New Roman"/>
            <w:webHidden/>
            <w:sz w:val="24"/>
            <w:szCs w:val="24"/>
          </w:rPr>
          <w:fldChar w:fldCharType="begin"/>
        </w:r>
        <w:r w:rsidR="003E2089" w:rsidRPr="003E2089">
          <w:rPr>
            <w:rFonts w:ascii="Times New Roman" w:hAnsi="Times New Roman"/>
            <w:webHidden/>
            <w:sz w:val="24"/>
            <w:szCs w:val="24"/>
          </w:rPr>
          <w:instrText xml:space="preserve"> PAGEREF _Toc6395680 \h </w:instrText>
        </w:r>
        <w:r w:rsidR="003E2089" w:rsidRPr="003E2089">
          <w:rPr>
            <w:rFonts w:ascii="Times New Roman" w:hAnsi="Times New Roman"/>
            <w:webHidden/>
            <w:sz w:val="24"/>
            <w:szCs w:val="24"/>
          </w:rPr>
        </w:r>
        <w:r w:rsidR="003E2089" w:rsidRPr="003E2089">
          <w:rPr>
            <w:rFonts w:ascii="Times New Roman" w:hAnsi="Times New Roman"/>
            <w:webHidden/>
            <w:sz w:val="24"/>
            <w:szCs w:val="24"/>
          </w:rPr>
          <w:fldChar w:fldCharType="separate"/>
        </w:r>
        <w:r w:rsidR="007F7DFF">
          <w:rPr>
            <w:rFonts w:ascii="Times New Roman" w:hAnsi="Times New Roman"/>
            <w:webHidden/>
            <w:sz w:val="24"/>
            <w:szCs w:val="24"/>
          </w:rPr>
          <w:t>27</w:t>
        </w:r>
        <w:r w:rsidR="003E2089" w:rsidRPr="003E2089">
          <w:rPr>
            <w:rFonts w:ascii="Times New Roman" w:hAnsi="Times New Roman"/>
            <w:webHidden/>
            <w:sz w:val="24"/>
            <w:szCs w:val="24"/>
          </w:rPr>
          <w:fldChar w:fldCharType="end"/>
        </w:r>
      </w:hyperlink>
    </w:p>
    <w:p w14:paraId="1E777631" w14:textId="2DB91C96" w:rsidR="003E2089" w:rsidRPr="003E2089" w:rsidRDefault="00E07184" w:rsidP="008F57F3">
      <w:pPr>
        <w:pStyle w:val="TOC2"/>
        <w:spacing w:line="240" w:lineRule="auto"/>
        <w:rPr>
          <w:rFonts w:ascii="Times New Roman" w:hAnsi="Times New Roman"/>
          <w:smallCaps w:val="0"/>
          <w:sz w:val="24"/>
          <w:szCs w:val="24"/>
        </w:rPr>
      </w:pPr>
      <w:hyperlink w:anchor="_Toc6395681" w:history="1">
        <w:r w:rsidR="003E2089" w:rsidRPr="003E2089">
          <w:rPr>
            <w:rStyle w:val="af2"/>
            <w:rFonts w:ascii="Times New Roman" w:hAnsi="Times New Roman"/>
            <w:sz w:val="24"/>
            <w:szCs w:val="24"/>
          </w:rPr>
          <w:t xml:space="preserve">3.5  </w:t>
        </w:r>
        <w:r w:rsidR="003E2089" w:rsidRPr="003E2089">
          <w:rPr>
            <w:rStyle w:val="af2"/>
            <w:rFonts w:ascii="Times New Roman" w:hAnsi="Times New Roman"/>
            <w:sz w:val="24"/>
            <w:szCs w:val="24"/>
          </w:rPr>
          <w:t>本章小结</w:t>
        </w:r>
        <w:r w:rsidR="003E2089" w:rsidRPr="003E2089">
          <w:rPr>
            <w:rFonts w:ascii="Times New Roman" w:hAnsi="Times New Roman"/>
            <w:webHidden/>
            <w:sz w:val="24"/>
            <w:szCs w:val="24"/>
          </w:rPr>
          <w:tab/>
        </w:r>
        <w:r w:rsidR="003E2089" w:rsidRPr="003E2089">
          <w:rPr>
            <w:rFonts w:ascii="Times New Roman" w:hAnsi="Times New Roman"/>
            <w:webHidden/>
            <w:sz w:val="24"/>
            <w:szCs w:val="24"/>
          </w:rPr>
          <w:fldChar w:fldCharType="begin"/>
        </w:r>
        <w:r w:rsidR="003E2089" w:rsidRPr="003E2089">
          <w:rPr>
            <w:rFonts w:ascii="Times New Roman" w:hAnsi="Times New Roman"/>
            <w:webHidden/>
            <w:sz w:val="24"/>
            <w:szCs w:val="24"/>
          </w:rPr>
          <w:instrText xml:space="preserve"> PAGEREF _Toc6395681 \h </w:instrText>
        </w:r>
        <w:r w:rsidR="003E2089" w:rsidRPr="003E2089">
          <w:rPr>
            <w:rFonts w:ascii="Times New Roman" w:hAnsi="Times New Roman"/>
            <w:webHidden/>
            <w:sz w:val="24"/>
            <w:szCs w:val="24"/>
          </w:rPr>
        </w:r>
        <w:r w:rsidR="003E2089" w:rsidRPr="003E2089">
          <w:rPr>
            <w:rFonts w:ascii="Times New Roman" w:hAnsi="Times New Roman"/>
            <w:webHidden/>
            <w:sz w:val="24"/>
            <w:szCs w:val="24"/>
          </w:rPr>
          <w:fldChar w:fldCharType="separate"/>
        </w:r>
        <w:r w:rsidR="007F7DFF">
          <w:rPr>
            <w:rFonts w:ascii="Times New Roman" w:hAnsi="Times New Roman"/>
            <w:webHidden/>
            <w:sz w:val="24"/>
            <w:szCs w:val="24"/>
          </w:rPr>
          <w:t>28</w:t>
        </w:r>
        <w:r w:rsidR="003E2089" w:rsidRPr="003E2089">
          <w:rPr>
            <w:rFonts w:ascii="Times New Roman" w:hAnsi="Times New Roman"/>
            <w:webHidden/>
            <w:sz w:val="24"/>
            <w:szCs w:val="24"/>
          </w:rPr>
          <w:fldChar w:fldCharType="end"/>
        </w:r>
      </w:hyperlink>
    </w:p>
    <w:p w14:paraId="67FDEF32" w14:textId="7695C3D3" w:rsidR="003E2089" w:rsidRPr="003E2089" w:rsidRDefault="00E07184" w:rsidP="008F57F3">
      <w:pPr>
        <w:pStyle w:val="TOC1"/>
        <w:spacing w:line="240" w:lineRule="auto"/>
        <w:rPr>
          <w:rFonts w:ascii="Times New Roman"/>
          <w:bCs w:val="0"/>
          <w:caps w:val="0"/>
          <w:noProof/>
          <w:sz w:val="24"/>
          <w:szCs w:val="24"/>
        </w:rPr>
      </w:pPr>
      <w:hyperlink w:anchor="_Toc6395682" w:history="1">
        <w:r w:rsidR="003E2089" w:rsidRPr="003E2089">
          <w:rPr>
            <w:rStyle w:val="af2"/>
            <w:rFonts w:ascii="Times New Roman"/>
            <w:noProof/>
            <w:sz w:val="24"/>
            <w:szCs w:val="24"/>
          </w:rPr>
          <w:t xml:space="preserve">4  </w:t>
        </w:r>
        <w:r w:rsidR="003E2089" w:rsidRPr="003E2089">
          <w:rPr>
            <w:rStyle w:val="af2"/>
            <w:rFonts w:ascii="Times New Roman"/>
            <w:noProof/>
            <w:sz w:val="24"/>
            <w:szCs w:val="24"/>
            <w:shd w:val="clear" w:color="auto" w:fill="FFFFFF"/>
          </w:rPr>
          <w:t>基于神经网络的动态新闻推荐算法</w:t>
        </w:r>
        <w:r w:rsidR="003E2089" w:rsidRPr="003E2089">
          <w:rPr>
            <w:rFonts w:ascii="Times New Roman"/>
            <w:noProof/>
            <w:webHidden/>
            <w:sz w:val="24"/>
            <w:szCs w:val="24"/>
          </w:rPr>
          <w:tab/>
        </w:r>
        <w:r w:rsidR="003E2089" w:rsidRPr="003E2089">
          <w:rPr>
            <w:rFonts w:ascii="Times New Roman"/>
            <w:noProof/>
            <w:webHidden/>
            <w:sz w:val="24"/>
            <w:szCs w:val="24"/>
          </w:rPr>
          <w:fldChar w:fldCharType="begin"/>
        </w:r>
        <w:r w:rsidR="003E2089" w:rsidRPr="003E2089">
          <w:rPr>
            <w:rFonts w:ascii="Times New Roman"/>
            <w:noProof/>
            <w:webHidden/>
            <w:sz w:val="24"/>
            <w:szCs w:val="24"/>
          </w:rPr>
          <w:instrText xml:space="preserve"> PAGEREF _Toc6395682 \h </w:instrText>
        </w:r>
        <w:r w:rsidR="003E2089" w:rsidRPr="003E2089">
          <w:rPr>
            <w:rFonts w:ascii="Times New Roman"/>
            <w:noProof/>
            <w:webHidden/>
            <w:sz w:val="24"/>
            <w:szCs w:val="24"/>
          </w:rPr>
        </w:r>
        <w:r w:rsidR="003E2089" w:rsidRPr="003E2089">
          <w:rPr>
            <w:rFonts w:ascii="Times New Roman"/>
            <w:noProof/>
            <w:webHidden/>
            <w:sz w:val="24"/>
            <w:szCs w:val="24"/>
          </w:rPr>
          <w:fldChar w:fldCharType="separate"/>
        </w:r>
        <w:r w:rsidR="007F7DFF">
          <w:rPr>
            <w:rFonts w:ascii="Times New Roman"/>
            <w:noProof/>
            <w:webHidden/>
            <w:sz w:val="24"/>
            <w:szCs w:val="24"/>
          </w:rPr>
          <w:t>29</w:t>
        </w:r>
        <w:r w:rsidR="003E2089" w:rsidRPr="003E2089">
          <w:rPr>
            <w:rFonts w:ascii="Times New Roman"/>
            <w:noProof/>
            <w:webHidden/>
            <w:sz w:val="24"/>
            <w:szCs w:val="24"/>
          </w:rPr>
          <w:fldChar w:fldCharType="end"/>
        </w:r>
      </w:hyperlink>
    </w:p>
    <w:p w14:paraId="13CE3040" w14:textId="1541AF9D" w:rsidR="003E2089" w:rsidRPr="003E2089" w:rsidRDefault="00E07184" w:rsidP="008F57F3">
      <w:pPr>
        <w:pStyle w:val="TOC2"/>
        <w:spacing w:line="240" w:lineRule="auto"/>
        <w:rPr>
          <w:rFonts w:ascii="Times New Roman" w:hAnsi="Times New Roman"/>
          <w:smallCaps w:val="0"/>
          <w:sz w:val="24"/>
          <w:szCs w:val="24"/>
        </w:rPr>
      </w:pPr>
      <w:hyperlink w:anchor="_Toc6395683" w:history="1">
        <w:r w:rsidR="003E2089" w:rsidRPr="003E2089">
          <w:rPr>
            <w:rStyle w:val="af2"/>
            <w:rFonts w:ascii="Times New Roman" w:hAnsi="Times New Roman"/>
            <w:sz w:val="24"/>
            <w:szCs w:val="24"/>
          </w:rPr>
          <w:t xml:space="preserve">4.1  </w:t>
        </w:r>
        <w:r w:rsidR="003E2089" w:rsidRPr="003E2089">
          <w:rPr>
            <w:rStyle w:val="af2"/>
            <w:rFonts w:ascii="Times New Roman" w:hAnsi="Times New Roman"/>
            <w:sz w:val="24"/>
            <w:szCs w:val="24"/>
            <w:shd w:val="clear" w:color="auto" w:fill="FFFFFF"/>
          </w:rPr>
          <w:t>基于神经网络的动态新闻推荐算法</w:t>
        </w:r>
        <w:r w:rsidR="003E2089" w:rsidRPr="003E2089">
          <w:rPr>
            <w:rFonts w:ascii="Times New Roman" w:hAnsi="Times New Roman"/>
            <w:webHidden/>
            <w:sz w:val="24"/>
            <w:szCs w:val="24"/>
          </w:rPr>
          <w:tab/>
        </w:r>
        <w:r w:rsidR="003E2089" w:rsidRPr="003E2089">
          <w:rPr>
            <w:rFonts w:ascii="Times New Roman" w:hAnsi="Times New Roman"/>
            <w:webHidden/>
            <w:sz w:val="24"/>
            <w:szCs w:val="24"/>
          </w:rPr>
          <w:fldChar w:fldCharType="begin"/>
        </w:r>
        <w:r w:rsidR="003E2089" w:rsidRPr="003E2089">
          <w:rPr>
            <w:rFonts w:ascii="Times New Roman" w:hAnsi="Times New Roman"/>
            <w:webHidden/>
            <w:sz w:val="24"/>
            <w:szCs w:val="24"/>
          </w:rPr>
          <w:instrText xml:space="preserve"> PAGEREF _Toc6395683 \h </w:instrText>
        </w:r>
        <w:r w:rsidR="003E2089" w:rsidRPr="003E2089">
          <w:rPr>
            <w:rFonts w:ascii="Times New Roman" w:hAnsi="Times New Roman"/>
            <w:webHidden/>
            <w:sz w:val="24"/>
            <w:szCs w:val="24"/>
          </w:rPr>
        </w:r>
        <w:r w:rsidR="003E2089" w:rsidRPr="003E2089">
          <w:rPr>
            <w:rFonts w:ascii="Times New Roman" w:hAnsi="Times New Roman"/>
            <w:webHidden/>
            <w:sz w:val="24"/>
            <w:szCs w:val="24"/>
          </w:rPr>
          <w:fldChar w:fldCharType="separate"/>
        </w:r>
        <w:r w:rsidR="007F7DFF">
          <w:rPr>
            <w:rFonts w:ascii="Times New Roman" w:hAnsi="Times New Roman"/>
            <w:webHidden/>
            <w:sz w:val="24"/>
            <w:szCs w:val="24"/>
          </w:rPr>
          <w:t>29</w:t>
        </w:r>
        <w:r w:rsidR="003E2089" w:rsidRPr="003E2089">
          <w:rPr>
            <w:rFonts w:ascii="Times New Roman" w:hAnsi="Times New Roman"/>
            <w:webHidden/>
            <w:sz w:val="24"/>
            <w:szCs w:val="24"/>
          </w:rPr>
          <w:fldChar w:fldCharType="end"/>
        </w:r>
      </w:hyperlink>
    </w:p>
    <w:p w14:paraId="681DCDFB" w14:textId="2048A1F7" w:rsidR="003E2089" w:rsidRPr="003E2089" w:rsidRDefault="00E07184" w:rsidP="008F57F3">
      <w:pPr>
        <w:pStyle w:val="TOC3"/>
        <w:spacing w:line="240" w:lineRule="auto"/>
        <w:rPr>
          <w:rFonts w:ascii="Times New Roman" w:hAnsi="Times New Roman"/>
          <w:iCs w:val="0"/>
        </w:rPr>
      </w:pPr>
      <w:hyperlink w:anchor="_Toc6395684" w:history="1">
        <w:r w:rsidR="003E2089" w:rsidRPr="003E2089">
          <w:rPr>
            <w:rStyle w:val="af2"/>
            <w:rFonts w:ascii="Times New Roman" w:hAnsi="Times New Roman"/>
          </w:rPr>
          <w:t xml:space="preserve">4.1.1  </w:t>
        </w:r>
        <w:r w:rsidR="003E2089" w:rsidRPr="003E2089">
          <w:rPr>
            <w:rStyle w:val="af2"/>
            <w:rFonts w:ascii="Times New Roman" w:hAnsi="Times New Roman"/>
          </w:rPr>
          <w:t>基本想法</w:t>
        </w:r>
        <w:r w:rsidR="003E2089" w:rsidRPr="003E2089">
          <w:rPr>
            <w:rFonts w:ascii="Times New Roman" w:hAnsi="Times New Roman"/>
            <w:webHidden/>
          </w:rPr>
          <w:tab/>
        </w:r>
        <w:r w:rsidR="003E2089" w:rsidRPr="003E2089">
          <w:rPr>
            <w:rFonts w:ascii="Times New Roman" w:hAnsi="Times New Roman"/>
            <w:webHidden/>
          </w:rPr>
          <w:fldChar w:fldCharType="begin"/>
        </w:r>
        <w:r w:rsidR="003E2089" w:rsidRPr="003E2089">
          <w:rPr>
            <w:rFonts w:ascii="Times New Roman" w:hAnsi="Times New Roman"/>
            <w:webHidden/>
          </w:rPr>
          <w:instrText xml:space="preserve"> PAGEREF _Toc6395684 \h </w:instrText>
        </w:r>
        <w:r w:rsidR="003E2089" w:rsidRPr="003E2089">
          <w:rPr>
            <w:rFonts w:ascii="Times New Roman" w:hAnsi="Times New Roman"/>
            <w:webHidden/>
          </w:rPr>
        </w:r>
        <w:r w:rsidR="003E2089" w:rsidRPr="003E2089">
          <w:rPr>
            <w:rFonts w:ascii="Times New Roman" w:hAnsi="Times New Roman"/>
            <w:webHidden/>
          </w:rPr>
          <w:fldChar w:fldCharType="separate"/>
        </w:r>
        <w:r w:rsidR="007F7DFF">
          <w:rPr>
            <w:rFonts w:ascii="Times New Roman" w:hAnsi="Times New Roman"/>
            <w:webHidden/>
          </w:rPr>
          <w:t>29</w:t>
        </w:r>
        <w:r w:rsidR="003E2089" w:rsidRPr="003E2089">
          <w:rPr>
            <w:rFonts w:ascii="Times New Roman" w:hAnsi="Times New Roman"/>
            <w:webHidden/>
          </w:rPr>
          <w:fldChar w:fldCharType="end"/>
        </w:r>
      </w:hyperlink>
    </w:p>
    <w:p w14:paraId="5A740201" w14:textId="061A418C" w:rsidR="003E2089" w:rsidRPr="003E2089" w:rsidRDefault="00E07184" w:rsidP="008F57F3">
      <w:pPr>
        <w:pStyle w:val="TOC3"/>
        <w:spacing w:line="240" w:lineRule="auto"/>
        <w:rPr>
          <w:rFonts w:ascii="Times New Roman" w:hAnsi="Times New Roman"/>
          <w:iCs w:val="0"/>
        </w:rPr>
      </w:pPr>
      <w:hyperlink w:anchor="_Toc6395685" w:history="1">
        <w:r w:rsidR="003E2089" w:rsidRPr="003E2089">
          <w:rPr>
            <w:rStyle w:val="af2"/>
            <w:rFonts w:ascii="Times New Roman" w:hAnsi="Times New Roman"/>
          </w:rPr>
          <w:t xml:space="preserve">4.1.2  </w:t>
        </w:r>
        <w:r w:rsidR="003E2089" w:rsidRPr="003E2089">
          <w:rPr>
            <w:rStyle w:val="af2"/>
            <w:rFonts w:ascii="Times New Roman" w:hAnsi="Times New Roman"/>
          </w:rPr>
          <w:t>损失函数选取与设计的问题</w:t>
        </w:r>
        <w:r w:rsidR="003E2089" w:rsidRPr="003E2089">
          <w:rPr>
            <w:rFonts w:ascii="Times New Roman" w:hAnsi="Times New Roman"/>
            <w:webHidden/>
          </w:rPr>
          <w:tab/>
        </w:r>
        <w:r w:rsidR="003E2089" w:rsidRPr="003E2089">
          <w:rPr>
            <w:rFonts w:ascii="Times New Roman" w:hAnsi="Times New Roman"/>
            <w:webHidden/>
          </w:rPr>
          <w:fldChar w:fldCharType="begin"/>
        </w:r>
        <w:r w:rsidR="003E2089" w:rsidRPr="003E2089">
          <w:rPr>
            <w:rFonts w:ascii="Times New Roman" w:hAnsi="Times New Roman"/>
            <w:webHidden/>
          </w:rPr>
          <w:instrText xml:space="preserve"> PAGEREF _Toc6395685 \h </w:instrText>
        </w:r>
        <w:r w:rsidR="003E2089" w:rsidRPr="003E2089">
          <w:rPr>
            <w:rFonts w:ascii="Times New Roman" w:hAnsi="Times New Roman"/>
            <w:webHidden/>
          </w:rPr>
        </w:r>
        <w:r w:rsidR="003E2089" w:rsidRPr="003E2089">
          <w:rPr>
            <w:rFonts w:ascii="Times New Roman" w:hAnsi="Times New Roman"/>
            <w:webHidden/>
          </w:rPr>
          <w:fldChar w:fldCharType="separate"/>
        </w:r>
        <w:r w:rsidR="007F7DFF">
          <w:rPr>
            <w:rFonts w:ascii="Times New Roman" w:hAnsi="Times New Roman"/>
            <w:webHidden/>
          </w:rPr>
          <w:t>30</w:t>
        </w:r>
        <w:r w:rsidR="003E2089" w:rsidRPr="003E2089">
          <w:rPr>
            <w:rFonts w:ascii="Times New Roman" w:hAnsi="Times New Roman"/>
            <w:webHidden/>
          </w:rPr>
          <w:fldChar w:fldCharType="end"/>
        </w:r>
      </w:hyperlink>
    </w:p>
    <w:p w14:paraId="2F7DC8D1" w14:textId="4C3E4A5B" w:rsidR="003E2089" w:rsidRPr="003E2089" w:rsidRDefault="00E07184" w:rsidP="008F57F3">
      <w:pPr>
        <w:pStyle w:val="TOC3"/>
        <w:spacing w:line="240" w:lineRule="auto"/>
        <w:rPr>
          <w:rFonts w:ascii="Times New Roman" w:hAnsi="Times New Roman"/>
          <w:iCs w:val="0"/>
        </w:rPr>
      </w:pPr>
      <w:hyperlink w:anchor="_Toc6395686" w:history="1">
        <w:r w:rsidR="00B14195">
          <w:rPr>
            <w:rStyle w:val="af2"/>
            <w:rFonts w:ascii="Times New Roman" w:hAnsi="Times New Roman"/>
          </w:rPr>
          <w:t>4.1.3</w:t>
        </w:r>
        <w:r w:rsidR="003E2089" w:rsidRPr="003E2089">
          <w:rPr>
            <w:rStyle w:val="af2"/>
            <w:rFonts w:ascii="Times New Roman" w:hAnsi="Times New Roman"/>
          </w:rPr>
          <w:t xml:space="preserve">  </w:t>
        </w:r>
        <w:r w:rsidR="003E2089" w:rsidRPr="003E2089">
          <w:rPr>
            <w:rStyle w:val="af2"/>
            <w:rFonts w:ascii="Times New Roman" w:hAnsi="Times New Roman"/>
          </w:rPr>
          <w:t>神经网络在线训练的问题</w:t>
        </w:r>
        <w:r w:rsidR="003E2089" w:rsidRPr="003E2089">
          <w:rPr>
            <w:rFonts w:ascii="Times New Roman" w:hAnsi="Times New Roman"/>
            <w:webHidden/>
          </w:rPr>
          <w:tab/>
        </w:r>
        <w:r w:rsidR="003E2089" w:rsidRPr="003E2089">
          <w:rPr>
            <w:rFonts w:ascii="Times New Roman" w:hAnsi="Times New Roman"/>
            <w:webHidden/>
          </w:rPr>
          <w:fldChar w:fldCharType="begin"/>
        </w:r>
        <w:r w:rsidR="003E2089" w:rsidRPr="003E2089">
          <w:rPr>
            <w:rFonts w:ascii="Times New Roman" w:hAnsi="Times New Roman"/>
            <w:webHidden/>
          </w:rPr>
          <w:instrText xml:space="preserve"> PAGEREF _Toc6395686 \h </w:instrText>
        </w:r>
        <w:r w:rsidR="003E2089" w:rsidRPr="003E2089">
          <w:rPr>
            <w:rFonts w:ascii="Times New Roman" w:hAnsi="Times New Roman"/>
            <w:webHidden/>
          </w:rPr>
        </w:r>
        <w:r w:rsidR="003E2089" w:rsidRPr="003E2089">
          <w:rPr>
            <w:rFonts w:ascii="Times New Roman" w:hAnsi="Times New Roman"/>
            <w:webHidden/>
          </w:rPr>
          <w:fldChar w:fldCharType="separate"/>
        </w:r>
        <w:r w:rsidR="007F7DFF">
          <w:rPr>
            <w:rFonts w:ascii="Times New Roman" w:hAnsi="Times New Roman"/>
            <w:webHidden/>
          </w:rPr>
          <w:t>31</w:t>
        </w:r>
        <w:r w:rsidR="003E2089" w:rsidRPr="003E2089">
          <w:rPr>
            <w:rFonts w:ascii="Times New Roman" w:hAnsi="Times New Roman"/>
            <w:webHidden/>
          </w:rPr>
          <w:fldChar w:fldCharType="end"/>
        </w:r>
      </w:hyperlink>
    </w:p>
    <w:p w14:paraId="078DB559" w14:textId="71CECE94" w:rsidR="003E2089" w:rsidRPr="003E2089" w:rsidRDefault="00E07184" w:rsidP="008F57F3">
      <w:pPr>
        <w:pStyle w:val="TOC3"/>
        <w:spacing w:line="240" w:lineRule="auto"/>
        <w:rPr>
          <w:rFonts w:ascii="Times New Roman" w:hAnsi="Times New Roman"/>
          <w:iCs w:val="0"/>
        </w:rPr>
      </w:pPr>
      <w:hyperlink w:anchor="_Toc6395687" w:history="1">
        <w:r w:rsidR="00B14195">
          <w:rPr>
            <w:rStyle w:val="af2"/>
            <w:rFonts w:ascii="Times New Roman" w:hAnsi="Times New Roman"/>
          </w:rPr>
          <w:t>4.1.4</w:t>
        </w:r>
        <w:r w:rsidR="003E2089" w:rsidRPr="003E2089">
          <w:rPr>
            <w:rStyle w:val="af2"/>
            <w:rFonts w:ascii="Times New Roman" w:hAnsi="Times New Roman"/>
          </w:rPr>
          <w:t xml:space="preserve">  </w:t>
        </w:r>
        <w:r w:rsidR="003E2089" w:rsidRPr="003E2089">
          <w:rPr>
            <w:rStyle w:val="af2"/>
            <w:rFonts w:ascii="Times New Roman" w:hAnsi="Times New Roman"/>
          </w:rPr>
          <w:t>过滤模块与探索机制的引入</w:t>
        </w:r>
        <w:r w:rsidR="003E2089" w:rsidRPr="003E2089">
          <w:rPr>
            <w:rFonts w:ascii="Times New Roman" w:hAnsi="Times New Roman"/>
            <w:webHidden/>
          </w:rPr>
          <w:tab/>
        </w:r>
        <w:r w:rsidR="003E2089" w:rsidRPr="003E2089">
          <w:rPr>
            <w:rFonts w:ascii="Times New Roman" w:hAnsi="Times New Roman"/>
            <w:webHidden/>
          </w:rPr>
          <w:fldChar w:fldCharType="begin"/>
        </w:r>
        <w:r w:rsidR="003E2089" w:rsidRPr="003E2089">
          <w:rPr>
            <w:rFonts w:ascii="Times New Roman" w:hAnsi="Times New Roman"/>
            <w:webHidden/>
          </w:rPr>
          <w:instrText xml:space="preserve"> PAGEREF _Toc6395687 \h </w:instrText>
        </w:r>
        <w:r w:rsidR="003E2089" w:rsidRPr="003E2089">
          <w:rPr>
            <w:rFonts w:ascii="Times New Roman" w:hAnsi="Times New Roman"/>
            <w:webHidden/>
          </w:rPr>
        </w:r>
        <w:r w:rsidR="003E2089" w:rsidRPr="003E2089">
          <w:rPr>
            <w:rFonts w:ascii="Times New Roman" w:hAnsi="Times New Roman"/>
            <w:webHidden/>
          </w:rPr>
          <w:fldChar w:fldCharType="separate"/>
        </w:r>
        <w:r w:rsidR="007F7DFF">
          <w:rPr>
            <w:rFonts w:ascii="Times New Roman" w:hAnsi="Times New Roman"/>
            <w:webHidden/>
          </w:rPr>
          <w:t>32</w:t>
        </w:r>
        <w:r w:rsidR="003E2089" w:rsidRPr="003E2089">
          <w:rPr>
            <w:rFonts w:ascii="Times New Roman" w:hAnsi="Times New Roman"/>
            <w:webHidden/>
          </w:rPr>
          <w:fldChar w:fldCharType="end"/>
        </w:r>
      </w:hyperlink>
    </w:p>
    <w:p w14:paraId="6272CC61" w14:textId="67F55741" w:rsidR="003E2089" w:rsidRPr="003E2089" w:rsidRDefault="00E07184" w:rsidP="008F57F3">
      <w:pPr>
        <w:pStyle w:val="TOC3"/>
        <w:spacing w:line="240" w:lineRule="auto"/>
        <w:rPr>
          <w:rFonts w:ascii="Times New Roman" w:hAnsi="Times New Roman"/>
          <w:iCs w:val="0"/>
        </w:rPr>
      </w:pPr>
      <w:hyperlink w:anchor="_Toc6395688" w:history="1">
        <w:r w:rsidR="00B14195">
          <w:rPr>
            <w:rStyle w:val="af2"/>
            <w:rFonts w:ascii="Times New Roman" w:hAnsi="Times New Roman"/>
          </w:rPr>
          <w:t>4.1.5</w:t>
        </w:r>
        <w:r w:rsidR="003E2089" w:rsidRPr="003E2089">
          <w:rPr>
            <w:rStyle w:val="af2"/>
            <w:rFonts w:ascii="Times New Roman" w:hAnsi="Times New Roman"/>
          </w:rPr>
          <w:t xml:space="preserve">  </w:t>
        </w:r>
        <w:r w:rsidR="003E2089" w:rsidRPr="003E2089">
          <w:rPr>
            <w:rStyle w:val="af2"/>
            <w:rFonts w:ascii="Times New Roman" w:hAnsi="Times New Roman"/>
          </w:rPr>
          <w:t>算法框架与实现</w:t>
        </w:r>
        <w:r w:rsidR="003E2089" w:rsidRPr="003E2089">
          <w:rPr>
            <w:rFonts w:ascii="Times New Roman" w:hAnsi="Times New Roman"/>
            <w:webHidden/>
          </w:rPr>
          <w:tab/>
        </w:r>
        <w:r w:rsidR="003E2089" w:rsidRPr="003E2089">
          <w:rPr>
            <w:rFonts w:ascii="Times New Roman" w:hAnsi="Times New Roman"/>
            <w:webHidden/>
          </w:rPr>
          <w:fldChar w:fldCharType="begin"/>
        </w:r>
        <w:r w:rsidR="003E2089" w:rsidRPr="003E2089">
          <w:rPr>
            <w:rFonts w:ascii="Times New Roman" w:hAnsi="Times New Roman"/>
            <w:webHidden/>
          </w:rPr>
          <w:instrText xml:space="preserve"> PAGEREF _Toc6395688 \h </w:instrText>
        </w:r>
        <w:r w:rsidR="003E2089" w:rsidRPr="003E2089">
          <w:rPr>
            <w:rFonts w:ascii="Times New Roman" w:hAnsi="Times New Roman"/>
            <w:webHidden/>
          </w:rPr>
        </w:r>
        <w:r w:rsidR="003E2089" w:rsidRPr="003E2089">
          <w:rPr>
            <w:rFonts w:ascii="Times New Roman" w:hAnsi="Times New Roman"/>
            <w:webHidden/>
          </w:rPr>
          <w:fldChar w:fldCharType="separate"/>
        </w:r>
        <w:r w:rsidR="007F7DFF">
          <w:rPr>
            <w:rFonts w:ascii="Times New Roman" w:hAnsi="Times New Roman"/>
            <w:webHidden/>
          </w:rPr>
          <w:t>32</w:t>
        </w:r>
        <w:r w:rsidR="003E2089" w:rsidRPr="003E2089">
          <w:rPr>
            <w:rFonts w:ascii="Times New Roman" w:hAnsi="Times New Roman"/>
            <w:webHidden/>
          </w:rPr>
          <w:fldChar w:fldCharType="end"/>
        </w:r>
      </w:hyperlink>
    </w:p>
    <w:p w14:paraId="69179627" w14:textId="0AFC7589" w:rsidR="003E2089" w:rsidRPr="003E2089" w:rsidRDefault="00E07184" w:rsidP="008F57F3">
      <w:pPr>
        <w:pStyle w:val="TOC2"/>
        <w:spacing w:line="240" w:lineRule="auto"/>
        <w:rPr>
          <w:rFonts w:ascii="Times New Roman" w:hAnsi="Times New Roman"/>
          <w:smallCaps w:val="0"/>
          <w:sz w:val="24"/>
          <w:szCs w:val="24"/>
        </w:rPr>
      </w:pPr>
      <w:hyperlink w:anchor="_Toc6395689" w:history="1">
        <w:r w:rsidR="003E2089" w:rsidRPr="003E2089">
          <w:rPr>
            <w:rStyle w:val="af2"/>
            <w:rFonts w:ascii="Times New Roman" w:hAnsi="Times New Roman"/>
            <w:sz w:val="24"/>
            <w:szCs w:val="24"/>
          </w:rPr>
          <w:t xml:space="preserve">4.2  </w:t>
        </w:r>
        <w:r w:rsidR="003E2089" w:rsidRPr="003E2089">
          <w:rPr>
            <w:rStyle w:val="af2"/>
            <w:rFonts w:ascii="Times New Roman" w:hAnsi="Times New Roman"/>
            <w:sz w:val="24"/>
            <w:szCs w:val="24"/>
            <w:shd w:val="clear" w:color="auto" w:fill="FFFFFF"/>
          </w:rPr>
          <w:t>评估方式简介</w:t>
        </w:r>
        <w:r w:rsidR="003E2089" w:rsidRPr="003E2089">
          <w:rPr>
            <w:rFonts w:ascii="Times New Roman" w:hAnsi="Times New Roman"/>
            <w:webHidden/>
            <w:sz w:val="24"/>
            <w:szCs w:val="24"/>
          </w:rPr>
          <w:tab/>
        </w:r>
        <w:r w:rsidR="003E2089" w:rsidRPr="003E2089">
          <w:rPr>
            <w:rFonts w:ascii="Times New Roman" w:hAnsi="Times New Roman"/>
            <w:webHidden/>
            <w:sz w:val="24"/>
            <w:szCs w:val="24"/>
          </w:rPr>
          <w:fldChar w:fldCharType="begin"/>
        </w:r>
        <w:r w:rsidR="003E2089" w:rsidRPr="003E2089">
          <w:rPr>
            <w:rFonts w:ascii="Times New Roman" w:hAnsi="Times New Roman"/>
            <w:webHidden/>
            <w:sz w:val="24"/>
            <w:szCs w:val="24"/>
          </w:rPr>
          <w:instrText xml:space="preserve"> PAGEREF _Toc6395689 \h </w:instrText>
        </w:r>
        <w:r w:rsidR="003E2089" w:rsidRPr="003E2089">
          <w:rPr>
            <w:rFonts w:ascii="Times New Roman" w:hAnsi="Times New Roman"/>
            <w:webHidden/>
            <w:sz w:val="24"/>
            <w:szCs w:val="24"/>
          </w:rPr>
        </w:r>
        <w:r w:rsidR="003E2089" w:rsidRPr="003E2089">
          <w:rPr>
            <w:rFonts w:ascii="Times New Roman" w:hAnsi="Times New Roman"/>
            <w:webHidden/>
            <w:sz w:val="24"/>
            <w:szCs w:val="24"/>
          </w:rPr>
          <w:fldChar w:fldCharType="separate"/>
        </w:r>
        <w:r w:rsidR="007F7DFF">
          <w:rPr>
            <w:rFonts w:ascii="Times New Roman" w:hAnsi="Times New Roman"/>
            <w:webHidden/>
            <w:sz w:val="24"/>
            <w:szCs w:val="24"/>
          </w:rPr>
          <w:t>34</w:t>
        </w:r>
        <w:r w:rsidR="003E2089" w:rsidRPr="003E2089">
          <w:rPr>
            <w:rFonts w:ascii="Times New Roman" w:hAnsi="Times New Roman"/>
            <w:webHidden/>
            <w:sz w:val="24"/>
            <w:szCs w:val="24"/>
          </w:rPr>
          <w:fldChar w:fldCharType="end"/>
        </w:r>
      </w:hyperlink>
    </w:p>
    <w:p w14:paraId="48E84C1B" w14:textId="3539A202" w:rsidR="003E2089" w:rsidRPr="003E2089" w:rsidRDefault="00E07184" w:rsidP="008F57F3">
      <w:pPr>
        <w:pStyle w:val="TOC3"/>
        <w:spacing w:line="240" w:lineRule="auto"/>
        <w:rPr>
          <w:rFonts w:ascii="Times New Roman" w:hAnsi="Times New Roman"/>
          <w:iCs w:val="0"/>
        </w:rPr>
      </w:pPr>
      <w:hyperlink w:anchor="_Toc6395690" w:history="1">
        <w:r w:rsidR="003E2089" w:rsidRPr="003E2089">
          <w:rPr>
            <w:rStyle w:val="af2"/>
            <w:rFonts w:ascii="Times New Roman" w:hAnsi="Times New Roman"/>
          </w:rPr>
          <w:t xml:space="preserve">4.2.1  </w:t>
        </w:r>
        <w:r w:rsidR="003E2089" w:rsidRPr="003E2089">
          <w:rPr>
            <w:rStyle w:val="af2"/>
            <w:rFonts w:ascii="Times New Roman" w:hAnsi="Times New Roman"/>
            <w:shd w:val="clear" w:color="auto" w:fill="FFFFFF"/>
          </w:rPr>
          <w:t>在线评估算法</w:t>
        </w:r>
        <w:r w:rsidR="003E2089" w:rsidRPr="003E2089">
          <w:rPr>
            <w:rFonts w:ascii="Times New Roman" w:hAnsi="Times New Roman"/>
            <w:webHidden/>
          </w:rPr>
          <w:tab/>
        </w:r>
        <w:r w:rsidR="003E2089" w:rsidRPr="003E2089">
          <w:rPr>
            <w:rFonts w:ascii="Times New Roman" w:hAnsi="Times New Roman"/>
            <w:webHidden/>
          </w:rPr>
          <w:fldChar w:fldCharType="begin"/>
        </w:r>
        <w:r w:rsidR="003E2089" w:rsidRPr="003E2089">
          <w:rPr>
            <w:rFonts w:ascii="Times New Roman" w:hAnsi="Times New Roman"/>
            <w:webHidden/>
          </w:rPr>
          <w:instrText xml:space="preserve"> PAGEREF _Toc6395690 \h </w:instrText>
        </w:r>
        <w:r w:rsidR="003E2089" w:rsidRPr="003E2089">
          <w:rPr>
            <w:rFonts w:ascii="Times New Roman" w:hAnsi="Times New Roman"/>
            <w:webHidden/>
          </w:rPr>
        </w:r>
        <w:r w:rsidR="003E2089" w:rsidRPr="003E2089">
          <w:rPr>
            <w:rFonts w:ascii="Times New Roman" w:hAnsi="Times New Roman"/>
            <w:webHidden/>
          </w:rPr>
          <w:fldChar w:fldCharType="separate"/>
        </w:r>
        <w:r w:rsidR="007F7DFF">
          <w:rPr>
            <w:rFonts w:ascii="Times New Roman" w:hAnsi="Times New Roman"/>
            <w:webHidden/>
          </w:rPr>
          <w:t>34</w:t>
        </w:r>
        <w:r w:rsidR="003E2089" w:rsidRPr="003E2089">
          <w:rPr>
            <w:rFonts w:ascii="Times New Roman" w:hAnsi="Times New Roman"/>
            <w:webHidden/>
          </w:rPr>
          <w:fldChar w:fldCharType="end"/>
        </w:r>
      </w:hyperlink>
    </w:p>
    <w:p w14:paraId="12BC7DE7" w14:textId="60CD8E2F" w:rsidR="003E2089" w:rsidRPr="003E2089" w:rsidRDefault="00E07184" w:rsidP="008F57F3">
      <w:pPr>
        <w:pStyle w:val="TOC3"/>
        <w:spacing w:line="240" w:lineRule="auto"/>
        <w:rPr>
          <w:rFonts w:ascii="Times New Roman" w:hAnsi="Times New Roman"/>
          <w:iCs w:val="0"/>
        </w:rPr>
      </w:pPr>
      <w:hyperlink w:anchor="_Toc6395691" w:history="1">
        <w:r w:rsidR="003E2089" w:rsidRPr="003E2089">
          <w:rPr>
            <w:rStyle w:val="af2"/>
            <w:rFonts w:ascii="Times New Roman" w:hAnsi="Times New Roman"/>
          </w:rPr>
          <w:t xml:space="preserve">4.2.2  </w:t>
        </w:r>
        <w:r w:rsidR="003E2089" w:rsidRPr="003E2089">
          <w:rPr>
            <w:rStyle w:val="af2"/>
            <w:rFonts w:ascii="Times New Roman" w:hAnsi="Times New Roman"/>
          </w:rPr>
          <w:t>具体评估方案</w:t>
        </w:r>
        <w:r w:rsidR="003E2089" w:rsidRPr="003E2089">
          <w:rPr>
            <w:rFonts w:ascii="Times New Roman" w:hAnsi="Times New Roman"/>
            <w:webHidden/>
          </w:rPr>
          <w:tab/>
        </w:r>
        <w:r w:rsidR="003E2089" w:rsidRPr="003E2089">
          <w:rPr>
            <w:rFonts w:ascii="Times New Roman" w:hAnsi="Times New Roman"/>
            <w:webHidden/>
          </w:rPr>
          <w:fldChar w:fldCharType="begin"/>
        </w:r>
        <w:r w:rsidR="003E2089" w:rsidRPr="003E2089">
          <w:rPr>
            <w:rFonts w:ascii="Times New Roman" w:hAnsi="Times New Roman"/>
            <w:webHidden/>
          </w:rPr>
          <w:instrText xml:space="preserve"> PAGEREF _Toc6395691 \h </w:instrText>
        </w:r>
        <w:r w:rsidR="003E2089" w:rsidRPr="003E2089">
          <w:rPr>
            <w:rFonts w:ascii="Times New Roman" w:hAnsi="Times New Roman"/>
            <w:webHidden/>
          </w:rPr>
        </w:r>
        <w:r w:rsidR="003E2089" w:rsidRPr="003E2089">
          <w:rPr>
            <w:rFonts w:ascii="Times New Roman" w:hAnsi="Times New Roman"/>
            <w:webHidden/>
          </w:rPr>
          <w:fldChar w:fldCharType="separate"/>
        </w:r>
        <w:r w:rsidR="007F7DFF">
          <w:rPr>
            <w:rFonts w:ascii="Times New Roman" w:hAnsi="Times New Roman"/>
            <w:webHidden/>
          </w:rPr>
          <w:t>35</w:t>
        </w:r>
        <w:r w:rsidR="003E2089" w:rsidRPr="003E2089">
          <w:rPr>
            <w:rFonts w:ascii="Times New Roman" w:hAnsi="Times New Roman"/>
            <w:webHidden/>
          </w:rPr>
          <w:fldChar w:fldCharType="end"/>
        </w:r>
      </w:hyperlink>
    </w:p>
    <w:p w14:paraId="6436D571" w14:textId="04082ECA" w:rsidR="003E2089" w:rsidRPr="003E2089" w:rsidRDefault="00E07184" w:rsidP="008F57F3">
      <w:pPr>
        <w:pStyle w:val="TOC2"/>
        <w:spacing w:line="240" w:lineRule="auto"/>
        <w:rPr>
          <w:rFonts w:ascii="Times New Roman" w:hAnsi="Times New Roman"/>
          <w:smallCaps w:val="0"/>
          <w:sz w:val="24"/>
          <w:szCs w:val="24"/>
        </w:rPr>
      </w:pPr>
      <w:hyperlink w:anchor="_Toc6395692" w:history="1">
        <w:r w:rsidR="003E2089" w:rsidRPr="003E2089">
          <w:rPr>
            <w:rStyle w:val="af2"/>
            <w:rFonts w:ascii="Times New Roman" w:hAnsi="Times New Roman"/>
            <w:sz w:val="24"/>
            <w:szCs w:val="24"/>
          </w:rPr>
          <w:t xml:space="preserve">4.3  </w:t>
        </w:r>
        <w:r w:rsidR="003E2089" w:rsidRPr="003E2089">
          <w:rPr>
            <w:rStyle w:val="af2"/>
            <w:rFonts w:ascii="Times New Roman" w:hAnsi="Times New Roman"/>
            <w:sz w:val="24"/>
            <w:szCs w:val="24"/>
          </w:rPr>
          <w:t>基于神经网络的新闻推荐算法评估</w:t>
        </w:r>
        <w:r w:rsidR="003E2089" w:rsidRPr="003E2089">
          <w:rPr>
            <w:rFonts w:ascii="Times New Roman" w:hAnsi="Times New Roman"/>
            <w:webHidden/>
            <w:sz w:val="24"/>
            <w:szCs w:val="24"/>
          </w:rPr>
          <w:tab/>
        </w:r>
        <w:r w:rsidR="003E2089" w:rsidRPr="003E2089">
          <w:rPr>
            <w:rFonts w:ascii="Times New Roman" w:hAnsi="Times New Roman"/>
            <w:webHidden/>
            <w:sz w:val="24"/>
            <w:szCs w:val="24"/>
          </w:rPr>
          <w:fldChar w:fldCharType="begin"/>
        </w:r>
        <w:r w:rsidR="003E2089" w:rsidRPr="003E2089">
          <w:rPr>
            <w:rFonts w:ascii="Times New Roman" w:hAnsi="Times New Roman"/>
            <w:webHidden/>
            <w:sz w:val="24"/>
            <w:szCs w:val="24"/>
          </w:rPr>
          <w:instrText xml:space="preserve"> PAGEREF _Toc6395692 \h </w:instrText>
        </w:r>
        <w:r w:rsidR="003E2089" w:rsidRPr="003E2089">
          <w:rPr>
            <w:rFonts w:ascii="Times New Roman" w:hAnsi="Times New Roman"/>
            <w:webHidden/>
            <w:sz w:val="24"/>
            <w:szCs w:val="24"/>
          </w:rPr>
        </w:r>
        <w:r w:rsidR="003E2089" w:rsidRPr="003E2089">
          <w:rPr>
            <w:rFonts w:ascii="Times New Roman" w:hAnsi="Times New Roman"/>
            <w:webHidden/>
            <w:sz w:val="24"/>
            <w:szCs w:val="24"/>
          </w:rPr>
          <w:fldChar w:fldCharType="separate"/>
        </w:r>
        <w:r w:rsidR="007F7DFF">
          <w:rPr>
            <w:rFonts w:ascii="Times New Roman" w:hAnsi="Times New Roman"/>
            <w:webHidden/>
            <w:sz w:val="24"/>
            <w:szCs w:val="24"/>
          </w:rPr>
          <w:t>36</w:t>
        </w:r>
        <w:r w:rsidR="003E2089" w:rsidRPr="003E2089">
          <w:rPr>
            <w:rFonts w:ascii="Times New Roman" w:hAnsi="Times New Roman"/>
            <w:webHidden/>
            <w:sz w:val="24"/>
            <w:szCs w:val="24"/>
          </w:rPr>
          <w:fldChar w:fldCharType="end"/>
        </w:r>
      </w:hyperlink>
    </w:p>
    <w:p w14:paraId="26A737AE" w14:textId="159FA56A" w:rsidR="003E2089" w:rsidRPr="003E2089" w:rsidRDefault="00E07184" w:rsidP="008F57F3">
      <w:pPr>
        <w:pStyle w:val="TOC3"/>
        <w:spacing w:line="240" w:lineRule="auto"/>
        <w:rPr>
          <w:rFonts w:ascii="Times New Roman" w:hAnsi="Times New Roman"/>
          <w:iCs w:val="0"/>
        </w:rPr>
      </w:pPr>
      <w:hyperlink w:anchor="_Toc6395693" w:history="1">
        <w:r w:rsidR="003E2089" w:rsidRPr="003E2089">
          <w:rPr>
            <w:rStyle w:val="af2"/>
            <w:rFonts w:ascii="Times New Roman" w:hAnsi="Times New Roman"/>
          </w:rPr>
          <w:t xml:space="preserve">4.3.1  </w:t>
        </w:r>
        <w:r w:rsidR="003E2089" w:rsidRPr="003E2089">
          <w:rPr>
            <w:rStyle w:val="af2"/>
            <w:rFonts w:ascii="Times New Roman" w:hAnsi="Times New Roman"/>
          </w:rPr>
          <w:t>性能表现详情</w:t>
        </w:r>
        <w:r w:rsidR="003E2089" w:rsidRPr="003E2089">
          <w:rPr>
            <w:rFonts w:ascii="Times New Roman" w:hAnsi="Times New Roman"/>
            <w:webHidden/>
          </w:rPr>
          <w:tab/>
        </w:r>
        <w:r w:rsidR="003E2089" w:rsidRPr="003E2089">
          <w:rPr>
            <w:rFonts w:ascii="Times New Roman" w:hAnsi="Times New Roman"/>
            <w:webHidden/>
          </w:rPr>
          <w:fldChar w:fldCharType="begin"/>
        </w:r>
        <w:r w:rsidR="003E2089" w:rsidRPr="003E2089">
          <w:rPr>
            <w:rFonts w:ascii="Times New Roman" w:hAnsi="Times New Roman"/>
            <w:webHidden/>
          </w:rPr>
          <w:instrText xml:space="preserve"> PAGEREF _Toc6395693 \h </w:instrText>
        </w:r>
        <w:r w:rsidR="003E2089" w:rsidRPr="003E2089">
          <w:rPr>
            <w:rFonts w:ascii="Times New Roman" w:hAnsi="Times New Roman"/>
            <w:webHidden/>
          </w:rPr>
        </w:r>
        <w:r w:rsidR="003E2089" w:rsidRPr="003E2089">
          <w:rPr>
            <w:rFonts w:ascii="Times New Roman" w:hAnsi="Times New Roman"/>
            <w:webHidden/>
          </w:rPr>
          <w:fldChar w:fldCharType="separate"/>
        </w:r>
        <w:r w:rsidR="007F7DFF">
          <w:rPr>
            <w:rFonts w:ascii="Times New Roman" w:hAnsi="Times New Roman"/>
            <w:webHidden/>
          </w:rPr>
          <w:t>36</w:t>
        </w:r>
        <w:r w:rsidR="003E2089" w:rsidRPr="003E2089">
          <w:rPr>
            <w:rFonts w:ascii="Times New Roman" w:hAnsi="Times New Roman"/>
            <w:webHidden/>
          </w:rPr>
          <w:fldChar w:fldCharType="end"/>
        </w:r>
      </w:hyperlink>
    </w:p>
    <w:p w14:paraId="780FC9B3" w14:textId="4654B8C2" w:rsidR="003E2089" w:rsidRPr="003E2089" w:rsidRDefault="00E07184" w:rsidP="008F57F3">
      <w:pPr>
        <w:pStyle w:val="TOC3"/>
        <w:spacing w:line="240" w:lineRule="auto"/>
        <w:rPr>
          <w:rFonts w:ascii="Times New Roman" w:hAnsi="Times New Roman"/>
          <w:iCs w:val="0"/>
        </w:rPr>
      </w:pPr>
      <w:hyperlink w:anchor="_Toc6395694" w:history="1">
        <w:r w:rsidR="003E2089" w:rsidRPr="003E2089">
          <w:rPr>
            <w:rStyle w:val="af2"/>
            <w:rFonts w:ascii="Times New Roman" w:hAnsi="Times New Roman"/>
          </w:rPr>
          <w:t xml:space="preserve">4.3.2  </w:t>
        </w:r>
        <w:r w:rsidR="003E2089" w:rsidRPr="003E2089">
          <w:rPr>
            <w:rStyle w:val="af2"/>
            <w:rFonts w:ascii="Times New Roman" w:hAnsi="Times New Roman"/>
          </w:rPr>
          <w:t>推荐详情分析</w:t>
        </w:r>
        <w:r w:rsidR="003E2089" w:rsidRPr="003E2089">
          <w:rPr>
            <w:rFonts w:ascii="Times New Roman" w:hAnsi="Times New Roman"/>
            <w:webHidden/>
          </w:rPr>
          <w:tab/>
        </w:r>
        <w:r w:rsidR="003E2089" w:rsidRPr="003E2089">
          <w:rPr>
            <w:rFonts w:ascii="Times New Roman" w:hAnsi="Times New Roman"/>
            <w:webHidden/>
          </w:rPr>
          <w:fldChar w:fldCharType="begin"/>
        </w:r>
        <w:r w:rsidR="003E2089" w:rsidRPr="003E2089">
          <w:rPr>
            <w:rFonts w:ascii="Times New Roman" w:hAnsi="Times New Roman"/>
            <w:webHidden/>
          </w:rPr>
          <w:instrText xml:space="preserve"> PAGEREF _Toc6395694 \h </w:instrText>
        </w:r>
        <w:r w:rsidR="003E2089" w:rsidRPr="003E2089">
          <w:rPr>
            <w:rFonts w:ascii="Times New Roman" w:hAnsi="Times New Roman"/>
            <w:webHidden/>
          </w:rPr>
        </w:r>
        <w:r w:rsidR="003E2089" w:rsidRPr="003E2089">
          <w:rPr>
            <w:rFonts w:ascii="Times New Roman" w:hAnsi="Times New Roman"/>
            <w:webHidden/>
          </w:rPr>
          <w:fldChar w:fldCharType="separate"/>
        </w:r>
        <w:r w:rsidR="007F7DFF">
          <w:rPr>
            <w:rFonts w:ascii="Times New Roman" w:hAnsi="Times New Roman"/>
            <w:webHidden/>
          </w:rPr>
          <w:t>37</w:t>
        </w:r>
        <w:r w:rsidR="003E2089" w:rsidRPr="003E2089">
          <w:rPr>
            <w:rFonts w:ascii="Times New Roman" w:hAnsi="Times New Roman"/>
            <w:webHidden/>
          </w:rPr>
          <w:fldChar w:fldCharType="end"/>
        </w:r>
      </w:hyperlink>
    </w:p>
    <w:p w14:paraId="10B9E0C6" w14:textId="4631847F" w:rsidR="003E2089" w:rsidRPr="003E2089" w:rsidRDefault="00E07184" w:rsidP="008F57F3">
      <w:pPr>
        <w:pStyle w:val="TOC2"/>
        <w:spacing w:line="240" w:lineRule="auto"/>
        <w:rPr>
          <w:rFonts w:ascii="Times New Roman" w:hAnsi="Times New Roman"/>
          <w:smallCaps w:val="0"/>
          <w:sz w:val="24"/>
          <w:szCs w:val="24"/>
        </w:rPr>
      </w:pPr>
      <w:hyperlink w:anchor="_Toc6395695" w:history="1">
        <w:r w:rsidR="003E2089" w:rsidRPr="003E2089">
          <w:rPr>
            <w:rStyle w:val="af2"/>
            <w:rFonts w:ascii="Times New Roman" w:hAnsi="Times New Roman"/>
            <w:sz w:val="24"/>
            <w:szCs w:val="24"/>
          </w:rPr>
          <w:t xml:space="preserve">4.4  </w:t>
        </w:r>
        <w:r w:rsidR="003E2089" w:rsidRPr="003E2089">
          <w:rPr>
            <w:rStyle w:val="af2"/>
            <w:rFonts w:ascii="Times New Roman" w:hAnsi="Times New Roman"/>
            <w:sz w:val="24"/>
            <w:szCs w:val="24"/>
            <w:shd w:val="clear" w:color="auto" w:fill="FFFFFF"/>
          </w:rPr>
          <w:t>本章小结</w:t>
        </w:r>
        <w:r w:rsidR="003E2089" w:rsidRPr="003E2089">
          <w:rPr>
            <w:rFonts w:ascii="Times New Roman" w:hAnsi="Times New Roman"/>
            <w:webHidden/>
            <w:sz w:val="24"/>
            <w:szCs w:val="24"/>
          </w:rPr>
          <w:tab/>
        </w:r>
        <w:r w:rsidR="003E2089" w:rsidRPr="003E2089">
          <w:rPr>
            <w:rFonts w:ascii="Times New Roman" w:hAnsi="Times New Roman"/>
            <w:webHidden/>
            <w:sz w:val="24"/>
            <w:szCs w:val="24"/>
          </w:rPr>
          <w:fldChar w:fldCharType="begin"/>
        </w:r>
        <w:r w:rsidR="003E2089" w:rsidRPr="003E2089">
          <w:rPr>
            <w:rFonts w:ascii="Times New Roman" w:hAnsi="Times New Roman"/>
            <w:webHidden/>
            <w:sz w:val="24"/>
            <w:szCs w:val="24"/>
          </w:rPr>
          <w:instrText xml:space="preserve"> PAGEREF _Toc6395695 \h </w:instrText>
        </w:r>
        <w:r w:rsidR="003E2089" w:rsidRPr="003E2089">
          <w:rPr>
            <w:rFonts w:ascii="Times New Roman" w:hAnsi="Times New Roman"/>
            <w:webHidden/>
            <w:sz w:val="24"/>
            <w:szCs w:val="24"/>
          </w:rPr>
        </w:r>
        <w:r w:rsidR="003E2089" w:rsidRPr="003E2089">
          <w:rPr>
            <w:rFonts w:ascii="Times New Roman" w:hAnsi="Times New Roman"/>
            <w:webHidden/>
            <w:sz w:val="24"/>
            <w:szCs w:val="24"/>
          </w:rPr>
          <w:fldChar w:fldCharType="separate"/>
        </w:r>
        <w:r w:rsidR="007F7DFF">
          <w:rPr>
            <w:rFonts w:ascii="Times New Roman" w:hAnsi="Times New Roman"/>
            <w:webHidden/>
            <w:sz w:val="24"/>
            <w:szCs w:val="24"/>
          </w:rPr>
          <w:t>40</w:t>
        </w:r>
        <w:r w:rsidR="003E2089" w:rsidRPr="003E2089">
          <w:rPr>
            <w:rFonts w:ascii="Times New Roman" w:hAnsi="Times New Roman"/>
            <w:webHidden/>
            <w:sz w:val="24"/>
            <w:szCs w:val="24"/>
          </w:rPr>
          <w:fldChar w:fldCharType="end"/>
        </w:r>
      </w:hyperlink>
    </w:p>
    <w:p w14:paraId="45F0D270" w14:textId="1309B65A" w:rsidR="003E2089" w:rsidRPr="003E2089" w:rsidRDefault="00E07184" w:rsidP="008F57F3">
      <w:pPr>
        <w:pStyle w:val="TOC1"/>
        <w:spacing w:line="240" w:lineRule="auto"/>
        <w:rPr>
          <w:rFonts w:ascii="Times New Roman"/>
          <w:bCs w:val="0"/>
          <w:caps w:val="0"/>
          <w:noProof/>
          <w:sz w:val="24"/>
          <w:szCs w:val="24"/>
        </w:rPr>
      </w:pPr>
      <w:hyperlink w:anchor="_Toc6395696" w:history="1">
        <w:r w:rsidR="003E2089" w:rsidRPr="003E2089">
          <w:rPr>
            <w:rStyle w:val="af2"/>
            <w:rFonts w:ascii="Times New Roman"/>
            <w:noProof/>
            <w:sz w:val="24"/>
            <w:szCs w:val="24"/>
          </w:rPr>
          <w:t xml:space="preserve">5  </w:t>
        </w:r>
        <w:r w:rsidR="003E2089" w:rsidRPr="003E2089">
          <w:rPr>
            <w:rStyle w:val="af2"/>
            <w:rFonts w:ascii="Times New Roman"/>
            <w:noProof/>
            <w:sz w:val="24"/>
            <w:szCs w:val="24"/>
          </w:rPr>
          <w:t>用户特征敏感的分级推荐算法</w:t>
        </w:r>
        <w:r w:rsidR="003E2089" w:rsidRPr="003E2089">
          <w:rPr>
            <w:rFonts w:ascii="Times New Roman"/>
            <w:noProof/>
            <w:webHidden/>
            <w:sz w:val="24"/>
            <w:szCs w:val="24"/>
          </w:rPr>
          <w:tab/>
        </w:r>
        <w:r w:rsidR="003E2089" w:rsidRPr="003E2089">
          <w:rPr>
            <w:rFonts w:ascii="Times New Roman"/>
            <w:noProof/>
            <w:webHidden/>
            <w:sz w:val="24"/>
            <w:szCs w:val="24"/>
          </w:rPr>
          <w:fldChar w:fldCharType="begin"/>
        </w:r>
        <w:r w:rsidR="003E2089" w:rsidRPr="003E2089">
          <w:rPr>
            <w:rFonts w:ascii="Times New Roman"/>
            <w:noProof/>
            <w:webHidden/>
            <w:sz w:val="24"/>
            <w:szCs w:val="24"/>
          </w:rPr>
          <w:instrText xml:space="preserve"> PAGEREF _Toc6395696 \h </w:instrText>
        </w:r>
        <w:r w:rsidR="003E2089" w:rsidRPr="003E2089">
          <w:rPr>
            <w:rFonts w:ascii="Times New Roman"/>
            <w:noProof/>
            <w:webHidden/>
            <w:sz w:val="24"/>
            <w:szCs w:val="24"/>
          </w:rPr>
        </w:r>
        <w:r w:rsidR="003E2089" w:rsidRPr="003E2089">
          <w:rPr>
            <w:rFonts w:ascii="Times New Roman"/>
            <w:noProof/>
            <w:webHidden/>
            <w:sz w:val="24"/>
            <w:szCs w:val="24"/>
          </w:rPr>
          <w:fldChar w:fldCharType="separate"/>
        </w:r>
        <w:r w:rsidR="007F7DFF">
          <w:rPr>
            <w:rFonts w:ascii="Times New Roman"/>
            <w:noProof/>
            <w:webHidden/>
            <w:sz w:val="24"/>
            <w:szCs w:val="24"/>
          </w:rPr>
          <w:t>41</w:t>
        </w:r>
        <w:r w:rsidR="003E2089" w:rsidRPr="003E2089">
          <w:rPr>
            <w:rFonts w:ascii="Times New Roman"/>
            <w:noProof/>
            <w:webHidden/>
            <w:sz w:val="24"/>
            <w:szCs w:val="24"/>
          </w:rPr>
          <w:fldChar w:fldCharType="end"/>
        </w:r>
      </w:hyperlink>
    </w:p>
    <w:p w14:paraId="42C5E99B" w14:textId="5ABBB2D2" w:rsidR="003E2089" w:rsidRPr="003E2089" w:rsidRDefault="00E07184" w:rsidP="008F57F3">
      <w:pPr>
        <w:pStyle w:val="TOC2"/>
        <w:spacing w:line="240" w:lineRule="auto"/>
        <w:rPr>
          <w:rFonts w:ascii="Times New Roman" w:hAnsi="Times New Roman"/>
          <w:smallCaps w:val="0"/>
          <w:sz w:val="24"/>
          <w:szCs w:val="24"/>
        </w:rPr>
      </w:pPr>
      <w:hyperlink w:anchor="_Toc6395697" w:history="1">
        <w:r w:rsidR="003E2089" w:rsidRPr="003E2089">
          <w:rPr>
            <w:rStyle w:val="af2"/>
            <w:rFonts w:ascii="Times New Roman" w:hAnsi="Times New Roman"/>
            <w:sz w:val="24"/>
            <w:szCs w:val="24"/>
          </w:rPr>
          <w:t xml:space="preserve">5.1  </w:t>
        </w:r>
        <w:r w:rsidR="003E2089" w:rsidRPr="003E2089">
          <w:rPr>
            <w:rStyle w:val="af2"/>
            <w:rFonts w:ascii="Times New Roman" w:hAnsi="Times New Roman"/>
            <w:sz w:val="24"/>
            <w:szCs w:val="24"/>
          </w:rPr>
          <w:t>用户特征敏感的分级推荐算法</w:t>
        </w:r>
        <w:r w:rsidR="003E2089" w:rsidRPr="003E2089">
          <w:rPr>
            <w:rFonts w:ascii="Times New Roman" w:hAnsi="Times New Roman"/>
            <w:webHidden/>
            <w:sz w:val="24"/>
            <w:szCs w:val="24"/>
          </w:rPr>
          <w:tab/>
        </w:r>
        <w:r w:rsidR="003E2089" w:rsidRPr="003E2089">
          <w:rPr>
            <w:rFonts w:ascii="Times New Roman" w:hAnsi="Times New Roman"/>
            <w:webHidden/>
            <w:sz w:val="24"/>
            <w:szCs w:val="24"/>
          </w:rPr>
          <w:fldChar w:fldCharType="begin"/>
        </w:r>
        <w:r w:rsidR="003E2089" w:rsidRPr="003E2089">
          <w:rPr>
            <w:rFonts w:ascii="Times New Roman" w:hAnsi="Times New Roman"/>
            <w:webHidden/>
            <w:sz w:val="24"/>
            <w:szCs w:val="24"/>
          </w:rPr>
          <w:instrText xml:space="preserve"> PAGEREF _Toc6395697 \h </w:instrText>
        </w:r>
        <w:r w:rsidR="003E2089" w:rsidRPr="003E2089">
          <w:rPr>
            <w:rFonts w:ascii="Times New Roman" w:hAnsi="Times New Roman"/>
            <w:webHidden/>
            <w:sz w:val="24"/>
            <w:szCs w:val="24"/>
          </w:rPr>
        </w:r>
        <w:r w:rsidR="003E2089" w:rsidRPr="003E2089">
          <w:rPr>
            <w:rFonts w:ascii="Times New Roman" w:hAnsi="Times New Roman"/>
            <w:webHidden/>
            <w:sz w:val="24"/>
            <w:szCs w:val="24"/>
          </w:rPr>
          <w:fldChar w:fldCharType="separate"/>
        </w:r>
        <w:r w:rsidR="007F7DFF">
          <w:rPr>
            <w:rFonts w:ascii="Times New Roman" w:hAnsi="Times New Roman"/>
            <w:webHidden/>
            <w:sz w:val="24"/>
            <w:szCs w:val="24"/>
          </w:rPr>
          <w:t>41</w:t>
        </w:r>
        <w:r w:rsidR="003E2089" w:rsidRPr="003E2089">
          <w:rPr>
            <w:rFonts w:ascii="Times New Roman" w:hAnsi="Times New Roman"/>
            <w:webHidden/>
            <w:sz w:val="24"/>
            <w:szCs w:val="24"/>
          </w:rPr>
          <w:fldChar w:fldCharType="end"/>
        </w:r>
      </w:hyperlink>
    </w:p>
    <w:p w14:paraId="3D9FADC2" w14:textId="783E7148" w:rsidR="003E2089" w:rsidRPr="003E2089" w:rsidRDefault="00E07184" w:rsidP="008F57F3">
      <w:pPr>
        <w:pStyle w:val="TOC3"/>
        <w:spacing w:line="240" w:lineRule="auto"/>
        <w:rPr>
          <w:rFonts w:ascii="Times New Roman" w:hAnsi="Times New Roman"/>
          <w:iCs w:val="0"/>
        </w:rPr>
      </w:pPr>
      <w:hyperlink w:anchor="_Toc6395698" w:history="1">
        <w:r w:rsidR="003E2089" w:rsidRPr="003E2089">
          <w:rPr>
            <w:rStyle w:val="af2"/>
            <w:rFonts w:ascii="Times New Roman" w:hAnsi="Times New Roman"/>
          </w:rPr>
          <w:t xml:space="preserve">5.1.1  </w:t>
        </w:r>
        <w:r w:rsidR="003E2089" w:rsidRPr="003E2089">
          <w:rPr>
            <w:rStyle w:val="af2"/>
            <w:rFonts w:ascii="Times New Roman" w:hAnsi="Times New Roman"/>
          </w:rPr>
          <w:t>基本想法</w:t>
        </w:r>
        <w:r w:rsidR="003E2089" w:rsidRPr="003E2089">
          <w:rPr>
            <w:rFonts w:ascii="Times New Roman" w:hAnsi="Times New Roman"/>
            <w:webHidden/>
          </w:rPr>
          <w:tab/>
        </w:r>
        <w:r w:rsidR="003E2089" w:rsidRPr="003E2089">
          <w:rPr>
            <w:rFonts w:ascii="Times New Roman" w:hAnsi="Times New Roman"/>
            <w:webHidden/>
          </w:rPr>
          <w:fldChar w:fldCharType="begin"/>
        </w:r>
        <w:r w:rsidR="003E2089" w:rsidRPr="003E2089">
          <w:rPr>
            <w:rFonts w:ascii="Times New Roman" w:hAnsi="Times New Roman"/>
            <w:webHidden/>
          </w:rPr>
          <w:instrText xml:space="preserve"> PAGEREF _Toc6395698 \h </w:instrText>
        </w:r>
        <w:r w:rsidR="003E2089" w:rsidRPr="003E2089">
          <w:rPr>
            <w:rFonts w:ascii="Times New Roman" w:hAnsi="Times New Roman"/>
            <w:webHidden/>
          </w:rPr>
        </w:r>
        <w:r w:rsidR="003E2089" w:rsidRPr="003E2089">
          <w:rPr>
            <w:rFonts w:ascii="Times New Roman" w:hAnsi="Times New Roman"/>
            <w:webHidden/>
          </w:rPr>
          <w:fldChar w:fldCharType="separate"/>
        </w:r>
        <w:r w:rsidR="007F7DFF">
          <w:rPr>
            <w:rFonts w:ascii="Times New Roman" w:hAnsi="Times New Roman"/>
            <w:webHidden/>
          </w:rPr>
          <w:t>41</w:t>
        </w:r>
        <w:r w:rsidR="003E2089" w:rsidRPr="003E2089">
          <w:rPr>
            <w:rFonts w:ascii="Times New Roman" w:hAnsi="Times New Roman"/>
            <w:webHidden/>
          </w:rPr>
          <w:fldChar w:fldCharType="end"/>
        </w:r>
      </w:hyperlink>
    </w:p>
    <w:p w14:paraId="31D9CC23" w14:textId="2552FA00" w:rsidR="003E2089" w:rsidRPr="003E2089" w:rsidRDefault="00E07184" w:rsidP="008F57F3">
      <w:pPr>
        <w:pStyle w:val="TOC3"/>
        <w:spacing w:line="240" w:lineRule="auto"/>
        <w:rPr>
          <w:rFonts w:ascii="Times New Roman" w:hAnsi="Times New Roman"/>
          <w:iCs w:val="0"/>
        </w:rPr>
      </w:pPr>
      <w:hyperlink w:anchor="_Toc6395699" w:history="1">
        <w:r w:rsidR="003E2089" w:rsidRPr="003E2089">
          <w:rPr>
            <w:rStyle w:val="af2"/>
            <w:rFonts w:ascii="Times New Roman" w:hAnsi="Times New Roman"/>
          </w:rPr>
          <w:t xml:space="preserve">5.1.2  </w:t>
        </w:r>
        <w:r w:rsidR="003E2089" w:rsidRPr="003E2089">
          <w:rPr>
            <w:rStyle w:val="af2"/>
            <w:rFonts w:ascii="Times New Roman" w:hAnsi="Times New Roman"/>
            <w:shd w:val="clear" w:color="auto" w:fill="FFFFFF"/>
          </w:rPr>
          <w:t>多推荐器的引入</w:t>
        </w:r>
        <w:r w:rsidR="003E2089" w:rsidRPr="003E2089">
          <w:rPr>
            <w:rFonts w:ascii="Times New Roman" w:hAnsi="Times New Roman"/>
            <w:webHidden/>
          </w:rPr>
          <w:tab/>
        </w:r>
        <w:r w:rsidR="003E2089" w:rsidRPr="003E2089">
          <w:rPr>
            <w:rFonts w:ascii="Times New Roman" w:hAnsi="Times New Roman"/>
            <w:webHidden/>
          </w:rPr>
          <w:fldChar w:fldCharType="begin"/>
        </w:r>
        <w:r w:rsidR="003E2089" w:rsidRPr="003E2089">
          <w:rPr>
            <w:rFonts w:ascii="Times New Roman" w:hAnsi="Times New Roman"/>
            <w:webHidden/>
          </w:rPr>
          <w:instrText xml:space="preserve"> PAGEREF _Toc6395699 \h </w:instrText>
        </w:r>
        <w:r w:rsidR="003E2089" w:rsidRPr="003E2089">
          <w:rPr>
            <w:rFonts w:ascii="Times New Roman" w:hAnsi="Times New Roman"/>
            <w:webHidden/>
          </w:rPr>
        </w:r>
        <w:r w:rsidR="003E2089" w:rsidRPr="003E2089">
          <w:rPr>
            <w:rFonts w:ascii="Times New Roman" w:hAnsi="Times New Roman"/>
            <w:webHidden/>
          </w:rPr>
          <w:fldChar w:fldCharType="separate"/>
        </w:r>
        <w:r w:rsidR="007F7DFF">
          <w:rPr>
            <w:rFonts w:ascii="Times New Roman" w:hAnsi="Times New Roman"/>
            <w:webHidden/>
          </w:rPr>
          <w:t>42</w:t>
        </w:r>
        <w:r w:rsidR="003E2089" w:rsidRPr="003E2089">
          <w:rPr>
            <w:rFonts w:ascii="Times New Roman" w:hAnsi="Times New Roman"/>
            <w:webHidden/>
          </w:rPr>
          <w:fldChar w:fldCharType="end"/>
        </w:r>
      </w:hyperlink>
    </w:p>
    <w:p w14:paraId="0B791A55" w14:textId="48D52815" w:rsidR="003E2089" w:rsidRPr="003E2089" w:rsidRDefault="00E07184" w:rsidP="008F57F3">
      <w:pPr>
        <w:pStyle w:val="TOC3"/>
        <w:spacing w:line="240" w:lineRule="auto"/>
        <w:rPr>
          <w:rFonts w:ascii="Times New Roman" w:hAnsi="Times New Roman"/>
          <w:iCs w:val="0"/>
        </w:rPr>
      </w:pPr>
      <w:hyperlink w:anchor="_Toc6395700" w:history="1">
        <w:r w:rsidR="003E2089" w:rsidRPr="003E2089">
          <w:rPr>
            <w:rStyle w:val="af2"/>
            <w:rFonts w:ascii="Times New Roman" w:hAnsi="Times New Roman"/>
          </w:rPr>
          <w:t xml:space="preserve">5.1.3  </w:t>
        </w:r>
        <w:r w:rsidR="003E2089" w:rsidRPr="003E2089">
          <w:rPr>
            <w:rStyle w:val="af2"/>
            <w:rFonts w:ascii="Times New Roman" w:hAnsi="Times New Roman"/>
            <w:shd w:val="clear" w:color="auto" w:fill="FFFFFF"/>
          </w:rPr>
          <w:t>用户类别分类器的引入</w:t>
        </w:r>
        <w:r w:rsidR="003E2089" w:rsidRPr="003E2089">
          <w:rPr>
            <w:rFonts w:ascii="Times New Roman" w:hAnsi="Times New Roman"/>
            <w:webHidden/>
          </w:rPr>
          <w:tab/>
        </w:r>
        <w:r w:rsidR="003E2089" w:rsidRPr="003E2089">
          <w:rPr>
            <w:rFonts w:ascii="Times New Roman" w:hAnsi="Times New Roman"/>
            <w:webHidden/>
          </w:rPr>
          <w:fldChar w:fldCharType="begin"/>
        </w:r>
        <w:r w:rsidR="003E2089" w:rsidRPr="003E2089">
          <w:rPr>
            <w:rFonts w:ascii="Times New Roman" w:hAnsi="Times New Roman"/>
            <w:webHidden/>
          </w:rPr>
          <w:instrText xml:space="preserve"> PAGEREF _Toc6395700 \h </w:instrText>
        </w:r>
        <w:r w:rsidR="003E2089" w:rsidRPr="003E2089">
          <w:rPr>
            <w:rFonts w:ascii="Times New Roman" w:hAnsi="Times New Roman"/>
            <w:webHidden/>
          </w:rPr>
        </w:r>
        <w:r w:rsidR="003E2089" w:rsidRPr="003E2089">
          <w:rPr>
            <w:rFonts w:ascii="Times New Roman" w:hAnsi="Times New Roman"/>
            <w:webHidden/>
          </w:rPr>
          <w:fldChar w:fldCharType="separate"/>
        </w:r>
        <w:r w:rsidR="007F7DFF">
          <w:rPr>
            <w:rFonts w:ascii="Times New Roman" w:hAnsi="Times New Roman"/>
            <w:webHidden/>
          </w:rPr>
          <w:t>42</w:t>
        </w:r>
        <w:r w:rsidR="003E2089" w:rsidRPr="003E2089">
          <w:rPr>
            <w:rFonts w:ascii="Times New Roman" w:hAnsi="Times New Roman"/>
            <w:webHidden/>
          </w:rPr>
          <w:fldChar w:fldCharType="end"/>
        </w:r>
      </w:hyperlink>
    </w:p>
    <w:p w14:paraId="3FF3EA86" w14:textId="73F324F8" w:rsidR="003E2089" w:rsidRPr="003E2089" w:rsidRDefault="00E07184" w:rsidP="008F57F3">
      <w:pPr>
        <w:pStyle w:val="TOC3"/>
        <w:spacing w:line="240" w:lineRule="auto"/>
        <w:rPr>
          <w:rFonts w:ascii="Times New Roman" w:hAnsi="Times New Roman"/>
          <w:iCs w:val="0"/>
        </w:rPr>
      </w:pPr>
      <w:hyperlink w:anchor="_Toc6395701" w:history="1">
        <w:r w:rsidR="003E2089" w:rsidRPr="003E2089">
          <w:rPr>
            <w:rStyle w:val="af2"/>
            <w:rFonts w:ascii="Times New Roman" w:hAnsi="Times New Roman"/>
          </w:rPr>
          <w:t xml:space="preserve">5.1.4  </w:t>
        </w:r>
        <w:r w:rsidR="003E2089" w:rsidRPr="003E2089">
          <w:rPr>
            <w:rStyle w:val="af2"/>
            <w:rFonts w:ascii="Times New Roman" w:hAnsi="Times New Roman"/>
          </w:rPr>
          <w:t>算法框架和实现</w:t>
        </w:r>
        <w:r w:rsidR="003E2089" w:rsidRPr="003E2089">
          <w:rPr>
            <w:rFonts w:ascii="Times New Roman" w:hAnsi="Times New Roman"/>
            <w:webHidden/>
          </w:rPr>
          <w:tab/>
        </w:r>
        <w:r w:rsidR="003E2089" w:rsidRPr="003E2089">
          <w:rPr>
            <w:rFonts w:ascii="Times New Roman" w:hAnsi="Times New Roman"/>
            <w:webHidden/>
          </w:rPr>
          <w:fldChar w:fldCharType="begin"/>
        </w:r>
        <w:r w:rsidR="003E2089" w:rsidRPr="003E2089">
          <w:rPr>
            <w:rFonts w:ascii="Times New Roman" w:hAnsi="Times New Roman"/>
            <w:webHidden/>
          </w:rPr>
          <w:instrText xml:space="preserve"> PAGEREF _Toc6395701 \h </w:instrText>
        </w:r>
        <w:r w:rsidR="003E2089" w:rsidRPr="003E2089">
          <w:rPr>
            <w:rFonts w:ascii="Times New Roman" w:hAnsi="Times New Roman"/>
            <w:webHidden/>
          </w:rPr>
        </w:r>
        <w:r w:rsidR="003E2089" w:rsidRPr="003E2089">
          <w:rPr>
            <w:rFonts w:ascii="Times New Roman" w:hAnsi="Times New Roman"/>
            <w:webHidden/>
          </w:rPr>
          <w:fldChar w:fldCharType="separate"/>
        </w:r>
        <w:r w:rsidR="007F7DFF">
          <w:rPr>
            <w:rFonts w:ascii="Times New Roman" w:hAnsi="Times New Roman"/>
            <w:webHidden/>
          </w:rPr>
          <w:t>43</w:t>
        </w:r>
        <w:r w:rsidR="003E2089" w:rsidRPr="003E2089">
          <w:rPr>
            <w:rFonts w:ascii="Times New Roman" w:hAnsi="Times New Roman"/>
            <w:webHidden/>
          </w:rPr>
          <w:fldChar w:fldCharType="end"/>
        </w:r>
      </w:hyperlink>
    </w:p>
    <w:p w14:paraId="0B78E0A3" w14:textId="4B97DBDF" w:rsidR="003E2089" w:rsidRPr="003E2089" w:rsidRDefault="00E07184" w:rsidP="008F57F3">
      <w:pPr>
        <w:pStyle w:val="TOC2"/>
        <w:spacing w:line="240" w:lineRule="auto"/>
        <w:rPr>
          <w:rFonts w:ascii="Times New Roman" w:hAnsi="Times New Roman"/>
          <w:smallCaps w:val="0"/>
          <w:sz w:val="24"/>
          <w:szCs w:val="24"/>
        </w:rPr>
      </w:pPr>
      <w:hyperlink w:anchor="_Toc6395702" w:history="1">
        <w:r w:rsidR="003E2089" w:rsidRPr="003E2089">
          <w:rPr>
            <w:rStyle w:val="af2"/>
            <w:rFonts w:ascii="Times New Roman" w:hAnsi="Times New Roman"/>
            <w:sz w:val="24"/>
            <w:szCs w:val="24"/>
          </w:rPr>
          <w:t xml:space="preserve">5.2  </w:t>
        </w:r>
        <w:r w:rsidR="003E2089" w:rsidRPr="003E2089">
          <w:rPr>
            <w:rStyle w:val="af2"/>
            <w:rFonts w:ascii="Times New Roman" w:hAnsi="Times New Roman"/>
            <w:sz w:val="24"/>
            <w:szCs w:val="24"/>
          </w:rPr>
          <w:t>用户特征敏感的分级推荐算法评估</w:t>
        </w:r>
        <w:r w:rsidR="003E2089" w:rsidRPr="003E2089">
          <w:rPr>
            <w:rFonts w:ascii="Times New Roman" w:hAnsi="Times New Roman"/>
            <w:webHidden/>
            <w:sz w:val="24"/>
            <w:szCs w:val="24"/>
          </w:rPr>
          <w:tab/>
        </w:r>
        <w:r w:rsidR="003E2089" w:rsidRPr="003E2089">
          <w:rPr>
            <w:rFonts w:ascii="Times New Roman" w:hAnsi="Times New Roman"/>
            <w:webHidden/>
            <w:sz w:val="24"/>
            <w:szCs w:val="24"/>
          </w:rPr>
          <w:fldChar w:fldCharType="begin"/>
        </w:r>
        <w:r w:rsidR="003E2089" w:rsidRPr="003E2089">
          <w:rPr>
            <w:rFonts w:ascii="Times New Roman" w:hAnsi="Times New Roman"/>
            <w:webHidden/>
            <w:sz w:val="24"/>
            <w:szCs w:val="24"/>
          </w:rPr>
          <w:instrText xml:space="preserve"> PAGEREF _Toc6395702 \h </w:instrText>
        </w:r>
        <w:r w:rsidR="003E2089" w:rsidRPr="003E2089">
          <w:rPr>
            <w:rFonts w:ascii="Times New Roman" w:hAnsi="Times New Roman"/>
            <w:webHidden/>
            <w:sz w:val="24"/>
            <w:szCs w:val="24"/>
          </w:rPr>
        </w:r>
        <w:r w:rsidR="003E2089" w:rsidRPr="003E2089">
          <w:rPr>
            <w:rFonts w:ascii="Times New Roman" w:hAnsi="Times New Roman"/>
            <w:webHidden/>
            <w:sz w:val="24"/>
            <w:szCs w:val="24"/>
          </w:rPr>
          <w:fldChar w:fldCharType="separate"/>
        </w:r>
        <w:r w:rsidR="007F7DFF">
          <w:rPr>
            <w:rFonts w:ascii="Times New Roman" w:hAnsi="Times New Roman"/>
            <w:webHidden/>
            <w:sz w:val="24"/>
            <w:szCs w:val="24"/>
          </w:rPr>
          <w:t>45</w:t>
        </w:r>
        <w:r w:rsidR="003E2089" w:rsidRPr="003E2089">
          <w:rPr>
            <w:rFonts w:ascii="Times New Roman" w:hAnsi="Times New Roman"/>
            <w:webHidden/>
            <w:sz w:val="24"/>
            <w:szCs w:val="24"/>
          </w:rPr>
          <w:fldChar w:fldCharType="end"/>
        </w:r>
      </w:hyperlink>
    </w:p>
    <w:p w14:paraId="374E8B68" w14:textId="0EBFEEA3" w:rsidR="003E2089" w:rsidRPr="003E2089" w:rsidRDefault="00E07184" w:rsidP="008F57F3">
      <w:pPr>
        <w:pStyle w:val="TOC3"/>
        <w:spacing w:line="240" w:lineRule="auto"/>
        <w:rPr>
          <w:rFonts w:ascii="Times New Roman" w:hAnsi="Times New Roman"/>
          <w:iCs w:val="0"/>
        </w:rPr>
      </w:pPr>
      <w:hyperlink w:anchor="_Toc6395703" w:history="1">
        <w:r w:rsidR="003E2089" w:rsidRPr="003E2089">
          <w:rPr>
            <w:rStyle w:val="af2"/>
            <w:rFonts w:ascii="Times New Roman" w:hAnsi="Times New Roman"/>
          </w:rPr>
          <w:t xml:space="preserve">5.2.1  </w:t>
        </w:r>
        <w:r w:rsidR="003E2089" w:rsidRPr="003E2089">
          <w:rPr>
            <w:rStyle w:val="af2"/>
            <w:rFonts w:ascii="Times New Roman" w:hAnsi="Times New Roman"/>
          </w:rPr>
          <w:t>性能表现详情</w:t>
        </w:r>
        <w:r w:rsidR="003E2089" w:rsidRPr="003E2089">
          <w:rPr>
            <w:rFonts w:ascii="Times New Roman" w:hAnsi="Times New Roman"/>
            <w:webHidden/>
          </w:rPr>
          <w:tab/>
        </w:r>
        <w:r w:rsidR="003E2089" w:rsidRPr="003E2089">
          <w:rPr>
            <w:rFonts w:ascii="Times New Roman" w:hAnsi="Times New Roman"/>
            <w:webHidden/>
          </w:rPr>
          <w:fldChar w:fldCharType="begin"/>
        </w:r>
        <w:r w:rsidR="003E2089" w:rsidRPr="003E2089">
          <w:rPr>
            <w:rFonts w:ascii="Times New Roman" w:hAnsi="Times New Roman"/>
            <w:webHidden/>
          </w:rPr>
          <w:instrText xml:space="preserve"> PAGEREF _Toc6395703 \h </w:instrText>
        </w:r>
        <w:r w:rsidR="003E2089" w:rsidRPr="003E2089">
          <w:rPr>
            <w:rFonts w:ascii="Times New Roman" w:hAnsi="Times New Roman"/>
            <w:webHidden/>
          </w:rPr>
        </w:r>
        <w:r w:rsidR="003E2089" w:rsidRPr="003E2089">
          <w:rPr>
            <w:rFonts w:ascii="Times New Roman" w:hAnsi="Times New Roman"/>
            <w:webHidden/>
          </w:rPr>
          <w:fldChar w:fldCharType="separate"/>
        </w:r>
        <w:r w:rsidR="007F7DFF">
          <w:rPr>
            <w:rFonts w:ascii="Times New Roman" w:hAnsi="Times New Roman"/>
            <w:webHidden/>
          </w:rPr>
          <w:t>45</w:t>
        </w:r>
        <w:r w:rsidR="003E2089" w:rsidRPr="003E2089">
          <w:rPr>
            <w:rFonts w:ascii="Times New Roman" w:hAnsi="Times New Roman"/>
            <w:webHidden/>
          </w:rPr>
          <w:fldChar w:fldCharType="end"/>
        </w:r>
      </w:hyperlink>
    </w:p>
    <w:p w14:paraId="5B46E57A" w14:textId="05B74D41" w:rsidR="003E2089" w:rsidRPr="003E2089" w:rsidRDefault="00E07184" w:rsidP="008F57F3">
      <w:pPr>
        <w:pStyle w:val="TOC3"/>
        <w:spacing w:line="240" w:lineRule="auto"/>
        <w:rPr>
          <w:rFonts w:ascii="Times New Roman" w:hAnsi="Times New Roman"/>
          <w:iCs w:val="0"/>
        </w:rPr>
      </w:pPr>
      <w:hyperlink w:anchor="_Toc6395704" w:history="1">
        <w:r w:rsidR="00AD2924">
          <w:rPr>
            <w:rStyle w:val="af2"/>
            <w:rFonts w:ascii="Times New Roman" w:hAnsi="Times New Roman"/>
          </w:rPr>
          <w:t>5.2</w:t>
        </w:r>
        <w:r w:rsidR="003E2089" w:rsidRPr="003E2089">
          <w:rPr>
            <w:rStyle w:val="af2"/>
            <w:rFonts w:ascii="Times New Roman" w:hAnsi="Times New Roman"/>
          </w:rPr>
          <w:t xml:space="preserve">.2  </w:t>
        </w:r>
        <w:r w:rsidR="003E2089" w:rsidRPr="003E2089">
          <w:rPr>
            <w:rStyle w:val="af2"/>
            <w:rFonts w:ascii="Times New Roman" w:hAnsi="Times New Roman"/>
          </w:rPr>
          <w:t>推荐详情分析</w:t>
        </w:r>
        <w:r w:rsidR="003E2089" w:rsidRPr="003E2089">
          <w:rPr>
            <w:rFonts w:ascii="Times New Roman" w:hAnsi="Times New Roman"/>
            <w:webHidden/>
          </w:rPr>
          <w:tab/>
        </w:r>
        <w:r w:rsidR="003E2089" w:rsidRPr="003E2089">
          <w:rPr>
            <w:rFonts w:ascii="Times New Roman" w:hAnsi="Times New Roman"/>
            <w:webHidden/>
          </w:rPr>
          <w:fldChar w:fldCharType="begin"/>
        </w:r>
        <w:r w:rsidR="003E2089" w:rsidRPr="003E2089">
          <w:rPr>
            <w:rFonts w:ascii="Times New Roman" w:hAnsi="Times New Roman"/>
            <w:webHidden/>
          </w:rPr>
          <w:instrText xml:space="preserve"> PAGEREF _Toc6395704 \h </w:instrText>
        </w:r>
        <w:r w:rsidR="003E2089" w:rsidRPr="003E2089">
          <w:rPr>
            <w:rFonts w:ascii="Times New Roman" w:hAnsi="Times New Roman"/>
            <w:webHidden/>
          </w:rPr>
        </w:r>
        <w:r w:rsidR="003E2089" w:rsidRPr="003E2089">
          <w:rPr>
            <w:rFonts w:ascii="Times New Roman" w:hAnsi="Times New Roman"/>
            <w:webHidden/>
          </w:rPr>
          <w:fldChar w:fldCharType="separate"/>
        </w:r>
        <w:r w:rsidR="007F7DFF">
          <w:rPr>
            <w:rFonts w:ascii="Times New Roman" w:hAnsi="Times New Roman"/>
            <w:webHidden/>
          </w:rPr>
          <w:t>45</w:t>
        </w:r>
        <w:r w:rsidR="003E2089" w:rsidRPr="003E2089">
          <w:rPr>
            <w:rFonts w:ascii="Times New Roman" w:hAnsi="Times New Roman"/>
            <w:webHidden/>
          </w:rPr>
          <w:fldChar w:fldCharType="end"/>
        </w:r>
      </w:hyperlink>
    </w:p>
    <w:p w14:paraId="49DE6B36" w14:textId="3D7C0048" w:rsidR="003E2089" w:rsidRPr="003E2089" w:rsidRDefault="00E07184" w:rsidP="008F57F3">
      <w:pPr>
        <w:pStyle w:val="TOC2"/>
        <w:spacing w:line="240" w:lineRule="auto"/>
        <w:rPr>
          <w:rFonts w:ascii="Times New Roman" w:hAnsi="Times New Roman"/>
          <w:smallCaps w:val="0"/>
          <w:sz w:val="24"/>
          <w:szCs w:val="24"/>
        </w:rPr>
      </w:pPr>
      <w:hyperlink w:anchor="_Toc6395705" w:history="1">
        <w:r w:rsidR="003E2089" w:rsidRPr="003E2089">
          <w:rPr>
            <w:rStyle w:val="af2"/>
            <w:rFonts w:ascii="Times New Roman" w:hAnsi="Times New Roman"/>
            <w:sz w:val="24"/>
            <w:szCs w:val="24"/>
          </w:rPr>
          <w:t xml:space="preserve">5.3 </w:t>
        </w:r>
        <w:r w:rsidR="003E2089" w:rsidRPr="003E2089">
          <w:rPr>
            <w:rStyle w:val="af2"/>
            <w:rFonts w:ascii="Times New Roman" w:hAnsi="Times New Roman"/>
            <w:sz w:val="24"/>
            <w:szCs w:val="24"/>
          </w:rPr>
          <w:t>本章小结</w:t>
        </w:r>
        <w:r w:rsidR="003E2089" w:rsidRPr="003E2089">
          <w:rPr>
            <w:rFonts w:ascii="Times New Roman" w:hAnsi="Times New Roman"/>
            <w:webHidden/>
            <w:sz w:val="24"/>
            <w:szCs w:val="24"/>
          </w:rPr>
          <w:tab/>
        </w:r>
        <w:r w:rsidR="003E2089" w:rsidRPr="003E2089">
          <w:rPr>
            <w:rFonts w:ascii="Times New Roman" w:hAnsi="Times New Roman"/>
            <w:webHidden/>
            <w:sz w:val="24"/>
            <w:szCs w:val="24"/>
          </w:rPr>
          <w:fldChar w:fldCharType="begin"/>
        </w:r>
        <w:r w:rsidR="003E2089" w:rsidRPr="003E2089">
          <w:rPr>
            <w:rFonts w:ascii="Times New Roman" w:hAnsi="Times New Roman"/>
            <w:webHidden/>
            <w:sz w:val="24"/>
            <w:szCs w:val="24"/>
          </w:rPr>
          <w:instrText xml:space="preserve"> PAGEREF _Toc6395705 \h </w:instrText>
        </w:r>
        <w:r w:rsidR="003E2089" w:rsidRPr="003E2089">
          <w:rPr>
            <w:rFonts w:ascii="Times New Roman" w:hAnsi="Times New Roman"/>
            <w:webHidden/>
            <w:sz w:val="24"/>
            <w:szCs w:val="24"/>
          </w:rPr>
        </w:r>
        <w:r w:rsidR="003E2089" w:rsidRPr="003E2089">
          <w:rPr>
            <w:rFonts w:ascii="Times New Roman" w:hAnsi="Times New Roman"/>
            <w:webHidden/>
            <w:sz w:val="24"/>
            <w:szCs w:val="24"/>
          </w:rPr>
          <w:fldChar w:fldCharType="separate"/>
        </w:r>
        <w:r w:rsidR="007F7DFF">
          <w:rPr>
            <w:rFonts w:ascii="Times New Roman" w:hAnsi="Times New Roman"/>
            <w:webHidden/>
            <w:sz w:val="24"/>
            <w:szCs w:val="24"/>
          </w:rPr>
          <w:t>49</w:t>
        </w:r>
        <w:r w:rsidR="003E2089" w:rsidRPr="003E2089">
          <w:rPr>
            <w:rFonts w:ascii="Times New Roman" w:hAnsi="Times New Roman"/>
            <w:webHidden/>
            <w:sz w:val="24"/>
            <w:szCs w:val="24"/>
          </w:rPr>
          <w:fldChar w:fldCharType="end"/>
        </w:r>
      </w:hyperlink>
    </w:p>
    <w:p w14:paraId="74C3D40D" w14:textId="364A3CFE" w:rsidR="003E2089" w:rsidRPr="003E2089" w:rsidRDefault="00E07184" w:rsidP="008F57F3">
      <w:pPr>
        <w:pStyle w:val="TOC1"/>
        <w:spacing w:line="240" w:lineRule="auto"/>
        <w:rPr>
          <w:rFonts w:ascii="Times New Roman"/>
          <w:bCs w:val="0"/>
          <w:caps w:val="0"/>
          <w:noProof/>
          <w:sz w:val="24"/>
          <w:szCs w:val="24"/>
        </w:rPr>
      </w:pPr>
      <w:hyperlink w:anchor="_Toc6395706" w:history="1">
        <w:r w:rsidR="003E2089" w:rsidRPr="003E2089">
          <w:rPr>
            <w:rStyle w:val="af2"/>
            <w:rFonts w:ascii="Times New Roman"/>
            <w:noProof/>
            <w:sz w:val="24"/>
            <w:szCs w:val="24"/>
          </w:rPr>
          <w:t xml:space="preserve">6  </w:t>
        </w:r>
        <w:r w:rsidR="003E2089" w:rsidRPr="003E2089">
          <w:rPr>
            <w:rStyle w:val="af2"/>
            <w:rFonts w:ascii="Times New Roman"/>
            <w:noProof/>
            <w:sz w:val="24"/>
            <w:szCs w:val="24"/>
          </w:rPr>
          <w:t>总结及展望</w:t>
        </w:r>
        <w:r w:rsidR="003E2089" w:rsidRPr="003E2089">
          <w:rPr>
            <w:rFonts w:ascii="Times New Roman"/>
            <w:noProof/>
            <w:webHidden/>
            <w:sz w:val="24"/>
            <w:szCs w:val="24"/>
          </w:rPr>
          <w:tab/>
        </w:r>
        <w:r w:rsidR="003E2089" w:rsidRPr="003E2089">
          <w:rPr>
            <w:rFonts w:ascii="Times New Roman"/>
            <w:noProof/>
            <w:webHidden/>
            <w:sz w:val="24"/>
            <w:szCs w:val="24"/>
          </w:rPr>
          <w:fldChar w:fldCharType="begin"/>
        </w:r>
        <w:r w:rsidR="003E2089" w:rsidRPr="003E2089">
          <w:rPr>
            <w:rFonts w:ascii="Times New Roman"/>
            <w:noProof/>
            <w:webHidden/>
            <w:sz w:val="24"/>
            <w:szCs w:val="24"/>
          </w:rPr>
          <w:instrText xml:space="preserve"> PAGEREF _Toc6395706 \h </w:instrText>
        </w:r>
        <w:r w:rsidR="003E2089" w:rsidRPr="003E2089">
          <w:rPr>
            <w:rFonts w:ascii="Times New Roman"/>
            <w:noProof/>
            <w:webHidden/>
            <w:sz w:val="24"/>
            <w:szCs w:val="24"/>
          </w:rPr>
        </w:r>
        <w:r w:rsidR="003E2089" w:rsidRPr="003E2089">
          <w:rPr>
            <w:rFonts w:ascii="Times New Roman"/>
            <w:noProof/>
            <w:webHidden/>
            <w:sz w:val="24"/>
            <w:szCs w:val="24"/>
          </w:rPr>
          <w:fldChar w:fldCharType="separate"/>
        </w:r>
        <w:r w:rsidR="007F7DFF">
          <w:rPr>
            <w:rFonts w:ascii="Times New Roman"/>
            <w:noProof/>
            <w:webHidden/>
            <w:sz w:val="24"/>
            <w:szCs w:val="24"/>
          </w:rPr>
          <w:t>50</w:t>
        </w:r>
        <w:r w:rsidR="003E2089" w:rsidRPr="003E2089">
          <w:rPr>
            <w:rFonts w:ascii="Times New Roman"/>
            <w:noProof/>
            <w:webHidden/>
            <w:sz w:val="24"/>
            <w:szCs w:val="24"/>
          </w:rPr>
          <w:fldChar w:fldCharType="end"/>
        </w:r>
      </w:hyperlink>
    </w:p>
    <w:p w14:paraId="17AAE3F9" w14:textId="0089EF23" w:rsidR="003E2089" w:rsidRPr="003E2089" w:rsidRDefault="00E07184" w:rsidP="008F57F3">
      <w:pPr>
        <w:pStyle w:val="TOC2"/>
        <w:spacing w:line="240" w:lineRule="auto"/>
        <w:rPr>
          <w:rFonts w:ascii="Times New Roman" w:hAnsi="Times New Roman"/>
          <w:smallCaps w:val="0"/>
          <w:sz w:val="24"/>
          <w:szCs w:val="24"/>
        </w:rPr>
      </w:pPr>
      <w:hyperlink w:anchor="_Toc6395707" w:history="1">
        <w:r w:rsidR="003E2089" w:rsidRPr="003E2089">
          <w:rPr>
            <w:rStyle w:val="af2"/>
            <w:rFonts w:ascii="Times New Roman" w:hAnsi="Times New Roman"/>
            <w:sz w:val="24"/>
            <w:szCs w:val="24"/>
          </w:rPr>
          <w:t xml:space="preserve">6.1  </w:t>
        </w:r>
        <w:r w:rsidR="003E2089" w:rsidRPr="003E2089">
          <w:rPr>
            <w:rStyle w:val="af2"/>
            <w:rFonts w:ascii="Times New Roman" w:hAnsi="Times New Roman"/>
            <w:sz w:val="24"/>
            <w:szCs w:val="24"/>
          </w:rPr>
          <w:t>总结</w:t>
        </w:r>
        <w:r w:rsidR="003E2089" w:rsidRPr="003E2089">
          <w:rPr>
            <w:rFonts w:ascii="Times New Roman" w:hAnsi="Times New Roman"/>
            <w:webHidden/>
            <w:sz w:val="24"/>
            <w:szCs w:val="24"/>
          </w:rPr>
          <w:tab/>
        </w:r>
        <w:r w:rsidR="003E2089" w:rsidRPr="003E2089">
          <w:rPr>
            <w:rFonts w:ascii="Times New Roman" w:hAnsi="Times New Roman"/>
            <w:webHidden/>
            <w:sz w:val="24"/>
            <w:szCs w:val="24"/>
          </w:rPr>
          <w:fldChar w:fldCharType="begin"/>
        </w:r>
        <w:r w:rsidR="003E2089" w:rsidRPr="003E2089">
          <w:rPr>
            <w:rFonts w:ascii="Times New Roman" w:hAnsi="Times New Roman"/>
            <w:webHidden/>
            <w:sz w:val="24"/>
            <w:szCs w:val="24"/>
          </w:rPr>
          <w:instrText xml:space="preserve"> PAGEREF _Toc6395707 \h </w:instrText>
        </w:r>
        <w:r w:rsidR="003E2089" w:rsidRPr="003E2089">
          <w:rPr>
            <w:rFonts w:ascii="Times New Roman" w:hAnsi="Times New Roman"/>
            <w:webHidden/>
            <w:sz w:val="24"/>
            <w:szCs w:val="24"/>
          </w:rPr>
        </w:r>
        <w:r w:rsidR="003E2089" w:rsidRPr="003E2089">
          <w:rPr>
            <w:rFonts w:ascii="Times New Roman" w:hAnsi="Times New Roman"/>
            <w:webHidden/>
            <w:sz w:val="24"/>
            <w:szCs w:val="24"/>
          </w:rPr>
          <w:fldChar w:fldCharType="separate"/>
        </w:r>
        <w:r w:rsidR="007F7DFF">
          <w:rPr>
            <w:rFonts w:ascii="Times New Roman" w:hAnsi="Times New Roman"/>
            <w:webHidden/>
            <w:sz w:val="24"/>
            <w:szCs w:val="24"/>
          </w:rPr>
          <w:t>50</w:t>
        </w:r>
        <w:r w:rsidR="003E2089" w:rsidRPr="003E2089">
          <w:rPr>
            <w:rFonts w:ascii="Times New Roman" w:hAnsi="Times New Roman"/>
            <w:webHidden/>
            <w:sz w:val="24"/>
            <w:szCs w:val="24"/>
          </w:rPr>
          <w:fldChar w:fldCharType="end"/>
        </w:r>
      </w:hyperlink>
    </w:p>
    <w:p w14:paraId="11F874A4" w14:textId="50E2A22D" w:rsidR="003E2089" w:rsidRPr="003E2089" w:rsidRDefault="00E07184" w:rsidP="008F57F3">
      <w:pPr>
        <w:pStyle w:val="TOC2"/>
        <w:spacing w:line="240" w:lineRule="auto"/>
        <w:rPr>
          <w:rFonts w:ascii="Times New Roman" w:hAnsi="Times New Roman"/>
          <w:smallCaps w:val="0"/>
          <w:sz w:val="24"/>
          <w:szCs w:val="24"/>
        </w:rPr>
      </w:pPr>
      <w:hyperlink w:anchor="_Toc6395708" w:history="1">
        <w:r w:rsidR="003E2089" w:rsidRPr="003E2089">
          <w:rPr>
            <w:rStyle w:val="af2"/>
            <w:rFonts w:ascii="Times New Roman" w:hAnsi="Times New Roman"/>
            <w:sz w:val="24"/>
            <w:szCs w:val="24"/>
          </w:rPr>
          <w:t xml:space="preserve">6.2  </w:t>
        </w:r>
        <w:r w:rsidR="003E2089" w:rsidRPr="003E2089">
          <w:rPr>
            <w:rStyle w:val="af2"/>
            <w:rFonts w:ascii="Times New Roman" w:hAnsi="Times New Roman"/>
            <w:sz w:val="24"/>
            <w:szCs w:val="24"/>
          </w:rPr>
          <w:t>未来工作展望</w:t>
        </w:r>
        <w:r w:rsidR="003E2089" w:rsidRPr="003E2089">
          <w:rPr>
            <w:rFonts w:ascii="Times New Roman" w:hAnsi="Times New Roman"/>
            <w:webHidden/>
            <w:sz w:val="24"/>
            <w:szCs w:val="24"/>
          </w:rPr>
          <w:tab/>
        </w:r>
        <w:r w:rsidR="003E2089" w:rsidRPr="003E2089">
          <w:rPr>
            <w:rFonts w:ascii="Times New Roman" w:hAnsi="Times New Roman"/>
            <w:webHidden/>
            <w:sz w:val="24"/>
            <w:szCs w:val="24"/>
          </w:rPr>
          <w:fldChar w:fldCharType="begin"/>
        </w:r>
        <w:r w:rsidR="003E2089" w:rsidRPr="003E2089">
          <w:rPr>
            <w:rFonts w:ascii="Times New Roman" w:hAnsi="Times New Roman"/>
            <w:webHidden/>
            <w:sz w:val="24"/>
            <w:szCs w:val="24"/>
          </w:rPr>
          <w:instrText xml:space="preserve"> PAGEREF _Toc6395708 \h </w:instrText>
        </w:r>
        <w:r w:rsidR="003E2089" w:rsidRPr="003E2089">
          <w:rPr>
            <w:rFonts w:ascii="Times New Roman" w:hAnsi="Times New Roman"/>
            <w:webHidden/>
            <w:sz w:val="24"/>
            <w:szCs w:val="24"/>
          </w:rPr>
        </w:r>
        <w:r w:rsidR="003E2089" w:rsidRPr="003E2089">
          <w:rPr>
            <w:rFonts w:ascii="Times New Roman" w:hAnsi="Times New Roman"/>
            <w:webHidden/>
            <w:sz w:val="24"/>
            <w:szCs w:val="24"/>
          </w:rPr>
          <w:fldChar w:fldCharType="separate"/>
        </w:r>
        <w:r w:rsidR="007F7DFF">
          <w:rPr>
            <w:rFonts w:ascii="Times New Roman" w:hAnsi="Times New Roman"/>
            <w:webHidden/>
            <w:sz w:val="24"/>
            <w:szCs w:val="24"/>
          </w:rPr>
          <w:t>50</w:t>
        </w:r>
        <w:r w:rsidR="003E2089" w:rsidRPr="003E2089">
          <w:rPr>
            <w:rFonts w:ascii="Times New Roman" w:hAnsi="Times New Roman"/>
            <w:webHidden/>
            <w:sz w:val="24"/>
            <w:szCs w:val="24"/>
          </w:rPr>
          <w:fldChar w:fldCharType="end"/>
        </w:r>
      </w:hyperlink>
    </w:p>
    <w:p w14:paraId="039F7F5D" w14:textId="4FBACC19" w:rsidR="003E2089" w:rsidRPr="003E2089" w:rsidRDefault="00E07184" w:rsidP="008F57F3">
      <w:pPr>
        <w:pStyle w:val="TOC1"/>
        <w:spacing w:line="240" w:lineRule="auto"/>
        <w:rPr>
          <w:rFonts w:ascii="Times New Roman"/>
          <w:bCs w:val="0"/>
          <w:caps w:val="0"/>
          <w:noProof/>
          <w:sz w:val="24"/>
          <w:szCs w:val="24"/>
        </w:rPr>
      </w:pPr>
      <w:hyperlink w:anchor="_Toc6395709" w:history="1">
        <w:r w:rsidR="003E2089" w:rsidRPr="003E2089">
          <w:rPr>
            <w:rStyle w:val="af2"/>
            <w:rFonts w:ascii="Times New Roman"/>
            <w:noProof/>
            <w:sz w:val="24"/>
            <w:szCs w:val="24"/>
          </w:rPr>
          <w:t>参考文献</w:t>
        </w:r>
        <w:r w:rsidR="003E2089" w:rsidRPr="003E2089">
          <w:rPr>
            <w:rFonts w:ascii="Times New Roman"/>
            <w:noProof/>
            <w:webHidden/>
            <w:sz w:val="24"/>
            <w:szCs w:val="24"/>
          </w:rPr>
          <w:tab/>
        </w:r>
        <w:r w:rsidR="003E2089" w:rsidRPr="003E2089">
          <w:rPr>
            <w:rFonts w:ascii="Times New Roman"/>
            <w:noProof/>
            <w:webHidden/>
            <w:sz w:val="24"/>
            <w:szCs w:val="24"/>
          </w:rPr>
          <w:fldChar w:fldCharType="begin"/>
        </w:r>
        <w:r w:rsidR="003E2089" w:rsidRPr="003E2089">
          <w:rPr>
            <w:rFonts w:ascii="Times New Roman"/>
            <w:noProof/>
            <w:webHidden/>
            <w:sz w:val="24"/>
            <w:szCs w:val="24"/>
          </w:rPr>
          <w:instrText xml:space="preserve"> PAGEREF _Toc6395709 \h </w:instrText>
        </w:r>
        <w:r w:rsidR="003E2089" w:rsidRPr="003E2089">
          <w:rPr>
            <w:rFonts w:ascii="Times New Roman"/>
            <w:noProof/>
            <w:webHidden/>
            <w:sz w:val="24"/>
            <w:szCs w:val="24"/>
          </w:rPr>
        </w:r>
        <w:r w:rsidR="003E2089" w:rsidRPr="003E2089">
          <w:rPr>
            <w:rFonts w:ascii="Times New Roman"/>
            <w:noProof/>
            <w:webHidden/>
            <w:sz w:val="24"/>
            <w:szCs w:val="24"/>
          </w:rPr>
          <w:fldChar w:fldCharType="separate"/>
        </w:r>
        <w:r w:rsidR="007F7DFF">
          <w:rPr>
            <w:rFonts w:ascii="Times New Roman"/>
            <w:noProof/>
            <w:webHidden/>
            <w:sz w:val="24"/>
            <w:szCs w:val="24"/>
          </w:rPr>
          <w:t>52</w:t>
        </w:r>
        <w:r w:rsidR="003E2089" w:rsidRPr="003E2089">
          <w:rPr>
            <w:rFonts w:ascii="Times New Roman"/>
            <w:noProof/>
            <w:webHidden/>
            <w:sz w:val="24"/>
            <w:szCs w:val="24"/>
          </w:rPr>
          <w:fldChar w:fldCharType="end"/>
        </w:r>
      </w:hyperlink>
    </w:p>
    <w:p w14:paraId="29FCF9A9" w14:textId="77777777" w:rsidR="000E7CED" w:rsidRPr="004A0151" w:rsidRDefault="000E7CED" w:rsidP="008F57F3">
      <w:pPr>
        <w:widowControl/>
        <w:adjustRightInd/>
        <w:snapToGrid/>
        <w:spacing w:line="240" w:lineRule="auto"/>
        <w:ind w:firstLineChars="0" w:firstLine="0"/>
        <w:jc w:val="left"/>
        <w:sectPr w:rsidR="000E7CED" w:rsidRPr="004A0151" w:rsidSect="000E7CED">
          <w:headerReference w:type="default" r:id="rId20"/>
          <w:headerReference w:type="first" r:id="rId21"/>
          <w:pgSz w:w="11907" w:h="16840" w:code="9"/>
          <w:pgMar w:top="1701" w:right="1418" w:bottom="1418" w:left="1418" w:header="907" w:footer="851" w:gutter="567"/>
          <w:paperSrc w:first="31096" w:other="31096"/>
          <w:pgNumType w:fmt="lowerRoman"/>
          <w:cols w:space="720"/>
          <w:titlePg/>
          <w:docGrid w:type="lines" w:linePitch="326"/>
        </w:sectPr>
      </w:pPr>
      <w:r w:rsidRPr="003E2089">
        <w:fldChar w:fldCharType="end"/>
      </w:r>
    </w:p>
    <w:p w14:paraId="690288AE" w14:textId="77777777" w:rsidR="000E7CED" w:rsidRPr="00134518" w:rsidRDefault="000E7CED" w:rsidP="000E7CED">
      <w:pPr>
        <w:pStyle w:val="af1"/>
      </w:pPr>
      <w:r w:rsidRPr="00134518">
        <w:lastRenderedPageBreak/>
        <w:t>缩略词表</w:t>
      </w:r>
      <w:r w:rsidRPr="00134518">
        <w:t xml:space="preserve">                                      </w:t>
      </w:r>
    </w:p>
    <w:tbl>
      <w:tblPr>
        <w:tblW w:w="0" w:type="auto"/>
        <w:tblBorders>
          <w:top w:val="single" w:sz="12" w:space="0" w:color="000000"/>
          <w:bottom w:val="single" w:sz="12" w:space="0" w:color="000000"/>
        </w:tblBorders>
        <w:tblLook w:val="04A0" w:firstRow="1" w:lastRow="0" w:firstColumn="1" w:lastColumn="0" w:noHBand="0" w:noVBand="1"/>
      </w:tblPr>
      <w:tblGrid>
        <w:gridCol w:w="2127"/>
        <w:gridCol w:w="3601"/>
        <w:gridCol w:w="2776"/>
      </w:tblGrid>
      <w:tr w:rsidR="000E7CED" w:rsidRPr="00134518" w14:paraId="1C0204DB" w14:textId="77777777" w:rsidTr="003633D5">
        <w:trPr>
          <w:trHeight w:val="390"/>
        </w:trPr>
        <w:tc>
          <w:tcPr>
            <w:tcW w:w="2127" w:type="dxa"/>
            <w:tcBorders>
              <w:bottom w:val="single" w:sz="8" w:space="0" w:color="000000"/>
            </w:tcBorders>
            <w:shd w:val="clear" w:color="auto" w:fill="auto"/>
            <w:vAlign w:val="center"/>
          </w:tcPr>
          <w:p w14:paraId="21427592" w14:textId="6D485C4B" w:rsidR="000E7CED" w:rsidRPr="00134518" w:rsidRDefault="003633D5" w:rsidP="000E7CED">
            <w:pPr>
              <w:pStyle w:val="a6"/>
              <w:ind w:firstLine="480"/>
              <w:jc w:val="center"/>
            </w:pPr>
            <w:r>
              <w:t>英文</w:t>
            </w:r>
            <w:r>
              <w:rPr>
                <w:rFonts w:hint="eastAsia"/>
              </w:rPr>
              <w:t>缩</w:t>
            </w:r>
            <w:r w:rsidR="000E7CED" w:rsidRPr="00134518">
              <w:t>写</w:t>
            </w:r>
          </w:p>
        </w:tc>
        <w:tc>
          <w:tcPr>
            <w:tcW w:w="3601" w:type="dxa"/>
            <w:tcBorders>
              <w:bottom w:val="single" w:sz="8" w:space="0" w:color="000000"/>
            </w:tcBorders>
            <w:shd w:val="clear" w:color="auto" w:fill="auto"/>
            <w:vAlign w:val="center"/>
          </w:tcPr>
          <w:p w14:paraId="0DA52D45" w14:textId="77777777" w:rsidR="000E7CED" w:rsidRPr="00134518" w:rsidRDefault="000E7CED" w:rsidP="000E7CED">
            <w:pPr>
              <w:pStyle w:val="a6"/>
              <w:ind w:firstLine="480"/>
              <w:jc w:val="center"/>
            </w:pPr>
            <w:r w:rsidRPr="00134518">
              <w:t>英文全称</w:t>
            </w:r>
          </w:p>
        </w:tc>
        <w:tc>
          <w:tcPr>
            <w:tcW w:w="2776" w:type="dxa"/>
            <w:tcBorders>
              <w:bottom w:val="single" w:sz="8" w:space="0" w:color="000000"/>
            </w:tcBorders>
            <w:shd w:val="clear" w:color="auto" w:fill="auto"/>
            <w:vAlign w:val="center"/>
          </w:tcPr>
          <w:p w14:paraId="14C671A2" w14:textId="77777777" w:rsidR="000E7CED" w:rsidRPr="00134518" w:rsidRDefault="000E7CED" w:rsidP="000E7CED">
            <w:pPr>
              <w:pStyle w:val="a6"/>
              <w:ind w:firstLine="480"/>
              <w:jc w:val="center"/>
            </w:pPr>
            <w:r w:rsidRPr="00134518">
              <w:t>中文全称</w:t>
            </w:r>
          </w:p>
        </w:tc>
      </w:tr>
      <w:tr w:rsidR="000E7CED" w:rsidRPr="00134518" w14:paraId="68B35319" w14:textId="77777777" w:rsidTr="003633D5">
        <w:tc>
          <w:tcPr>
            <w:tcW w:w="2127" w:type="dxa"/>
            <w:shd w:val="clear" w:color="auto" w:fill="auto"/>
            <w:vAlign w:val="center"/>
          </w:tcPr>
          <w:p w14:paraId="14811775" w14:textId="51136187" w:rsidR="000E7CED" w:rsidRPr="00134518" w:rsidRDefault="00F75495" w:rsidP="000E7CED">
            <w:pPr>
              <w:pStyle w:val="a6"/>
              <w:ind w:firstLine="480"/>
              <w:jc w:val="center"/>
            </w:pPr>
            <w:r>
              <w:rPr>
                <w:rFonts w:hint="eastAsia"/>
              </w:rPr>
              <w:t>NN</w:t>
            </w:r>
          </w:p>
        </w:tc>
        <w:tc>
          <w:tcPr>
            <w:tcW w:w="3601" w:type="dxa"/>
            <w:shd w:val="clear" w:color="auto" w:fill="auto"/>
            <w:vAlign w:val="center"/>
          </w:tcPr>
          <w:p w14:paraId="376DAB70" w14:textId="00C25D12" w:rsidR="000E7CED" w:rsidRPr="00134518" w:rsidRDefault="00F75495" w:rsidP="000E7CED">
            <w:pPr>
              <w:pStyle w:val="a6"/>
              <w:ind w:firstLine="480"/>
              <w:jc w:val="center"/>
            </w:pPr>
            <w:r>
              <w:t>N</w:t>
            </w:r>
            <w:r>
              <w:rPr>
                <w:rFonts w:hint="eastAsia"/>
              </w:rPr>
              <w:t>e</w:t>
            </w:r>
            <w:r>
              <w:t>ural Network</w:t>
            </w:r>
          </w:p>
        </w:tc>
        <w:tc>
          <w:tcPr>
            <w:tcW w:w="2776" w:type="dxa"/>
            <w:shd w:val="clear" w:color="auto" w:fill="auto"/>
            <w:vAlign w:val="center"/>
          </w:tcPr>
          <w:p w14:paraId="0556A98E" w14:textId="30DA177A" w:rsidR="000E7CED" w:rsidRPr="00134518" w:rsidRDefault="00F75495" w:rsidP="000E7CED">
            <w:pPr>
              <w:pStyle w:val="a6"/>
              <w:ind w:firstLine="480"/>
              <w:jc w:val="center"/>
            </w:pPr>
            <w:r>
              <w:rPr>
                <w:rFonts w:hint="eastAsia"/>
              </w:rPr>
              <w:t>神经网络</w:t>
            </w:r>
          </w:p>
        </w:tc>
      </w:tr>
      <w:tr w:rsidR="000E7CED" w:rsidRPr="00134518" w14:paraId="55BAA0FF" w14:textId="77777777" w:rsidTr="003633D5">
        <w:tc>
          <w:tcPr>
            <w:tcW w:w="2127" w:type="dxa"/>
            <w:shd w:val="clear" w:color="auto" w:fill="auto"/>
            <w:vAlign w:val="center"/>
          </w:tcPr>
          <w:p w14:paraId="4287CDDC" w14:textId="17DCAB27" w:rsidR="000E7CED" w:rsidRPr="00134518" w:rsidRDefault="00F75495" w:rsidP="000E7CED">
            <w:pPr>
              <w:pStyle w:val="a6"/>
              <w:ind w:firstLine="480"/>
              <w:jc w:val="center"/>
            </w:pPr>
            <w:r>
              <w:rPr>
                <w:rFonts w:hint="eastAsia"/>
              </w:rPr>
              <w:t>RS</w:t>
            </w:r>
          </w:p>
        </w:tc>
        <w:tc>
          <w:tcPr>
            <w:tcW w:w="3601" w:type="dxa"/>
            <w:shd w:val="clear" w:color="auto" w:fill="auto"/>
            <w:vAlign w:val="center"/>
          </w:tcPr>
          <w:p w14:paraId="6EF13A59" w14:textId="2E4F4C39" w:rsidR="000E7CED" w:rsidRPr="00134518" w:rsidRDefault="00F75495" w:rsidP="00F75495">
            <w:pPr>
              <w:pStyle w:val="a6"/>
              <w:ind w:firstLine="480"/>
              <w:jc w:val="center"/>
            </w:pPr>
            <w:r>
              <w:rPr>
                <w:rFonts w:hint="eastAsia"/>
              </w:rPr>
              <w:t>Recommend</w:t>
            </w:r>
            <w:r>
              <w:t>ation</w:t>
            </w:r>
            <w:r w:rsidR="000E7CED" w:rsidRPr="00134518">
              <w:t xml:space="preserve"> </w:t>
            </w:r>
            <w:r>
              <w:t>System</w:t>
            </w:r>
          </w:p>
        </w:tc>
        <w:tc>
          <w:tcPr>
            <w:tcW w:w="2776" w:type="dxa"/>
            <w:shd w:val="clear" w:color="auto" w:fill="auto"/>
            <w:vAlign w:val="center"/>
          </w:tcPr>
          <w:p w14:paraId="375868D6" w14:textId="4E3DFAF4" w:rsidR="000E7CED" w:rsidRPr="00134518" w:rsidRDefault="00F75495" w:rsidP="000E7CED">
            <w:pPr>
              <w:pStyle w:val="a6"/>
              <w:ind w:firstLine="480"/>
              <w:jc w:val="center"/>
            </w:pPr>
            <w:r>
              <w:rPr>
                <w:rFonts w:hint="eastAsia"/>
              </w:rPr>
              <w:t>推荐系统</w:t>
            </w:r>
          </w:p>
        </w:tc>
      </w:tr>
      <w:tr w:rsidR="000E7CED" w:rsidRPr="00134518" w14:paraId="05541AB5" w14:textId="77777777" w:rsidTr="003633D5">
        <w:tc>
          <w:tcPr>
            <w:tcW w:w="2127" w:type="dxa"/>
            <w:shd w:val="clear" w:color="auto" w:fill="auto"/>
            <w:vAlign w:val="center"/>
          </w:tcPr>
          <w:p w14:paraId="73BF4CDF" w14:textId="7902E002" w:rsidR="000E7CED" w:rsidRPr="00134518" w:rsidRDefault="00F75495" w:rsidP="000E7CED">
            <w:pPr>
              <w:pStyle w:val="a6"/>
              <w:ind w:firstLine="480"/>
              <w:jc w:val="center"/>
            </w:pPr>
            <w:r>
              <w:rPr>
                <w:rFonts w:hint="eastAsia"/>
              </w:rPr>
              <w:t>PG</w:t>
            </w:r>
          </w:p>
        </w:tc>
        <w:tc>
          <w:tcPr>
            <w:tcW w:w="3601" w:type="dxa"/>
            <w:shd w:val="clear" w:color="auto" w:fill="auto"/>
            <w:vAlign w:val="center"/>
          </w:tcPr>
          <w:p w14:paraId="0CF4F8FB" w14:textId="029D5AE1" w:rsidR="000E7CED" w:rsidRPr="00134518" w:rsidRDefault="00F75495" w:rsidP="000E7CED">
            <w:pPr>
              <w:pStyle w:val="a6"/>
              <w:ind w:firstLine="480"/>
              <w:jc w:val="center"/>
            </w:pPr>
            <w:r>
              <w:rPr>
                <w:rFonts w:hint="eastAsia"/>
              </w:rPr>
              <w:t>Policy</w:t>
            </w:r>
            <w:r w:rsidR="000E7CED" w:rsidRPr="00134518">
              <w:t xml:space="preserve"> </w:t>
            </w:r>
            <w:r>
              <w:rPr>
                <w:rFonts w:hint="eastAsia"/>
              </w:rPr>
              <w:t>Gradient</w:t>
            </w:r>
          </w:p>
        </w:tc>
        <w:tc>
          <w:tcPr>
            <w:tcW w:w="2776" w:type="dxa"/>
            <w:shd w:val="clear" w:color="auto" w:fill="auto"/>
            <w:vAlign w:val="center"/>
          </w:tcPr>
          <w:p w14:paraId="2D00734D" w14:textId="5F6E1EC5" w:rsidR="000E7CED" w:rsidRPr="00134518" w:rsidRDefault="00F75495" w:rsidP="000E7CED">
            <w:pPr>
              <w:pStyle w:val="a6"/>
              <w:ind w:firstLine="480"/>
              <w:jc w:val="center"/>
            </w:pPr>
            <w:r>
              <w:rPr>
                <w:rFonts w:hint="eastAsia"/>
              </w:rPr>
              <w:t>策略梯度</w:t>
            </w:r>
          </w:p>
        </w:tc>
      </w:tr>
      <w:tr w:rsidR="000E7CED" w:rsidRPr="00134518" w14:paraId="0830122E" w14:textId="77777777" w:rsidTr="003633D5">
        <w:tc>
          <w:tcPr>
            <w:tcW w:w="2127" w:type="dxa"/>
            <w:shd w:val="clear" w:color="auto" w:fill="auto"/>
            <w:vAlign w:val="center"/>
          </w:tcPr>
          <w:p w14:paraId="06913B0B" w14:textId="42E2E295" w:rsidR="000E7CED" w:rsidRPr="00134518" w:rsidRDefault="0091361C" w:rsidP="000E7CED">
            <w:pPr>
              <w:pStyle w:val="a6"/>
              <w:ind w:firstLine="480"/>
              <w:jc w:val="center"/>
            </w:pPr>
            <w:r>
              <w:rPr>
                <w:rFonts w:hint="eastAsia"/>
              </w:rPr>
              <w:t>t</w:t>
            </w:r>
            <w:r w:rsidR="00661858">
              <w:rPr>
                <w:rFonts w:hint="eastAsia"/>
              </w:rPr>
              <w:t>-SNE</w:t>
            </w:r>
          </w:p>
        </w:tc>
        <w:tc>
          <w:tcPr>
            <w:tcW w:w="3601" w:type="dxa"/>
            <w:shd w:val="clear" w:color="auto" w:fill="auto"/>
            <w:vAlign w:val="center"/>
          </w:tcPr>
          <w:p w14:paraId="0B3E685E" w14:textId="77777777" w:rsidR="00E076A5" w:rsidRDefault="0091361C" w:rsidP="00E076A5">
            <w:pPr>
              <w:pStyle w:val="a6"/>
              <w:ind w:firstLineChars="350" w:firstLine="840"/>
            </w:pPr>
            <w:r>
              <w:rPr>
                <w:rFonts w:hint="eastAsia"/>
              </w:rPr>
              <w:t>t</w:t>
            </w:r>
            <w:r w:rsidR="00661858" w:rsidRPr="00661858">
              <w:rPr>
                <w:rFonts w:hint="eastAsia"/>
              </w:rPr>
              <w:t>-</w:t>
            </w:r>
            <w:r w:rsidR="00E076A5">
              <w:rPr>
                <w:rFonts w:hint="eastAsia"/>
              </w:rPr>
              <w:t>distributed stochastic</w:t>
            </w:r>
            <w:r w:rsidR="00E076A5">
              <w:t xml:space="preserve"> </w:t>
            </w:r>
          </w:p>
          <w:p w14:paraId="0C92CBB2" w14:textId="74369D16" w:rsidR="000E7CED" w:rsidRPr="00134518" w:rsidRDefault="002C3B94" w:rsidP="00E076A5">
            <w:pPr>
              <w:pStyle w:val="a6"/>
              <w:ind w:firstLineChars="400" w:firstLine="960"/>
            </w:pPr>
            <w:r>
              <w:rPr>
                <w:rFonts w:hint="eastAsia"/>
              </w:rPr>
              <w:t>neighbor</w:t>
            </w:r>
            <w:r w:rsidR="00E076A5">
              <w:rPr>
                <w:rFonts w:hint="eastAsia"/>
              </w:rPr>
              <w:t xml:space="preserve"> </w:t>
            </w:r>
            <w:r w:rsidR="00661858" w:rsidRPr="00661858">
              <w:rPr>
                <w:rFonts w:hint="eastAsia"/>
              </w:rPr>
              <w:t>embedding</w:t>
            </w:r>
          </w:p>
        </w:tc>
        <w:tc>
          <w:tcPr>
            <w:tcW w:w="2776" w:type="dxa"/>
            <w:shd w:val="clear" w:color="auto" w:fill="auto"/>
            <w:vAlign w:val="center"/>
          </w:tcPr>
          <w:p w14:paraId="769D3611" w14:textId="219C119E" w:rsidR="000E7CED" w:rsidRPr="00134518" w:rsidRDefault="002C3B94" w:rsidP="00E35DA7">
            <w:pPr>
              <w:pStyle w:val="a6"/>
            </w:pPr>
            <w:r>
              <w:rPr>
                <w:rFonts w:hint="eastAsia"/>
              </w:rPr>
              <w:t xml:space="preserve">   </w:t>
            </w:r>
            <w:r w:rsidR="00E076A5">
              <w:t xml:space="preserve"> </w:t>
            </w:r>
            <w:r>
              <w:t>t</w:t>
            </w:r>
            <w:r w:rsidR="00661858" w:rsidRPr="00661858">
              <w:rPr>
                <w:rFonts w:hint="eastAsia"/>
              </w:rPr>
              <w:t>分布随机邻域嵌入</w:t>
            </w:r>
            <w:r w:rsidR="00E35DA7">
              <w:rPr>
                <w:rFonts w:hint="eastAsia"/>
              </w:rPr>
              <w:t xml:space="preserve">  </w:t>
            </w:r>
          </w:p>
        </w:tc>
      </w:tr>
      <w:tr w:rsidR="000E7CED" w:rsidRPr="00134518" w14:paraId="686432B4" w14:textId="77777777" w:rsidTr="003633D5">
        <w:tc>
          <w:tcPr>
            <w:tcW w:w="2127" w:type="dxa"/>
            <w:shd w:val="clear" w:color="auto" w:fill="auto"/>
            <w:vAlign w:val="center"/>
          </w:tcPr>
          <w:p w14:paraId="373626AF" w14:textId="4BC86DB7" w:rsidR="000E7CED" w:rsidRPr="00134518" w:rsidRDefault="00661858" w:rsidP="000E7CED">
            <w:pPr>
              <w:pStyle w:val="a6"/>
              <w:ind w:firstLine="480"/>
              <w:jc w:val="center"/>
            </w:pPr>
            <w:r>
              <w:rPr>
                <w:rFonts w:hint="eastAsia"/>
              </w:rPr>
              <w:t>CTR</w:t>
            </w:r>
          </w:p>
        </w:tc>
        <w:tc>
          <w:tcPr>
            <w:tcW w:w="3601" w:type="dxa"/>
            <w:shd w:val="clear" w:color="auto" w:fill="auto"/>
            <w:vAlign w:val="center"/>
          </w:tcPr>
          <w:p w14:paraId="3376D55A" w14:textId="1FED5C86" w:rsidR="000E7CED" w:rsidRPr="00134518" w:rsidRDefault="006902C5" w:rsidP="000E7CED">
            <w:pPr>
              <w:pStyle w:val="a6"/>
              <w:ind w:firstLine="480"/>
              <w:jc w:val="center"/>
            </w:pPr>
            <w:r>
              <w:rPr>
                <w:rFonts w:hint="eastAsia"/>
              </w:rPr>
              <w:t>Click</w:t>
            </w:r>
            <w:r w:rsidR="000E7CED" w:rsidRPr="00134518">
              <w:t xml:space="preserve"> </w:t>
            </w:r>
            <w:r>
              <w:rPr>
                <w:rFonts w:hint="eastAsia"/>
              </w:rPr>
              <w:t>Through</w:t>
            </w:r>
            <w:r w:rsidR="000E7CED" w:rsidRPr="00134518">
              <w:t xml:space="preserve"> Rat</w:t>
            </w:r>
            <w:r>
              <w:rPr>
                <w:rFonts w:hint="eastAsia"/>
              </w:rPr>
              <w:t>e</w:t>
            </w:r>
          </w:p>
        </w:tc>
        <w:tc>
          <w:tcPr>
            <w:tcW w:w="2776" w:type="dxa"/>
            <w:shd w:val="clear" w:color="auto" w:fill="auto"/>
            <w:vAlign w:val="center"/>
          </w:tcPr>
          <w:p w14:paraId="70E3A600" w14:textId="49364EB3" w:rsidR="000E7CED" w:rsidRPr="00134518" w:rsidRDefault="006902C5" w:rsidP="000E7CED">
            <w:pPr>
              <w:pStyle w:val="a6"/>
              <w:ind w:firstLine="480"/>
              <w:jc w:val="center"/>
            </w:pPr>
            <w:r>
              <w:rPr>
                <w:rFonts w:hint="eastAsia"/>
              </w:rPr>
              <w:t>点击率</w:t>
            </w:r>
          </w:p>
        </w:tc>
      </w:tr>
      <w:tr w:rsidR="000E7CED" w:rsidRPr="00134518" w14:paraId="759A52BA" w14:textId="77777777" w:rsidTr="003633D5">
        <w:tc>
          <w:tcPr>
            <w:tcW w:w="2127" w:type="dxa"/>
            <w:shd w:val="clear" w:color="auto" w:fill="auto"/>
            <w:vAlign w:val="center"/>
          </w:tcPr>
          <w:p w14:paraId="66FA0206" w14:textId="20675B30" w:rsidR="000E7CED" w:rsidRPr="00134518" w:rsidRDefault="006902C5" w:rsidP="000E7CED">
            <w:pPr>
              <w:pStyle w:val="a6"/>
              <w:ind w:firstLine="480"/>
              <w:jc w:val="center"/>
            </w:pPr>
            <w:r>
              <w:rPr>
                <w:rFonts w:hint="eastAsia"/>
              </w:rPr>
              <w:t>RL</w:t>
            </w:r>
          </w:p>
        </w:tc>
        <w:tc>
          <w:tcPr>
            <w:tcW w:w="3601" w:type="dxa"/>
            <w:shd w:val="clear" w:color="auto" w:fill="auto"/>
            <w:vAlign w:val="center"/>
          </w:tcPr>
          <w:p w14:paraId="202C89D5" w14:textId="2734A2F4" w:rsidR="000E7CED" w:rsidRPr="00134518" w:rsidRDefault="006902C5" w:rsidP="006902C5">
            <w:pPr>
              <w:pStyle w:val="a6"/>
              <w:ind w:firstLine="480"/>
              <w:jc w:val="center"/>
            </w:pPr>
            <w:r>
              <w:t>Reinforcement</w:t>
            </w:r>
            <w:r w:rsidR="000E7CED" w:rsidRPr="00134518">
              <w:t xml:space="preserve"> </w:t>
            </w:r>
            <w:r>
              <w:t>Learning</w:t>
            </w:r>
          </w:p>
        </w:tc>
        <w:tc>
          <w:tcPr>
            <w:tcW w:w="2776" w:type="dxa"/>
            <w:shd w:val="clear" w:color="auto" w:fill="auto"/>
            <w:vAlign w:val="center"/>
          </w:tcPr>
          <w:p w14:paraId="67B06833" w14:textId="50607B06" w:rsidR="000E7CED" w:rsidRPr="00134518" w:rsidRDefault="006902C5" w:rsidP="000E7CED">
            <w:pPr>
              <w:pStyle w:val="a6"/>
              <w:ind w:firstLine="480"/>
              <w:jc w:val="center"/>
            </w:pPr>
            <w:r>
              <w:rPr>
                <w:rFonts w:hint="eastAsia"/>
              </w:rPr>
              <w:t>增强学习</w:t>
            </w:r>
          </w:p>
        </w:tc>
      </w:tr>
      <w:tr w:rsidR="000E7CED" w:rsidRPr="00134518" w14:paraId="3448CD5E" w14:textId="77777777" w:rsidTr="003633D5">
        <w:tc>
          <w:tcPr>
            <w:tcW w:w="2127" w:type="dxa"/>
            <w:shd w:val="clear" w:color="auto" w:fill="auto"/>
            <w:vAlign w:val="center"/>
          </w:tcPr>
          <w:p w14:paraId="3C64A07B" w14:textId="15B9FD61" w:rsidR="000E7CED" w:rsidRPr="00134518" w:rsidRDefault="006902C5" w:rsidP="000E7CED">
            <w:pPr>
              <w:pStyle w:val="a6"/>
              <w:ind w:firstLine="480"/>
              <w:jc w:val="center"/>
            </w:pPr>
            <w:r>
              <w:rPr>
                <w:rFonts w:hint="eastAsia"/>
              </w:rPr>
              <w:t>UCB</w:t>
            </w:r>
          </w:p>
        </w:tc>
        <w:tc>
          <w:tcPr>
            <w:tcW w:w="3601" w:type="dxa"/>
            <w:shd w:val="clear" w:color="auto" w:fill="auto"/>
            <w:vAlign w:val="center"/>
          </w:tcPr>
          <w:p w14:paraId="7B6D72B6" w14:textId="5AFD4EDE" w:rsidR="000E7CED" w:rsidRPr="00134518" w:rsidRDefault="006902C5" w:rsidP="000E7CED">
            <w:pPr>
              <w:pStyle w:val="a6"/>
              <w:ind w:firstLine="480"/>
              <w:jc w:val="center"/>
            </w:pPr>
            <w:r>
              <w:t>Upper Confidence Bound</w:t>
            </w:r>
          </w:p>
        </w:tc>
        <w:tc>
          <w:tcPr>
            <w:tcW w:w="2776" w:type="dxa"/>
            <w:shd w:val="clear" w:color="auto" w:fill="auto"/>
            <w:vAlign w:val="center"/>
          </w:tcPr>
          <w:p w14:paraId="30D69CC4" w14:textId="5666D3CE" w:rsidR="000E7CED" w:rsidRPr="00134518" w:rsidRDefault="006902C5" w:rsidP="000E7CED">
            <w:pPr>
              <w:pStyle w:val="a6"/>
              <w:ind w:firstLine="480"/>
              <w:jc w:val="center"/>
            </w:pPr>
            <w:r>
              <w:rPr>
                <w:rFonts w:hint="eastAsia"/>
              </w:rPr>
              <w:t>上界置信区间</w:t>
            </w:r>
          </w:p>
        </w:tc>
      </w:tr>
      <w:tr w:rsidR="000E7CED" w:rsidRPr="00134518" w14:paraId="2454E114" w14:textId="77777777" w:rsidTr="003633D5">
        <w:tc>
          <w:tcPr>
            <w:tcW w:w="2127" w:type="dxa"/>
            <w:shd w:val="clear" w:color="auto" w:fill="auto"/>
            <w:vAlign w:val="center"/>
          </w:tcPr>
          <w:p w14:paraId="67FB5188" w14:textId="106A8C83" w:rsidR="000E7CED" w:rsidRPr="00134518" w:rsidRDefault="00AD7CEA" w:rsidP="000E7CED">
            <w:pPr>
              <w:pStyle w:val="a6"/>
              <w:ind w:firstLine="480"/>
              <w:jc w:val="center"/>
            </w:pPr>
            <w:proofErr w:type="spellStart"/>
            <w:r>
              <w:rPr>
                <w:rFonts w:hint="eastAsia"/>
              </w:rPr>
              <w:t>LinUCB</w:t>
            </w:r>
            <w:proofErr w:type="spellEnd"/>
          </w:p>
        </w:tc>
        <w:tc>
          <w:tcPr>
            <w:tcW w:w="3601" w:type="dxa"/>
            <w:shd w:val="clear" w:color="auto" w:fill="auto"/>
            <w:vAlign w:val="center"/>
          </w:tcPr>
          <w:p w14:paraId="2F73CC10" w14:textId="1339D549" w:rsidR="000E7CED" w:rsidRPr="00134518" w:rsidRDefault="00AD7CEA" w:rsidP="000E7CED">
            <w:pPr>
              <w:pStyle w:val="a6"/>
              <w:ind w:firstLine="480"/>
              <w:jc w:val="center"/>
            </w:pPr>
            <w:r>
              <w:rPr>
                <w:rFonts w:hint="eastAsia"/>
              </w:rPr>
              <w:t>Linear UCB</w:t>
            </w:r>
          </w:p>
        </w:tc>
        <w:tc>
          <w:tcPr>
            <w:tcW w:w="2776" w:type="dxa"/>
            <w:shd w:val="clear" w:color="auto" w:fill="auto"/>
            <w:vAlign w:val="center"/>
          </w:tcPr>
          <w:p w14:paraId="08684CBF" w14:textId="69914F58" w:rsidR="000E7CED" w:rsidRPr="00134518" w:rsidRDefault="00AD7CEA" w:rsidP="000E7CED">
            <w:pPr>
              <w:pStyle w:val="a6"/>
              <w:ind w:firstLine="480"/>
              <w:jc w:val="center"/>
            </w:pPr>
            <w:r>
              <w:rPr>
                <w:rFonts w:hint="eastAsia"/>
              </w:rPr>
              <w:t>线性</w:t>
            </w:r>
            <w:r>
              <w:rPr>
                <w:rFonts w:hint="eastAsia"/>
              </w:rPr>
              <w:t>UCB</w:t>
            </w:r>
          </w:p>
        </w:tc>
      </w:tr>
      <w:tr w:rsidR="000E7CED" w:rsidRPr="00134518" w14:paraId="344B703B" w14:textId="77777777" w:rsidTr="003633D5">
        <w:tc>
          <w:tcPr>
            <w:tcW w:w="2127" w:type="dxa"/>
            <w:shd w:val="clear" w:color="auto" w:fill="auto"/>
            <w:vAlign w:val="center"/>
          </w:tcPr>
          <w:p w14:paraId="674B7DC0" w14:textId="77777777" w:rsidR="000E7CED" w:rsidRPr="00134518" w:rsidRDefault="000E7CED" w:rsidP="000E7CED">
            <w:pPr>
              <w:pStyle w:val="a6"/>
              <w:ind w:firstLine="480"/>
              <w:jc w:val="center"/>
            </w:pPr>
            <w:r w:rsidRPr="00134518">
              <w:t>LR</w:t>
            </w:r>
          </w:p>
        </w:tc>
        <w:tc>
          <w:tcPr>
            <w:tcW w:w="3601" w:type="dxa"/>
            <w:shd w:val="clear" w:color="auto" w:fill="auto"/>
            <w:vAlign w:val="center"/>
          </w:tcPr>
          <w:p w14:paraId="56242583" w14:textId="77777777" w:rsidR="000E7CED" w:rsidRPr="00134518" w:rsidRDefault="000E7CED" w:rsidP="000E7CED">
            <w:pPr>
              <w:pStyle w:val="a6"/>
              <w:ind w:firstLine="480"/>
              <w:jc w:val="center"/>
            </w:pPr>
            <w:r w:rsidRPr="00134518">
              <w:t>Logistic Regression</w:t>
            </w:r>
          </w:p>
        </w:tc>
        <w:tc>
          <w:tcPr>
            <w:tcW w:w="2776" w:type="dxa"/>
            <w:shd w:val="clear" w:color="auto" w:fill="auto"/>
            <w:vAlign w:val="center"/>
          </w:tcPr>
          <w:p w14:paraId="43BFE89C" w14:textId="77777777" w:rsidR="000E7CED" w:rsidRPr="00134518" w:rsidRDefault="000E7CED" w:rsidP="000E7CED">
            <w:pPr>
              <w:pStyle w:val="a6"/>
              <w:ind w:firstLine="480"/>
              <w:jc w:val="center"/>
            </w:pPr>
            <w:r w:rsidRPr="00134518">
              <w:t>逻辑回归</w:t>
            </w:r>
          </w:p>
        </w:tc>
      </w:tr>
      <w:tr w:rsidR="000E7CED" w:rsidRPr="00134518" w14:paraId="3C0F4A9D" w14:textId="77777777" w:rsidTr="003633D5">
        <w:tc>
          <w:tcPr>
            <w:tcW w:w="2127" w:type="dxa"/>
            <w:shd w:val="clear" w:color="auto" w:fill="auto"/>
            <w:vAlign w:val="center"/>
          </w:tcPr>
          <w:p w14:paraId="4D1D4CD1" w14:textId="6FA87D1B" w:rsidR="000E7CED" w:rsidRPr="00134518" w:rsidRDefault="00AD7CEA" w:rsidP="000E7CED">
            <w:pPr>
              <w:pStyle w:val="a6"/>
              <w:ind w:firstLine="480"/>
              <w:jc w:val="center"/>
            </w:pPr>
            <w:r>
              <w:rPr>
                <w:rFonts w:hint="eastAsia"/>
              </w:rPr>
              <w:t>SVD</w:t>
            </w:r>
          </w:p>
        </w:tc>
        <w:tc>
          <w:tcPr>
            <w:tcW w:w="3601" w:type="dxa"/>
            <w:shd w:val="clear" w:color="auto" w:fill="auto"/>
            <w:vAlign w:val="center"/>
          </w:tcPr>
          <w:p w14:paraId="3C81E2B2" w14:textId="77777777" w:rsidR="00E076A5" w:rsidRDefault="000E7CED" w:rsidP="00AD7CEA">
            <w:pPr>
              <w:pStyle w:val="a6"/>
              <w:ind w:firstLine="480"/>
              <w:jc w:val="center"/>
            </w:pPr>
            <w:r w:rsidRPr="00134518">
              <w:t>S</w:t>
            </w:r>
            <w:r w:rsidR="00AD7CEA">
              <w:rPr>
                <w:rFonts w:hint="eastAsia"/>
              </w:rPr>
              <w:t>i</w:t>
            </w:r>
            <w:r w:rsidR="00AD7CEA">
              <w:t>ngular</w:t>
            </w:r>
            <w:r w:rsidRPr="00134518">
              <w:t xml:space="preserve"> V</w:t>
            </w:r>
            <w:r w:rsidR="00AD7CEA">
              <w:t>alue</w:t>
            </w:r>
          </w:p>
          <w:p w14:paraId="7818CF68" w14:textId="62DBB42D" w:rsidR="000E7CED" w:rsidRPr="00134518" w:rsidRDefault="00AD7CEA" w:rsidP="00AD7CEA">
            <w:pPr>
              <w:pStyle w:val="a6"/>
              <w:ind w:firstLine="480"/>
              <w:jc w:val="center"/>
            </w:pPr>
            <w:r>
              <w:t>Decomposition</w:t>
            </w:r>
          </w:p>
        </w:tc>
        <w:tc>
          <w:tcPr>
            <w:tcW w:w="2776" w:type="dxa"/>
            <w:shd w:val="clear" w:color="auto" w:fill="auto"/>
            <w:vAlign w:val="center"/>
          </w:tcPr>
          <w:p w14:paraId="6AD9AEAE" w14:textId="63811405" w:rsidR="000E7CED" w:rsidRPr="00134518" w:rsidRDefault="00AD7CEA" w:rsidP="000E7CED">
            <w:pPr>
              <w:pStyle w:val="a6"/>
              <w:ind w:firstLine="480"/>
              <w:jc w:val="center"/>
            </w:pPr>
            <w:r>
              <w:rPr>
                <w:rFonts w:hint="eastAsia"/>
              </w:rPr>
              <w:t>奇异值分解</w:t>
            </w:r>
          </w:p>
        </w:tc>
      </w:tr>
      <w:tr w:rsidR="000E7CED" w:rsidRPr="00134518" w14:paraId="0EF2AA59" w14:textId="77777777" w:rsidTr="003633D5">
        <w:tc>
          <w:tcPr>
            <w:tcW w:w="2127" w:type="dxa"/>
            <w:shd w:val="clear" w:color="auto" w:fill="auto"/>
            <w:vAlign w:val="center"/>
          </w:tcPr>
          <w:p w14:paraId="31AE3730" w14:textId="4DCC31FA" w:rsidR="000E7CED" w:rsidRPr="00134518" w:rsidRDefault="00AD7CEA" w:rsidP="000E7CED">
            <w:pPr>
              <w:pStyle w:val="a6"/>
              <w:ind w:firstLine="480"/>
              <w:jc w:val="center"/>
            </w:pPr>
            <w:r>
              <w:rPr>
                <w:rFonts w:hint="eastAsia"/>
              </w:rPr>
              <w:t>EE</w:t>
            </w:r>
          </w:p>
        </w:tc>
        <w:tc>
          <w:tcPr>
            <w:tcW w:w="3601" w:type="dxa"/>
            <w:shd w:val="clear" w:color="auto" w:fill="auto"/>
            <w:vAlign w:val="center"/>
          </w:tcPr>
          <w:p w14:paraId="0387F13A" w14:textId="7CF171D1" w:rsidR="000E7CED" w:rsidRPr="00134518" w:rsidRDefault="00AD7CEA" w:rsidP="000E7CED">
            <w:pPr>
              <w:pStyle w:val="a6"/>
              <w:ind w:firstLine="480"/>
              <w:jc w:val="center"/>
            </w:pPr>
            <w:r>
              <w:rPr>
                <w:rFonts w:hint="eastAsia"/>
              </w:rPr>
              <w:t>Exploitation-Exploration</w:t>
            </w:r>
          </w:p>
        </w:tc>
        <w:tc>
          <w:tcPr>
            <w:tcW w:w="2776" w:type="dxa"/>
            <w:shd w:val="clear" w:color="auto" w:fill="auto"/>
            <w:vAlign w:val="center"/>
          </w:tcPr>
          <w:p w14:paraId="113DE7CF" w14:textId="6E877553" w:rsidR="000E7CED" w:rsidRPr="00134518" w:rsidRDefault="00AD7CEA" w:rsidP="00E9561A">
            <w:pPr>
              <w:pStyle w:val="a6"/>
              <w:ind w:firstLine="480"/>
              <w:jc w:val="center"/>
            </w:pPr>
            <w:r>
              <w:rPr>
                <w:rFonts w:hint="eastAsia"/>
              </w:rPr>
              <w:t>探索利用</w:t>
            </w:r>
          </w:p>
        </w:tc>
      </w:tr>
    </w:tbl>
    <w:p w14:paraId="3C53CAD7" w14:textId="77777777" w:rsidR="000E7CED" w:rsidRPr="00134518" w:rsidRDefault="000E7CED" w:rsidP="000E7CED">
      <w:pPr>
        <w:pStyle w:val="a6"/>
        <w:ind w:firstLine="480"/>
      </w:pPr>
    </w:p>
    <w:p w14:paraId="3241263B" w14:textId="77777777" w:rsidR="000E7CED" w:rsidRDefault="000E7CED" w:rsidP="000E7CED">
      <w:pPr>
        <w:pStyle w:val="a6"/>
        <w:ind w:firstLine="480"/>
      </w:pPr>
    </w:p>
    <w:p w14:paraId="3465D83F" w14:textId="77777777" w:rsidR="004A2F67" w:rsidRDefault="004A2F67" w:rsidP="000E7CED">
      <w:pPr>
        <w:pStyle w:val="a6"/>
        <w:ind w:firstLine="480"/>
      </w:pPr>
    </w:p>
    <w:p w14:paraId="3B0E6960" w14:textId="77777777" w:rsidR="004A2F67" w:rsidRDefault="004A2F67" w:rsidP="000E7CED">
      <w:pPr>
        <w:pStyle w:val="a6"/>
        <w:ind w:firstLine="480"/>
      </w:pPr>
    </w:p>
    <w:p w14:paraId="57E459FD" w14:textId="77777777" w:rsidR="004A2F67" w:rsidRDefault="004A2F67" w:rsidP="000E7CED">
      <w:pPr>
        <w:pStyle w:val="a6"/>
        <w:ind w:firstLine="480"/>
      </w:pPr>
    </w:p>
    <w:p w14:paraId="04AAEE01" w14:textId="77777777" w:rsidR="004A2F67" w:rsidRDefault="004A2F67" w:rsidP="000E7CED">
      <w:pPr>
        <w:pStyle w:val="a6"/>
        <w:ind w:firstLine="480"/>
      </w:pPr>
    </w:p>
    <w:p w14:paraId="43DF0974" w14:textId="77777777" w:rsidR="004A2F67" w:rsidRDefault="004A2F67" w:rsidP="000E7CED">
      <w:pPr>
        <w:pStyle w:val="a6"/>
        <w:ind w:firstLine="480"/>
      </w:pPr>
    </w:p>
    <w:p w14:paraId="19EA0EEE" w14:textId="77777777" w:rsidR="004A2F67" w:rsidRDefault="004A2F67" w:rsidP="000E7CED">
      <w:pPr>
        <w:pStyle w:val="a6"/>
        <w:ind w:firstLine="480"/>
      </w:pPr>
    </w:p>
    <w:p w14:paraId="44492637" w14:textId="77777777" w:rsidR="004A2F67" w:rsidRDefault="004A2F67" w:rsidP="000E7CED">
      <w:pPr>
        <w:pStyle w:val="a6"/>
        <w:ind w:firstLine="480"/>
      </w:pPr>
    </w:p>
    <w:p w14:paraId="0E06E095" w14:textId="77777777" w:rsidR="004A2F67" w:rsidRDefault="004A2F67" w:rsidP="000E7CED">
      <w:pPr>
        <w:pStyle w:val="a6"/>
        <w:ind w:firstLine="480"/>
      </w:pPr>
    </w:p>
    <w:p w14:paraId="611AB210" w14:textId="77777777" w:rsidR="004A2F67" w:rsidRDefault="004A2F67" w:rsidP="000E7CED">
      <w:pPr>
        <w:pStyle w:val="a6"/>
        <w:ind w:firstLine="480"/>
      </w:pPr>
    </w:p>
    <w:p w14:paraId="799F4154" w14:textId="77777777" w:rsidR="004A2F67" w:rsidRDefault="004A2F67" w:rsidP="000E7CED">
      <w:pPr>
        <w:pStyle w:val="a6"/>
        <w:ind w:firstLine="480"/>
      </w:pPr>
    </w:p>
    <w:p w14:paraId="5093A205" w14:textId="77777777" w:rsidR="004A2F67" w:rsidRDefault="004A2F67" w:rsidP="000E7CED">
      <w:pPr>
        <w:pStyle w:val="a6"/>
        <w:ind w:firstLine="480"/>
      </w:pPr>
    </w:p>
    <w:p w14:paraId="159876F6" w14:textId="77777777" w:rsidR="004A2F67" w:rsidRDefault="004A2F67" w:rsidP="000E7CED">
      <w:pPr>
        <w:pStyle w:val="a6"/>
        <w:ind w:firstLine="480"/>
      </w:pPr>
    </w:p>
    <w:p w14:paraId="378F32DF" w14:textId="4C265215" w:rsidR="004A2F67" w:rsidRDefault="0091361C" w:rsidP="0091361C">
      <w:pPr>
        <w:pStyle w:val="a6"/>
      </w:pPr>
      <w:r>
        <w:tab/>
      </w:r>
    </w:p>
    <w:p w14:paraId="759961E2" w14:textId="0B863AEC" w:rsidR="004A2F67" w:rsidRPr="00134518" w:rsidRDefault="004A2F67" w:rsidP="000E7CED">
      <w:pPr>
        <w:pStyle w:val="a6"/>
        <w:ind w:firstLine="480"/>
        <w:sectPr w:rsidR="004A2F67" w:rsidRPr="00134518" w:rsidSect="000E7CED">
          <w:headerReference w:type="default" r:id="rId22"/>
          <w:pgSz w:w="11907" w:h="16840" w:code="9"/>
          <w:pgMar w:top="1701" w:right="1418" w:bottom="1418" w:left="1418" w:header="907" w:footer="851" w:gutter="567"/>
          <w:paperSrc w:first="31096" w:other="31096"/>
          <w:pgNumType w:fmt="lowerRoman"/>
          <w:cols w:space="720"/>
          <w:docGrid w:type="lines" w:linePitch="312"/>
        </w:sectPr>
      </w:pPr>
    </w:p>
    <w:p w14:paraId="184D1BC2" w14:textId="77777777" w:rsidR="000E7CED" w:rsidRPr="00134518" w:rsidRDefault="000E7CED" w:rsidP="000E7CED">
      <w:pPr>
        <w:spacing w:before="480" w:after="360" w:line="240" w:lineRule="auto"/>
        <w:ind w:firstLineChars="0" w:firstLine="0"/>
        <w:jc w:val="center"/>
        <w:outlineLvl w:val="0"/>
        <w:rPr>
          <w:rFonts w:eastAsia="黑体"/>
          <w:sz w:val="32"/>
          <w:szCs w:val="32"/>
        </w:rPr>
      </w:pPr>
      <w:bookmarkStart w:id="26" w:name="_Toc385762749"/>
      <w:bookmarkStart w:id="27" w:name="_Toc385763023"/>
      <w:bookmarkStart w:id="28" w:name="_Toc385763055"/>
      <w:bookmarkStart w:id="29" w:name="_Toc385763095"/>
      <w:bookmarkStart w:id="30" w:name="_Toc385763153"/>
      <w:bookmarkStart w:id="31" w:name="_Toc503120191"/>
      <w:bookmarkStart w:id="32" w:name="_Toc503296614"/>
      <w:bookmarkStart w:id="33" w:name="_Toc507493679"/>
      <w:bookmarkStart w:id="34" w:name="_Toc6395649"/>
      <w:r w:rsidRPr="00134518">
        <w:rPr>
          <w:rFonts w:eastAsia="黑体"/>
          <w:sz w:val="32"/>
          <w:szCs w:val="32"/>
        </w:rPr>
        <w:lastRenderedPageBreak/>
        <w:t xml:space="preserve">1  </w:t>
      </w:r>
      <w:r w:rsidRPr="00134518">
        <w:rPr>
          <w:rFonts w:eastAsia="黑体"/>
          <w:sz w:val="32"/>
          <w:szCs w:val="32"/>
        </w:rPr>
        <w:t>引言</w:t>
      </w:r>
      <w:bookmarkEnd w:id="26"/>
      <w:bookmarkEnd w:id="27"/>
      <w:bookmarkEnd w:id="28"/>
      <w:bookmarkEnd w:id="29"/>
      <w:bookmarkEnd w:id="30"/>
      <w:bookmarkEnd w:id="31"/>
      <w:bookmarkEnd w:id="32"/>
      <w:bookmarkEnd w:id="33"/>
      <w:bookmarkEnd w:id="34"/>
    </w:p>
    <w:p w14:paraId="612E904E" w14:textId="77777777" w:rsidR="000E7CED" w:rsidRPr="0084490D" w:rsidRDefault="000E7CED" w:rsidP="003D4B09">
      <w:pPr>
        <w:pStyle w:val="23"/>
        <w:ind w:firstLine="0"/>
      </w:pPr>
      <w:bookmarkStart w:id="35" w:name="_Toc503120192"/>
      <w:bookmarkStart w:id="36" w:name="_Toc503296615"/>
      <w:bookmarkStart w:id="37" w:name="_Toc507493680"/>
      <w:bookmarkStart w:id="38" w:name="_Toc6395650"/>
      <w:r w:rsidRPr="0084490D">
        <w:t xml:space="preserve">1.1  </w:t>
      </w:r>
      <w:r w:rsidRPr="0084490D">
        <w:t>研究背景及意义</w:t>
      </w:r>
      <w:bookmarkEnd w:id="35"/>
      <w:bookmarkEnd w:id="36"/>
      <w:bookmarkEnd w:id="37"/>
      <w:bookmarkEnd w:id="38"/>
    </w:p>
    <w:p w14:paraId="5262EE54" w14:textId="51DE12DE" w:rsidR="000E7CED" w:rsidRPr="00547D59" w:rsidRDefault="000E7CED" w:rsidP="000E7CED">
      <w:pPr>
        <w:ind w:firstLine="480"/>
        <w:rPr>
          <w:color w:val="FF0000"/>
        </w:rPr>
      </w:pPr>
      <w:bookmarkStart w:id="39" w:name="OLE_LINK43"/>
      <w:bookmarkStart w:id="40" w:name="OLE_LINK44"/>
      <w:bookmarkStart w:id="41" w:name="OLE_LINK15"/>
      <w:bookmarkStart w:id="42" w:name="OLE_LINK16"/>
      <w:r>
        <w:rPr>
          <w:rFonts w:hint="eastAsia"/>
          <w:color w:val="000000" w:themeColor="text1"/>
        </w:rPr>
        <w:t>随着互联网和通信技术的发展，人类已进入了大数据时代</w:t>
      </w:r>
      <w:r w:rsidR="0088557A">
        <w:rPr>
          <w:rFonts w:hint="eastAsia"/>
          <w:color w:val="000000" w:themeColor="text1"/>
        </w:rPr>
        <w:t>，推荐系统变得尤为重要</w:t>
      </w:r>
      <w:r w:rsidR="006A56FD">
        <w:rPr>
          <w:rFonts w:hint="eastAsia"/>
          <w:color w:val="000000" w:themeColor="text1"/>
        </w:rPr>
        <w:t>。</w:t>
      </w:r>
      <w:r>
        <w:rPr>
          <w:rFonts w:hint="eastAsia"/>
          <w:color w:val="000000" w:themeColor="text1"/>
        </w:rPr>
        <w:t>大数据时代一个重要的挑战就是“信息过载”</w:t>
      </w:r>
      <w:r>
        <w:rPr>
          <w:color w:val="000000" w:themeColor="text1"/>
        </w:rPr>
        <w:t>(Information overload)</w:t>
      </w:r>
      <w:r w:rsidR="00D14E3F">
        <w:rPr>
          <w:rFonts w:hint="eastAsia"/>
          <w:color w:val="000000" w:themeColor="text1"/>
        </w:rPr>
        <w:t>，</w:t>
      </w:r>
      <w:r>
        <w:rPr>
          <w:rFonts w:hint="eastAsia"/>
          <w:color w:val="000000" w:themeColor="text1"/>
        </w:rPr>
        <w:t>在当前时代，无论是信息的制造者、提供者还是信息的消费者都充满着挑战和机遇。一方面对于普通的互联网用户来说，网络信息量的激增使得人们从海量数据中获得自己感兴趣的信息变得越来越难。另一方面，对于信息的生产者和提供者来说，如何从海量数据中精准</w:t>
      </w:r>
      <w:r w:rsidR="00AB1AF8">
        <w:rPr>
          <w:rFonts w:hint="eastAsia"/>
          <w:color w:val="000000" w:themeColor="text1"/>
        </w:rPr>
        <w:t>向</w:t>
      </w:r>
      <w:r>
        <w:rPr>
          <w:rFonts w:hint="eastAsia"/>
          <w:color w:val="000000" w:themeColor="text1"/>
        </w:rPr>
        <w:t>用户</w:t>
      </w:r>
      <w:r w:rsidR="00AB1AF8">
        <w:rPr>
          <w:rFonts w:hint="eastAsia"/>
          <w:color w:val="000000" w:themeColor="text1"/>
        </w:rPr>
        <w:t>提供</w:t>
      </w:r>
      <w:r>
        <w:rPr>
          <w:rFonts w:hint="eastAsia"/>
          <w:color w:val="000000" w:themeColor="text1"/>
        </w:rPr>
        <w:t>感兴趣的信息也变得至关重要。推荐系统（</w:t>
      </w:r>
      <w:r w:rsidR="007F0123">
        <w:rPr>
          <w:color w:val="000000" w:themeColor="text1"/>
        </w:rPr>
        <w:t xml:space="preserve">Recommendation </w:t>
      </w:r>
      <w:r>
        <w:rPr>
          <w:color w:val="000000" w:themeColor="text1"/>
        </w:rPr>
        <w:t>System</w:t>
      </w:r>
      <w:r w:rsidR="003F607F">
        <w:rPr>
          <w:rFonts w:hint="eastAsia"/>
          <w:color w:val="000000" w:themeColor="text1"/>
        </w:rPr>
        <w:t>）作为解决“信息过载”问题的一类算法，在互联网领域的地位举足轻重</w:t>
      </w:r>
      <w:r>
        <w:rPr>
          <w:rFonts w:hint="eastAsia"/>
          <w:color w:val="000000" w:themeColor="text1"/>
        </w:rPr>
        <w:t>且已经成为了当下互联网生态系统的一个重要模块</w:t>
      </w:r>
      <w:r w:rsidR="007A2AAB">
        <w:rPr>
          <w:rFonts w:hint="eastAsia"/>
          <w:color w:val="000000" w:themeColor="text1"/>
        </w:rPr>
        <w:t>，已被业界广泛应用</w:t>
      </w:r>
      <w:r w:rsidR="007A2AAB" w:rsidRPr="004A45EA">
        <w:rPr>
          <w:color w:val="000000" w:themeColor="text1"/>
          <w:vertAlign w:val="superscript"/>
        </w:rPr>
        <w:t>[</w:t>
      </w:r>
      <w:r w:rsidR="00AF79F5">
        <w:rPr>
          <w:color w:val="000000" w:themeColor="text1"/>
          <w:vertAlign w:val="superscript"/>
        </w:rPr>
        <w:t>1-</w:t>
      </w:r>
      <w:r w:rsidR="007A2AAB">
        <w:rPr>
          <w:color w:val="000000" w:themeColor="text1"/>
          <w:vertAlign w:val="superscript"/>
        </w:rPr>
        <w:t>3</w:t>
      </w:r>
      <w:r w:rsidR="007A2AAB" w:rsidRPr="004A45EA">
        <w:rPr>
          <w:color w:val="000000" w:themeColor="text1"/>
          <w:vertAlign w:val="superscript"/>
        </w:rPr>
        <w:t>]</w:t>
      </w:r>
      <w:r w:rsidRPr="00D14E3F">
        <w:rPr>
          <w:rFonts w:hint="eastAsia"/>
          <w:color w:val="000000" w:themeColor="text1"/>
        </w:rPr>
        <w:t>。</w:t>
      </w:r>
    </w:p>
    <w:p w14:paraId="0E003469" w14:textId="77777777" w:rsidR="00547D59" w:rsidRDefault="000E7CED" w:rsidP="000E7CED">
      <w:pPr>
        <w:ind w:firstLine="480"/>
        <w:rPr>
          <w:color w:val="000000" w:themeColor="text1"/>
        </w:rPr>
      </w:pPr>
      <w:r w:rsidRPr="00FF1485">
        <w:rPr>
          <w:rFonts w:hint="eastAsia"/>
          <w:color w:val="000000" w:themeColor="text1"/>
        </w:rPr>
        <w:t>推荐系统要解决的主要问题是</w:t>
      </w:r>
      <w:r w:rsidR="00E154B4" w:rsidRPr="00FF1485">
        <w:rPr>
          <w:rFonts w:hint="eastAsia"/>
          <w:color w:val="000000" w:themeColor="text1"/>
        </w:rPr>
        <w:t>针对</w:t>
      </w:r>
      <w:r w:rsidRPr="00FF1485">
        <w:rPr>
          <w:rFonts w:hint="eastAsia"/>
          <w:color w:val="000000" w:themeColor="text1"/>
        </w:rPr>
        <w:t>不同口味的用户，精准地从推荐候选集中挑选出用户可能感兴趣的物品推荐给用户</w:t>
      </w:r>
      <w:r w:rsidR="006A56FD">
        <w:rPr>
          <w:rFonts w:hint="eastAsia"/>
          <w:color w:val="000000" w:themeColor="text1"/>
        </w:rPr>
        <w:t>。</w:t>
      </w:r>
      <w:r>
        <w:rPr>
          <w:rFonts w:hint="eastAsia"/>
          <w:color w:val="000000" w:themeColor="text1"/>
        </w:rPr>
        <w:t>若推荐的物品的确是当前用户感兴趣的，则用户很有可能接受该推荐，比如产生一个点击或者购买行为，推荐的物品若不是当前用户实际感兴趣的，则该用户有很大的可能性不会接受本次推荐。</w:t>
      </w:r>
    </w:p>
    <w:p w14:paraId="385DFF3B" w14:textId="771CD297" w:rsidR="000E7CED" w:rsidRDefault="00547D59" w:rsidP="000E7CED">
      <w:pPr>
        <w:ind w:firstLine="480"/>
        <w:rPr>
          <w:color w:val="000000" w:themeColor="text1"/>
        </w:rPr>
      </w:pPr>
      <w:r>
        <w:rPr>
          <w:rFonts w:hint="eastAsia"/>
          <w:color w:val="000000" w:themeColor="text1"/>
        </w:rPr>
        <w:t>提高推荐准确率是推荐系统的一个首要任务。用户接受推荐的概率为</w:t>
      </w:r>
      <w:r w:rsidRPr="00BC153A">
        <w:rPr>
          <w:rFonts w:hint="eastAsia"/>
          <w:color w:val="000000" w:themeColor="text1"/>
        </w:rPr>
        <w:t>接受率</w:t>
      </w:r>
      <w:r>
        <w:rPr>
          <w:rFonts w:hint="eastAsia"/>
          <w:color w:val="000000" w:themeColor="text1"/>
        </w:rPr>
        <w:t>，</w:t>
      </w:r>
      <w:r w:rsidR="000E7CED">
        <w:rPr>
          <w:rFonts w:hint="eastAsia"/>
          <w:color w:val="000000" w:themeColor="text1"/>
        </w:rPr>
        <w:t>推荐系统的一个重要目的是尽可能提高推荐的被接受率，比如，在新闻推荐领域该指标为</w:t>
      </w:r>
      <w:r w:rsidR="000E7CED" w:rsidRPr="00BC153A">
        <w:rPr>
          <w:rFonts w:hint="eastAsia"/>
          <w:color w:val="000000" w:themeColor="text1"/>
        </w:rPr>
        <w:t>点击率</w:t>
      </w:r>
      <w:r w:rsidR="000E7CED" w:rsidRPr="00BC153A">
        <w:rPr>
          <w:rFonts w:hint="eastAsia"/>
          <w:color w:val="000000" w:themeColor="text1"/>
        </w:rPr>
        <w:t>C</w:t>
      </w:r>
      <w:r w:rsidR="000E7CED">
        <w:rPr>
          <w:rFonts w:hint="eastAsia"/>
          <w:color w:val="000000" w:themeColor="text1"/>
        </w:rPr>
        <w:t>TR</w:t>
      </w:r>
      <w:r w:rsidR="000E7CED">
        <w:rPr>
          <w:rFonts w:hint="eastAsia"/>
          <w:color w:val="000000" w:themeColor="text1"/>
        </w:rPr>
        <w:t>（</w:t>
      </w:r>
      <w:r w:rsidR="00462353">
        <w:rPr>
          <w:rFonts w:hint="eastAsia"/>
          <w:color w:val="000000" w:themeColor="text1"/>
        </w:rPr>
        <w:t>C</w:t>
      </w:r>
      <w:r w:rsidR="000E7CED">
        <w:rPr>
          <w:rFonts w:hint="eastAsia"/>
          <w:color w:val="000000" w:themeColor="text1"/>
        </w:rPr>
        <w:t>lick-</w:t>
      </w:r>
      <w:r w:rsidR="00462353">
        <w:rPr>
          <w:color w:val="000000" w:themeColor="text1"/>
        </w:rPr>
        <w:t>T</w:t>
      </w:r>
      <w:r w:rsidR="00477926">
        <w:rPr>
          <w:color w:val="000000" w:themeColor="text1"/>
        </w:rPr>
        <w:t>hr</w:t>
      </w:r>
      <w:r w:rsidR="000E7CED">
        <w:rPr>
          <w:rFonts w:hint="eastAsia"/>
          <w:color w:val="000000" w:themeColor="text1"/>
        </w:rPr>
        <w:t>ough-</w:t>
      </w:r>
      <w:r w:rsidR="00462353">
        <w:rPr>
          <w:color w:val="000000" w:themeColor="text1"/>
        </w:rPr>
        <w:t>R</w:t>
      </w:r>
      <w:r w:rsidR="000E7CED">
        <w:rPr>
          <w:rFonts w:hint="eastAsia"/>
          <w:color w:val="000000" w:themeColor="text1"/>
        </w:rPr>
        <w:t>ate</w:t>
      </w:r>
      <w:r w:rsidR="000E7CED">
        <w:rPr>
          <w:rFonts w:hint="eastAsia"/>
          <w:color w:val="000000" w:themeColor="text1"/>
        </w:rPr>
        <w:t>）</w:t>
      </w:r>
      <w:r w:rsidR="00702DF1">
        <w:rPr>
          <w:rFonts w:hint="eastAsia"/>
          <w:color w:val="000000" w:themeColor="text1"/>
        </w:rPr>
        <w:t>。</w:t>
      </w:r>
      <w:r w:rsidR="00FF1485">
        <w:rPr>
          <w:rFonts w:hint="eastAsia"/>
          <w:color w:val="000000" w:themeColor="text1"/>
        </w:rPr>
        <w:t>在一个系统中，</w:t>
      </w:r>
      <w:r w:rsidR="00702DF1">
        <w:rPr>
          <w:rFonts w:hint="eastAsia"/>
          <w:color w:val="000000" w:themeColor="text1"/>
        </w:rPr>
        <w:t>若</w:t>
      </w:r>
      <w:r w:rsidR="00FF1485">
        <w:rPr>
          <w:rFonts w:hint="eastAsia"/>
          <w:color w:val="000000" w:themeColor="text1"/>
        </w:rPr>
        <w:t>用户的接受率</w:t>
      </w:r>
      <w:r w:rsidR="00702DF1" w:rsidRPr="00BC153A">
        <w:rPr>
          <w:rFonts w:hint="eastAsia"/>
          <w:color w:val="000000" w:themeColor="text1"/>
        </w:rPr>
        <w:t>很</w:t>
      </w:r>
      <w:r w:rsidR="00702DF1">
        <w:rPr>
          <w:rFonts w:hint="eastAsia"/>
          <w:color w:val="000000" w:themeColor="text1"/>
        </w:rPr>
        <w:t>低，则</w:t>
      </w:r>
      <w:r w:rsidR="00D14E3F">
        <w:rPr>
          <w:rFonts w:hint="eastAsia"/>
          <w:color w:val="000000" w:themeColor="text1"/>
        </w:rPr>
        <w:t>说明</w:t>
      </w:r>
      <w:r w:rsidR="000E7CED">
        <w:rPr>
          <w:rFonts w:hint="eastAsia"/>
          <w:color w:val="000000" w:themeColor="text1"/>
        </w:rPr>
        <w:t>该系统不能精准地捕获用户的口味，继而不能针对不同用户做出精准地推荐，那么当用户经常被推送到自己不感兴趣的物品时，用户的使用体验被极大地衰减，这很有可能造成系统的用户流失。因此，</w:t>
      </w:r>
      <w:r w:rsidR="00FF1485">
        <w:rPr>
          <w:rFonts w:hint="eastAsia"/>
          <w:color w:val="000000" w:themeColor="text1"/>
        </w:rPr>
        <w:t>提高用户的推荐接受率是一个首要问题。</w:t>
      </w:r>
    </w:p>
    <w:p w14:paraId="091557CC" w14:textId="62B4D7DE" w:rsidR="000E7CED" w:rsidRDefault="000E7CED" w:rsidP="000E7CED">
      <w:pPr>
        <w:ind w:firstLine="480"/>
        <w:rPr>
          <w:color w:val="000000" w:themeColor="text1"/>
        </w:rPr>
      </w:pPr>
      <w:r>
        <w:rPr>
          <w:rFonts w:hint="eastAsia"/>
          <w:color w:val="000000" w:themeColor="text1"/>
        </w:rPr>
        <w:t>当前的推荐算法主</w:t>
      </w:r>
      <w:r w:rsidR="00B5114C">
        <w:rPr>
          <w:rFonts w:hint="eastAsia"/>
          <w:color w:val="000000" w:themeColor="text1"/>
        </w:rPr>
        <w:t>要分为三大门类：</w:t>
      </w:r>
      <w:r w:rsidR="00A1185B">
        <w:rPr>
          <w:rFonts w:hint="eastAsia"/>
          <w:color w:val="000000" w:themeColor="text1"/>
        </w:rPr>
        <w:t>1</w:t>
      </w:r>
      <w:r w:rsidR="00A1185B">
        <w:rPr>
          <w:color w:val="000000" w:themeColor="text1"/>
        </w:rPr>
        <w:t xml:space="preserve">. </w:t>
      </w:r>
      <w:r w:rsidR="00E154B4">
        <w:rPr>
          <w:rFonts w:hint="eastAsia"/>
          <w:color w:val="000000" w:themeColor="text1"/>
        </w:rPr>
        <w:t>基于传</w:t>
      </w:r>
      <w:r w:rsidR="00A1185B">
        <w:rPr>
          <w:rFonts w:hint="eastAsia"/>
          <w:color w:val="000000" w:themeColor="text1"/>
        </w:rPr>
        <w:t>统机器学习的方法；</w:t>
      </w:r>
      <w:r w:rsidR="00E154B4">
        <w:rPr>
          <w:rFonts w:hint="eastAsia"/>
          <w:color w:val="000000" w:themeColor="text1"/>
        </w:rPr>
        <w:t>2</w:t>
      </w:r>
      <w:r w:rsidR="00A1185B">
        <w:rPr>
          <w:rFonts w:hint="eastAsia"/>
          <w:color w:val="000000" w:themeColor="text1"/>
        </w:rPr>
        <w:t xml:space="preserve">. </w:t>
      </w:r>
      <w:r w:rsidR="00A1185B">
        <w:rPr>
          <w:rFonts w:hint="eastAsia"/>
          <w:color w:val="000000" w:themeColor="text1"/>
        </w:rPr>
        <w:t>基于深度学习的方法；</w:t>
      </w:r>
      <w:r w:rsidR="00E154B4">
        <w:rPr>
          <w:rFonts w:hint="eastAsia"/>
          <w:color w:val="000000" w:themeColor="text1"/>
        </w:rPr>
        <w:t>3</w:t>
      </w:r>
      <w:r w:rsidR="00A1185B">
        <w:rPr>
          <w:color w:val="000000" w:themeColor="text1"/>
        </w:rPr>
        <w:t xml:space="preserve">. </w:t>
      </w:r>
      <w:r w:rsidR="0088557A">
        <w:rPr>
          <w:rFonts w:hint="eastAsia"/>
          <w:color w:val="000000" w:themeColor="text1"/>
        </w:rPr>
        <w:t>两者结合的方法。</w:t>
      </w:r>
      <w:r w:rsidR="00B5114C">
        <w:rPr>
          <w:rFonts w:hint="eastAsia"/>
          <w:color w:val="000000" w:themeColor="text1"/>
        </w:rPr>
        <w:t>基于传统的</w:t>
      </w:r>
      <w:r w:rsidR="00E154B4">
        <w:rPr>
          <w:rFonts w:hint="eastAsia"/>
          <w:color w:val="000000" w:themeColor="text1"/>
        </w:rPr>
        <w:t>机器学习</w:t>
      </w:r>
      <w:r w:rsidR="00702DF1">
        <w:rPr>
          <w:rFonts w:hint="eastAsia"/>
          <w:color w:val="000000" w:themeColor="text1"/>
        </w:rPr>
        <w:t>的</w:t>
      </w:r>
      <w:r w:rsidR="00B5114C">
        <w:rPr>
          <w:rFonts w:hint="eastAsia"/>
          <w:color w:val="000000" w:themeColor="text1"/>
        </w:rPr>
        <w:t>推荐方法，如协同过滤</w:t>
      </w:r>
      <w:r w:rsidR="00B5114C" w:rsidRPr="004A45EA">
        <w:rPr>
          <w:color w:val="000000" w:themeColor="text1"/>
          <w:vertAlign w:val="superscript"/>
        </w:rPr>
        <w:t>[</w:t>
      </w:r>
      <w:r w:rsidR="004A45EA">
        <w:rPr>
          <w:color w:val="000000" w:themeColor="text1"/>
          <w:vertAlign w:val="superscript"/>
        </w:rPr>
        <w:t>4</w:t>
      </w:r>
      <w:r w:rsidR="00B5114C" w:rsidRPr="004A45EA">
        <w:rPr>
          <w:color w:val="000000" w:themeColor="text1"/>
          <w:vertAlign w:val="superscript"/>
        </w:rPr>
        <w:t>]</w:t>
      </w:r>
      <w:r>
        <w:rPr>
          <w:rFonts w:hint="eastAsia"/>
          <w:color w:val="000000" w:themeColor="text1"/>
        </w:rPr>
        <w:t>、</w:t>
      </w:r>
      <w:r>
        <w:rPr>
          <w:rFonts w:hint="eastAsia"/>
          <w:color w:val="000000" w:themeColor="text1"/>
        </w:rPr>
        <w:t>SVD</w:t>
      </w:r>
      <w:r w:rsidR="00477926">
        <w:rPr>
          <w:rFonts w:hint="eastAsia"/>
          <w:color w:val="000000" w:themeColor="text1"/>
          <w:vertAlign w:val="superscript"/>
        </w:rPr>
        <w:t>[</w:t>
      </w:r>
      <w:r w:rsidR="00477926">
        <w:rPr>
          <w:color w:val="000000" w:themeColor="text1"/>
          <w:vertAlign w:val="superscript"/>
        </w:rPr>
        <w:t>5</w:t>
      </w:r>
      <w:r w:rsidR="00477926">
        <w:rPr>
          <w:rFonts w:hint="eastAsia"/>
          <w:color w:val="000000" w:themeColor="text1"/>
          <w:vertAlign w:val="superscript"/>
        </w:rPr>
        <w:t>]</w:t>
      </w:r>
      <w:r>
        <w:rPr>
          <w:rFonts w:hint="eastAsia"/>
          <w:color w:val="000000" w:themeColor="text1"/>
        </w:rPr>
        <w:t>等方法，这一类方法根据用户的行为记录来进行推荐，但是这类算法在用户记录比较稀疏的时候会带来冷启动问题，</w:t>
      </w:r>
      <w:r w:rsidR="00702DF1">
        <w:rPr>
          <w:rFonts w:hint="eastAsia"/>
          <w:color w:val="000000" w:themeColor="text1"/>
        </w:rPr>
        <w:t>只能</w:t>
      </w:r>
      <w:r>
        <w:rPr>
          <w:rFonts w:hint="eastAsia"/>
          <w:color w:val="000000" w:themeColor="text1"/>
        </w:rPr>
        <w:t>在用户的行为数据比较丰富的时候能够取得不错的效果。近年来，随着深度学习技术的不断发展，</w:t>
      </w:r>
      <w:r w:rsidR="0074168E">
        <w:rPr>
          <w:rFonts w:hint="eastAsia"/>
          <w:color w:val="000000" w:themeColor="text1"/>
        </w:rPr>
        <w:t>自然语言处理（</w:t>
      </w:r>
      <w:r w:rsidR="0074168E">
        <w:rPr>
          <w:rFonts w:hint="eastAsia"/>
          <w:color w:val="000000" w:themeColor="text1"/>
        </w:rPr>
        <w:t>NLP</w:t>
      </w:r>
      <w:r w:rsidR="0074168E">
        <w:rPr>
          <w:rFonts w:hint="eastAsia"/>
          <w:color w:val="000000" w:themeColor="text1"/>
        </w:rPr>
        <w:t>）</w:t>
      </w:r>
      <w:r>
        <w:rPr>
          <w:rFonts w:hint="eastAsia"/>
          <w:color w:val="000000" w:themeColor="text1"/>
        </w:rPr>
        <w:t>等</w:t>
      </w:r>
      <w:r w:rsidR="000B420D">
        <w:rPr>
          <w:rFonts w:hint="eastAsia"/>
          <w:color w:val="000000" w:themeColor="text1"/>
        </w:rPr>
        <w:t>深度学习</w:t>
      </w:r>
      <w:r>
        <w:rPr>
          <w:rFonts w:hint="eastAsia"/>
          <w:color w:val="000000" w:themeColor="text1"/>
        </w:rPr>
        <w:t>技术在推荐系统也取得了较为广泛的应用。比如，</w:t>
      </w:r>
      <w:r>
        <w:rPr>
          <w:rFonts w:hint="eastAsia"/>
          <w:color w:val="000000" w:themeColor="text1"/>
        </w:rPr>
        <w:t>word2vec</w:t>
      </w:r>
      <w:r>
        <w:rPr>
          <w:rFonts w:hint="eastAsia"/>
          <w:color w:val="000000" w:themeColor="text1"/>
        </w:rPr>
        <w:t>这一在</w:t>
      </w:r>
      <w:r>
        <w:rPr>
          <w:rFonts w:hint="eastAsia"/>
          <w:color w:val="000000" w:themeColor="text1"/>
        </w:rPr>
        <w:t>NLP</w:t>
      </w:r>
      <w:r>
        <w:rPr>
          <w:rFonts w:hint="eastAsia"/>
          <w:color w:val="000000" w:themeColor="text1"/>
        </w:rPr>
        <w:t>领域较为流行的算法被应用在推荐系统</w:t>
      </w:r>
      <w:r w:rsidR="00CB7BC7">
        <w:rPr>
          <w:rFonts w:hint="eastAsia"/>
          <w:color w:val="000000" w:themeColor="text1"/>
        </w:rPr>
        <w:t>中</w:t>
      </w:r>
      <w:r>
        <w:rPr>
          <w:rFonts w:hint="eastAsia"/>
          <w:color w:val="000000" w:themeColor="text1"/>
        </w:rPr>
        <w:t>对用户进行高维</w:t>
      </w:r>
      <w:r>
        <w:rPr>
          <w:rFonts w:hint="eastAsia"/>
          <w:color w:val="000000" w:themeColor="text1"/>
        </w:rPr>
        <w:t>Embedding</w:t>
      </w:r>
      <w:r>
        <w:rPr>
          <w:rFonts w:hint="eastAsia"/>
          <w:color w:val="000000" w:themeColor="text1"/>
        </w:rPr>
        <w:t>处理</w:t>
      </w:r>
      <w:r w:rsidR="009964E7">
        <w:rPr>
          <w:color w:val="000000" w:themeColor="text1"/>
          <w:vertAlign w:val="superscript"/>
        </w:rPr>
        <w:t>[</w:t>
      </w:r>
      <w:r w:rsidR="00F14B59" w:rsidRPr="009964E7">
        <w:rPr>
          <w:rFonts w:hint="eastAsia"/>
          <w:color w:val="000000" w:themeColor="text1"/>
          <w:vertAlign w:val="superscript"/>
        </w:rPr>
        <w:t>6</w:t>
      </w:r>
      <w:r w:rsidR="009964E7">
        <w:rPr>
          <w:color w:val="000000" w:themeColor="text1"/>
          <w:vertAlign w:val="superscript"/>
        </w:rPr>
        <w:t>]</w:t>
      </w:r>
      <w:r>
        <w:rPr>
          <w:rFonts w:hint="eastAsia"/>
          <w:color w:val="000000" w:themeColor="text1"/>
        </w:rPr>
        <w:t>，从而挖掘相似用户和相似信息。深度</w:t>
      </w:r>
      <w:r w:rsidR="00DB770D">
        <w:rPr>
          <w:rFonts w:hint="eastAsia"/>
          <w:color w:val="000000" w:themeColor="text1"/>
        </w:rPr>
        <w:t>神经元</w:t>
      </w:r>
      <w:r w:rsidR="00CB7BC7">
        <w:rPr>
          <w:rFonts w:hint="eastAsia"/>
          <w:color w:val="000000" w:themeColor="text1"/>
        </w:rPr>
        <w:t>网络的应用使得模型的拟合能</w:t>
      </w:r>
      <w:r w:rsidR="00CB7BC7">
        <w:rPr>
          <w:rFonts w:hint="eastAsia"/>
          <w:color w:val="000000" w:themeColor="text1"/>
        </w:rPr>
        <w:lastRenderedPageBreak/>
        <w:t>力</w:t>
      </w:r>
      <w:r>
        <w:rPr>
          <w:rFonts w:hint="eastAsia"/>
          <w:color w:val="000000" w:themeColor="text1"/>
        </w:rPr>
        <w:t>更强，继而能够处理比较复杂的</w:t>
      </w:r>
      <w:r w:rsidR="00D14E3F">
        <w:rPr>
          <w:rFonts w:hint="eastAsia"/>
          <w:color w:val="000000" w:themeColor="text1"/>
        </w:rPr>
        <w:t>预测问题。另外一类方法将传统的机器学习方法和深度学习方法相结合，融合了传统方法和深度学习方法的优势。然而</w:t>
      </w:r>
      <w:r>
        <w:rPr>
          <w:rFonts w:hint="eastAsia"/>
          <w:color w:val="000000" w:themeColor="text1"/>
        </w:rPr>
        <w:t>这些算法的一大特点是把推荐系统当作一个</w:t>
      </w:r>
      <w:r w:rsidR="009C04CC">
        <w:rPr>
          <w:rFonts w:hint="eastAsia"/>
          <w:color w:val="000000" w:themeColor="text1"/>
        </w:rPr>
        <w:t>相对静态的系统，</w:t>
      </w:r>
      <w:r w:rsidR="00B850BA">
        <w:rPr>
          <w:rFonts w:hint="eastAsia"/>
          <w:color w:val="000000" w:themeColor="text1"/>
        </w:rPr>
        <w:t>没有从细粒度上考虑待</w:t>
      </w:r>
      <w:r>
        <w:rPr>
          <w:rFonts w:hint="eastAsia"/>
          <w:color w:val="000000" w:themeColor="text1"/>
        </w:rPr>
        <w:t>推荐物品的流行度变化趋势。比如，对于</w:t>
      </w:r>
      <w:r>
        <w:rPr>
          <w:rFonts w:hint="eastAsia"/>
          <w:color w:val="000000" w:themeColor="text1"/>
        </w:rPr>
        <w:t>word2vec</w:t>
      </w:r>
      <w:r>
        <w:rPr>
          <w:rFonts w:hint="eastAsia"/>
          <w:color w:val="000000" w:themeColor="text1"/>
        </w:rPr>
        <w:t>这一技术来说，往往是收集所有用户一段时间内的行为记录（如一天），然后进行模型训练，这类模型无法细粒度地考虑物品的流行度动态信息，同时也</w:t>
      </w:r>
      <w:r w:rsidR="000B420D">
        <w:rPr>
          <w:rFonts w:hint="eastAsia"/>
          <w:color w:val="000000" w:themeColor="text1"/>
        </w:rPr>
        <w:t>不能及时处理</w:t>
      </w:r>
      <w:r>
        <w:rPr>
          <w:rFonts w:hint="eastAsia"/>
          <w:color w:val="000000" w:themeColor="text1"/>
        </w:rPr>
        <w:t>候选集的上下架</w:t>
      </w:r>
      <w:r w:rsidR="000B420D">
        <w:rPr>
          <w:rFonts w:hint="eastAsia"/>
          <w:color w:val="000000" w:themeColor="text1"/>
        </w:rPr>
        <w:t>给系统带来的问题</w:t>
      </w:r>
      <w:r>
        <w:rPr>
          <w:rFonts w:hint="eastAsia"/>
          <w:color w:val="000000" w:themeColor="text1"/>
        </w:rPr>
        <w:t>。</w:t>
      </w:r>
    </w:p>
    <w:p w14:paraId="12D5ED07" w14:textId="72D0B418" w:rsidR="000E7CED" w:rsidRDefault="00E154B4" w:rsidP="000E7CED">
      <w:pPr>
        <w:ind w:firstLine="480"/>
        <w:rPr>
          <w:color w:val="000000" w:themeColor="text1"/>
        </w:rPr>
      </w:pPr>
      <w:r>
        <w:rPr>
          <w:rFonts w:hint="eastAsia"/>
          <w:color w:val="000000" w:themeColor="text1"/>
        </w:rPr>
        <w:t>在现实互联网环境</w:t>
      </w:r>
      <w:r w:rsidR="000B420D">
        <w:rPr>
          <w:rFonts w:hint="eastAsia"/>
          <w:color w:val="000000" w:themeColor="text1"/>
        </w:rPr>
        <w:t>中</w:t>
      </w:r>
      <w:r>
        <w:rPr>
          <w:rFonts w:hint="eastAsia"/>
          <w:color w:val="000000" w:themeColor="text1"/>
        </w:rPr>
        <w:t>的</w:t>
      </w:r>
      <w:r w:rsidR="000E7CED">
        <w:rPr>
          <w:rFonts w:hint="eastAsia"/>
          <w:color w:val="000000" w:themeColor="text1"/>
        </w:rPr>
        <w:t>很多推荐场景下</w:t>
      </w:r>
      <w:r w:rsidR="00AA2393">
        <w:rPr>
          <w:color w:val="000000" w:themeColor="text1"/>
        </w:rPr>
        <w:t>(</w:t>
      </w:r>
      <w:r w:rsidR="00AA2393">
        <w:rPr>
          <w:rFonts w:hint="eastAsia"/>
          <w:color w:val="000000" w:themeColor="text1"/>
        </w:rPr>
        <w:t>比如新闻推荐</w:t>
      </w:r>
      <w:r w:rsidR="00AA2393">
        <w:rPr>
          <w:rFonts w:hint="eastAsia"/>
          <w:color w:val="000000" w:themeColor="text1"/>
        </w:rPr>
        <w:t>)</w:t>
      </w:r>
      <w:r w:rsidR="000E7CED">
        <w:rPr>
          <w:rFonts w:hint="eastAsia"/>
          <w:color w:val="000000" w:themeColor="text1"/>
        </w:rPr>
        <w:t>，</w:t>
      </w:r>
      <w:r w:rsidR="000B420D">
        <w:rPr>
          <w:rFonts w:hint="eastAsia"/>
          <w:color w:val="000000" w:themeColor="text1"/>
        </w:rPr>
        <w:t>物品的</w:t>
      </w:r>
      <w:r w:rsidR="009C04CC">
        <w:rPr>
          <w:rFonts w:hint="eastAsia"/>
          <w:color w:val="000000" w:themeColor="text1"/>
        </w:rPr>
        <w:t>流行度是</w:t>
      </w:r>
      <w:r w:rsidR="000E7CED">
        <w:rPr>
          <w:rFonts w:hint="eastAsia"/>
          <w:color w:val="000000" w:themeColor="text1"/>
        </w:rPr>
        <w:t>高度动态化的</w:t>
      </w:r>
      <w:r w:rsidR="002B5DFE">
        <w:rPr>
          <w:rFonts w:hint="eastAsia"/>
          <w:color w:val="000000" w:themeColor="text1"/>
        </w:rPr>
        <w:t>，这会造成各种各样的问题</w:t>
      </w:r>
      <w:r w:rsidR="000E7CED">
        <w:rPr>
          <w:rFonts w:hint="eastAsia"/>
          <w:color w:val="000000" w:themeColor="text1"/>
        </w:rPr>
        <w:t>。</w:t>
      </w:r>
      <w:r w:rsidR="00D600F6" w:rsidRPr="00DB7745">
        <w:rPr>
          <w:rFonts w:hint="eastAsia"/>
          <w:color w:val="000000" w:themeColor="text1"/>
        </w:rPr>
        <w:t>一方面</w:t>
      </w:r>
      <w:r w:rsidR="000E7CED" w:rsidRPr="00DB7745">
        <w:rPr>
          <w:rFonts w:hint="eastAsia"/>
          <w:color w:val="000000" w:themeColor="text1"/>
        </w:rPr>
        <w:t>，</w:t>
      </w:r>
      <w:r w:rsidR="000E7CED">
        <w:rPr>
          <w:rFonts w:hint="eastAsia"/>
          <w:color w:val="000000" w:themeColor="text1"/>
        </w:rPr>
        <w:t>在一个新闻推荐的场景中，某一篇突发新闻的流行度可能在上线的几个小时内激增到达一个高潮后急剧下降，这种新闻的流行度的高度动态特性往往使得传统的推荐方法性能不佳。</w:t>
      </w:r>
      <w:r w:rsidR="00D600F6">
        <w:rPr>
          <w:rFonts w:hint="eastAsia"/>
          <w:color w:val="000000" w:themeColor="text1"/>
        </w:rPr>
        <w:t>另一方面</w:t>
      </w:r>
      <w:r w:rsidR="000E7CED">
        <w:rPr>
          <w:rFonts w:hint="eastAsia"/>
          <w:color w:val="000000" w:themeColor="text1"/>
        </w:rPr>
        <w:t>，推荐候选集的动态变化，往往会给推荐系统</w:t>
      </w:r>
      <w:r w:rsidR="000B420D">
        <w:rPr>
          <w:rFonts w:hint="eastAsia"/>
          <w:color w:val="000000" w:themeColor="text1"/>
        </w:rPr>
        <w:t>带来冷启动问题，这使得基于行为的矩阵分解的推荐方法表现不佳。因此</w:t>
      </w:r>
      <w:r w:rsidR="000E7CED">
        <w:rPr>
          <w:rFonts w:hint="eastAsia"/>
          <w:color w:val="000000" w:themeColor="text1"/>
        </w:rPr>
        <w:t>，在这样的具有高度动态特性的系统中，必须设计一类动态的推荐方法来解决上述问题</w:t>
      </w:r>
      <w:r w:rsidR="00DB770D">
        <w:rPr>
          <w:rFonts w:hint="eastAsia"/>
          <w:color w:val="000000" w:themeColor="text1"/>
        </w:rPr>
        <w:t>，</w:t>
      </w:r>
      <w:r w:rsidR="003244D6">
        <w:rPr>
          <w:rFonts w:hint="eastAsia"/>
          <w:color w:val="000000" w:themeColor="text1"/>
        </w:rPr>
        <w:t>所以，</w:t>
      </w:r>
      <w:r w:rsidR="00DB770D">
        <w:rPr>
          <w:rFonts w:hint="eastAsia"/>
          <w:color w:val="000000" w:themeColor="text1"/>
        </w:rPr>
        <w:t>对动态推荐算法的研究意义重大。</w:t>
      </w:r>
    </w:p>
    <w:p w14:paraId="0EE0A094" w14:textId="163CA439" w:rsidR="00E154B4" w:rsidRPr="00BC153A" w:rsidRDefault="000E7CED" w:rsidP="003D4B09">
      <w:pPr>
        <w:pStyle w:val="23"/>
        <w:ind w:firstLine="0"/>
      </w:pPr>
      <w:bookmarkStart w:id="43" w:name="_Toc503120193"/>
      <w:bookmarkStart w:id="44" w:name="_Toc503296616"/>
      <w:bookmarkStart w:id="45" w:name="_Toc507493681"/>
      <w:bookmarkStart w:id="46" w:name="_Toc6395651"/>
      <w:bookmarkEnd w:id="39"/>
      <w:bookmarkEnd w:id="40"/>
      <w:bookmarkEnd w:id="41"/>
      <w:bookmarkEnd w:id="42"/>
      <w:r w:rsidRPr="00BC153A">
        <w:t xml:space="preserve">1.2  </w:t>
      </w:r>
      <w:r w:rsidRPr="00BC153A">
        <w:t>国内外研究现状</w:t>
      </w:r>
      <w:bookmarkEnd w:id="43"/>
      <w:bookmarkEnd w:id="44"/>
      <w:bookmarkEnd w:id="45"/>
      <w:bookmarkEnd w:id="46"/>
    </w:p>
    <w:p w14:paraId="7B1DE96F" w14:textId="35410713" w:rsidR="001E3F04" w:rsidRPr="001E3F04" w:rsidRDefault="001E3F04" w:rsidP="001E3F04">
      <w:pPr>
        <w:ind w:firstLineChars="0" w:firstLine="480"/>
        <w:rPr>
          <w:color w:val="000000" w:themeColor="text1"/>
        </w:rPr>
      </w:pPr>
      <w:r w:rsidRPr="001E3F04">
        <w:rPr>
          <w:rFonts w:hint="eastAsia"/>
          <w:color w:val="000000" w:themeColor="text1"/>
        </w:rPr>
        <w:t>本小节介绍主流的推荐技术，推荐系统的国内外研究现状以及现存研究存在的的</w:t>
      </w:r>
      <w:r>
        <w:rPr>
          <w:rFonts w:hint="eastAsia"/>
          <w:color w:val="000000" w:themeColor="text1"/>
        </w:rPr>
        <w:t>问题，具体来说，可以分为以下几个方面：</w:t>
      </w:r>
    </w:p>
    <w:p w14:paraId="4858AA69" w14:textId="18A8A44C" w:rsidR="000E7CED" w:rsidRPr="00E917EC" w:rsidRDefault="000E7CED" w:rsidP="001E3F04">
      <w:pPr>
        <w:ind w:firstLineChars="0" w:firstLine="480"/>
      </w:pPr>
      <w:r w:rsidRPr="00E917EC">
        <w:t xml:space="preserve">1. </w:t>
      </w:r>
      <w:r w:rsidR="00940D3E" w:rsidRPr="00C954B2">
        <w:rPr>
          <w:rFonts w:hint="eastAsia"/>
          <w:b/>
        </w:rPr>
        <w:t>传统推荐技术通过定期更新模型，</w:t>
      </w:r>
      <w:r w:rsidR="00D57F60" w:rsidRPr="00C954B2">
        <w:rPr>
          <w:rFonts w:hint="eastAsia"/>
          <w:b/>
        </w:rPr>
        <w:t>应对物品流行度的动态变化和推荐候选集的更新，不能及时处理</w:t>
      </w:r>
      <w:r w:rsidR="00940D3E" w:rsidRPr="00C954B2">
        <w:rPr>
          <w:rFonts w:hint="eastAsia"/>
          <w:b/>
        </w:rPr>
        <w:t>物品流行度变化</w:t>
      </w:r>
      <w:r w:rsidR="00D57F60" w:rsidRPr="00C954B2">
        <w:rPr>
          <w:rFonts w:hint="eastAsia"/>
          <w:b/>
        </w:rPr>
        <w:t>给系统带来的影响</w:t>
      </w:r>
      <w:r w:rsidR="00940D3E" w:rsidRPr="00C954B2">
        <w:rPr>
          <w:rFonts w:hint="eastAsia"/>
          <w:b/>
        </w:rPr>
        <w:t>和新物品的加入</w:t>
      </w:r>
      <w:r w:rsidR="00D57F60" w:rsidRPr="00C954B2">
        <w:rPr>
          <w:rFonts w:hint="eastAsia"/>
          <w:b/>
        </w:rPr>
        <w:t>带来的冷启动问题</w:t>
      </w:r>
      <w:r w:rsidR="00940D3E" w:rsidRPr="00C954B2">
        <w:rPr>
          <w:rFonts w:hint="eastAsia"/>
          <w:b/>
        </w:rPr>
        <w:t>，</w:t>
      </w:r>
      <w:r w:rsidR="00DB770D" w:rsidRPr="00C954B2">
        <w:rPr>
          <w:rFonts w:hint="eastAsia"/>
          <w:b/>
        </w:rPr>
        <w:t>无法适用于高度动态的推荐场景</w:t>
      </w:r>
    </w:p>
    <w:p w14:paraId="0C8E6A58" w14:textId="63F66282" w:rsidR="000E7CED" w:rsidRDefault="000E7CED" w:rsidP="000E7CED">
      <w:pPr>
        <w:ind w:firstLineChars="0" w:firstLine="480"/>
        <w:rPr>
          <w:color w:val="000000" w:themeColor="text1"/>
        </w:rPr>
      </w:pPr>
      <w:r w:rsidRPr="003C5122">
        <w:rPr>
          <w:rFonts w:hint="eastAsia"/>
          <w:color w:val="000000" w:themeColor="text1"/>
        </w:rPr>
        <w:t>推荐技术的研究一直是学术界一个炙手可热的话题</w:t>
      </w:r>
      <w:r>
        <w:rPr>
          <w:rFonts w:hint="eastAsia"/>
          <w:color w:val="000000" w:themeColor="text1"/>
        </w:rPr>
        <w:t>，在深度学习兴起之前</w:t>
      </w:r>
      <w:r w:rsidR="002B5DFE">
        <w:rPr>
          <w:rFonts w:hint="eastAsia"/>
          <w:color w:val="000000" w:themeColor="text1"/>
        </w:rPr>
        <w:t>，</w:t>
      </w:r>
      <w:r>
        <w:rPr>
          <w:rFonts w:hint="eastAsia"/>
          <w:color w:val="000000" w:themeColor="text1"/>
        </w:rPr>
        <w:t>推荐系统一直采取传统的机器学习方法来进行推荐。比如，协同过滤、</w:t>
      </w:r>
      <w:r>
        <w:rPr>
          <w:rFonts w:hint="eastAsia"/>
          <w:color w:val="000000" w:themeColor="text1"/>
        </w:rPr>
        <w:t>MF</w:t>
      </w:r>
      <w:r w:rsidR="00477926">
        <w:rPr>
          <w:rFonts w:hint="eastAsia"/>
          <w:color w:val="000000" w:themeColor="text1"/>
          <w:vertAlign w:val="superscript"/>
        </w:rPr>
        <w:t>[</w:t>
      </w:r>
      <w:r w:rsidR="00054B9A">
        <w:rPr>
          <w:color w:val="000000" w:themeColor="text1"/>
          <w:vertAlign w:val="superscript"/>
        </w:rPr>
        <w:t>7</w:t>
      </w:r>
      <w:r w:rsidR="00477926">
        <w:rPr>
          <w:rFonts w:hint="eastAsia"/>
          <w:color w:val="000000" w:themeColor="text1"/>
          <w:vertAlign w:val="superscript"/>
        </w:rPr>
        <w:t>]</w:t>
      </w:r>
      <w:r>
        <w:rPr>
          <w:rFonts w:hint="eastAsia"/>
          <w:color w:val="000000" w:themeColor="text1"/>
        </w:rPr>
        <w:t>、</w:t>
      </w:r>
      <w:r>
        <w:rPr>
          <w:rFonts w:hint="eastAsia"/>
          <w:color w:val="000000" w:themeColor="text1"/>
        </w:rPr>
        <w:t>SVD</w:t>
      </w:r>
      <w:r>
        <w:rPr>
          <w:rFonts w:hint="eastAsia"/>
          <w:color w:val="000000" w:themeColor="text1"/>
        </w:rPr>
        <w:t>等技术的基本思路是将推荐问题抽象为矩阵补全的问题，其基本思路是利用已经收集到的用户的行为矩阵来对未知的用户</w:t>
      </w:r>
      <w:r>
        <w:rPr>
          <w:rFonts w:hint="eastAsia"/>
          <w:color w:val="000000" w:themeColor="text1"/>
        </w:rPr>
        <w:t>-</w:t>
      </w:r>
      <w:r>
        <w:rPr>
          <w:rFonts w:hint="eastAsia"/>
          <w:color w:val="000000" w:themeColor="text1"/>
        </w:rPr>
        <w:t>物品评分进行预测，然后选取具有最高评分的物品向用户进行推荐。这类算法的一个主要问题是当有新物品进入到推荐候选集合的时候，冷启动问题会严重影响推荐系统的性能，同</w:t>
      </w:r>
      <w:r w:rsidR="00261AF0">
        <w:rPr>
          <w:rFonts w:hint="eastAsia"/>
          <w:color w:val="000000" w:themeColor="text1"/>
        </w:rPr>
        <w:t>时，这类算法也没有考虑时</w:t>
      </w:r>
      <w:r>
        <w:rPr>
          <w:rFonts w:hint="eastAsia"/>
          <w:color w:val="000000" w:themeColor="text1"/>
        </w:rPr>
        <w:t>效性对于推荐系统的影响。</w:t>
      </w:r>
    </w:p>
    <w:p w14:paraId="4E927089" w14:textId="291F6F51" w:rsidR="000E7CED" w:rsidRDefault="000E7CED" w:rsidP="000E7CED">
      <w:pPr>
        <w:ind w:firstLineChars="0" w:firstLine="480"/>
        <w:rPr>
          <w:color w:val="000000" w:themeColor="text1"/>
        </w:rPr>
      </w:pPr>
      <w:r>
        <w:rPr>
          <w:rFonts w:hint="eastAsia"/>
          <w:color w:val="000000" w:themeColor="text1"/>
        </w:rPr>
        <w:t>近年来，深度学习在推荐系统中的应用越来越广。例如，通过</w:t>
      </w:r>
      <w:r>
        <w:rPr>
          <w:rFonts w:hint="eastAsia"/>
          <w:color w:val="000000" w:themeColor="text1"/>
        </w:rPr>
        <w:t>Word2Vec</w:t>
      </w:r>
      <w:r>
        <w:rPr>
          <w:rFonts w:hint="eastAsia"/>
          <w:color w:val="000000" w:themeColor="text1"/>
        </w:rPr>
        <w:t>技术可以将物品、用户抽象为一个高维向量（</w:t>
      </w:r>
      <w:r>
        <w:rPr>
          <w:rFonts w:hint="eastAsia"/>
          <w:color w:val="000000" w:themeColor="text1"/>
        </w:rPr>
        <w:t>embedding</w:t>
      </w:r>
      <w:r>
        <w:rPr>
          <w:rFonts w:hint="eastAsia"/>
          <w:color w:val="000000" w:themeColor="text1"/>
        </w:rPr>
        <w:t>），抽象为高维空间向量之后，可以在高维空间中匹配相近的向量从而实现协同过滤、关联分析等功能。利用卷积神经网络（</w:t>
      </w:r>
      <w:r>
        <w:rPr>
          <w:rFonts w:hint="eastAsia"/>
          <w:color w:val="000000" w:themeColor="text1"/>
        </w:rPr>
        <w:t>CNN</w:t>
      </w:r>
      <w:r>
        <w:rPr>
          <w:rFonts w:hint="eastAsia"/>
          <w:color w:val="000000" w:themeColor="text1"/>
        </w:rPr>
        <w:t>）等技术可以提取待推荐物品的标题等文本信息来提高预测的准确率</w:t>
      </w:r>
      <w:r w:rsidR="00054B9A">
        <w:rPr>
          <w:color w:val="000000" w:themeColor="text1"/>
          <w:vertAlign w:val="superscript"/>
        </w:rPr>
        <w:t>[8</w:t>
      </w:r>
      <w:r w:rsidR="00DD0A4E">
        <w:rPr>
          <w:color w:val="000000" w:themeColor="text1"/>
          <w:vertAlign w:val="superscript"/>
        </w:rPr>
        <w:t>]</w:t>
      </w:r>
      <w:r w:rsidR="00E25F09" w:rsidRPr="00E25F09">
        <w:rPr>
          <w:rFonts w:hint="eastAsia"/>
          <w:color w:val="000000" w:themeColor="text1"/>
        </w:rPr>
        <w:t xml:space="preserve"> </w:t>
      </w:r>
      <w:r w:rsidR="000B420D">
        <w:rPr>
          <w:rFonts w:hint="eastAsia"/>
          <w:color w:val="000000" w:themeColor="text1"/>
        </w:rPr>
        <w:t>。</w:t>
      </w:r>
      <w:r>
        <w:rPr>
          <w:rFonts w:hint="eastAsia"/>
          <w:color w:val="000000" w:themeColor="text1"/>
        </w:rPr>
        <w:t>此外，推荐问题也可以被抽象为序列预测问题</w:t>
      </w:r>
      <w:r w:rsidR="00054B9A">
        <w:rPr>
          <w:color w:val="000000" w:themeColor="text1"/>
          <w:vertAlign w:val="superscript"/>
        </w:rPr>
        <w:t>[9</w:t>
      </w:r>
      <w:r w:rsidR="00DD0A4E">
        <w:rPr>
          <w:color w:val="000000" w:themeColor="text1"/>
          <w:vertAlign w:val="superscript"/>
        </w:rPr>
        <w:t>]</w:t>
      </w:r>
      <w:r>
        <w:rPr>
          <w:rFonts w:hint="eastAsia"/>
          <w:color w:val="000000" w:themeColor="text1"/>
        </w:rPr>
        <w:t>，这在一定程度上引入了</w:t>
      </w:r>
      <w:r w:rsidR="00F63FEF">
        <w:rPr>
          <w:rFonts w:hint="eastAsia"/>
          <w:color w:val="000000" w:themeColor="text1"/>
        </w:rPr>
        <w:lastRenderedPageBreak/>
        <w:t>时序</w:t>
      </w:r>
      <w:r>
        <w:rPr>
          <w:rFonts w:hint="eastAsia"/>
          <w:color w:val="000000" w:themeColor="text1"/>
        </w:rPr>
        <w:t>信息：将推荐问题引申为序列预测问题后，可以使用</w:t>
      </w:r>
      <w:r w:rsidR="00B54A48">
        <w:rPr>
          <w:rFonts w:hint="eastAsia"/>
          <w:color w:val="000000" w:themeColor="text1"/>
        </w:rPr>
        <w:t>循环神经网络</w:t>
      </w:r>
      <w:r w:rsidR="00B54A48">
        <w:rPr>
          <w:color w:val="000000" w:themeColor="text1"/>
        </w:rPr>
        <w:t>(RNN)</w:t>
      </w:r>
      <w:r w:rsidR="000B420D">
        <w:rPr>
          <w:rFonts w:hint="eastAsia"/>
          <w:color w:val="000000" w:themeColor="text1"/>
        </w:rPr>
        <w:t>、</w:t>
      </w:r>
      <w:r>
        <w:rPr>
          <w:rFonts w:hint="eastAsia"/>
          <w:color w:val="000000" w:themeColor="text1"/>
        </w:rPr>
        <w:t>长短期记忆（</w:t>
      </w:r>
      <w:r>
        <w:rPr>
          <w:rFonts w:hint="eastAsia"/>
          <w:color w:val="000000" w:themeColor="text1"/>
        </w:rPr>
        <w:t>LSTM</w:t>
      </w:r>
      <w:r>
        <w:rPr>
          <w:rFonts w:hint="eastAsia"/>
          <w:color w:val="000000" w:themeColor="text1"/>
        </w:rPr>
        <w:t>）神经网络进行预测</w:t>
      </w:r>
      <w:r w:rsidR="00054B9A">
        <w:rPr>
          <w:color w:val="000000" w:themeColor="text1"/>
          <w:vertAlign w:val="superscript"/>
        </w:rPr>
        <w:t>[10</w:t>
      </w:r>
      <w:r w:rsidR="00B54A48">
        <w:rPr>
          <w:color w:val="000000" w:themeColor="text1"/>
          <w:vertAlign w:val="superscript"/>
        </w:rPr>
        <w:t>,11</w:t>
      </w:r>
      <w:r w:rsidR="00054B9A">
        <w:rPr>
          <w:color w:val="000000" w:themeColor="text1"/>
          <w:vertAlign w:val="superscript"/>
        </w:rPr>
        <w:t>]</w:t>
      </w:r>
      <w:r>
        <w:rPr>
          <w:rFonts w:hint="eastAsia"/>
          <w:color w:val="000000" w:themeColor="text1"/>
        </w:rPr>
        <w:t>。然而，这些先进的深度模型往往训</w:t>
      </w:r>
      <w:r w:rsidR="009964E7">
        <w:rPr>
          <w:rFonts w:hint="eastAsia"/>
          <w:color w:val="000000" w:themeColor="text1"/>
        </w:rPr>
        <w:t>练成本是巨大的，在训练数据量稀疏的时候往往效果不尽如人意。此外，传统</w:t>
      </w:r>
      <w:r>
        <w:rPr>
          <w:rFonts w:hint="eastAsia"/>
          <w:color w:val="000000" w:themeColor="text1"/>
        </w:rPr>
        <w:t>深度学习方法同样不能很好地处理由于推荐候选集合的动态变化、即新上架的物品所带来的冷启动问题。</w:t>
      </w:r>
    </w:p>
    <w:p w14:paraId="62F404F2" w14:textId="79014EDA" w:rsidR="000E7CED" w:rsidRDefault="000E7CED" w:rsidP="000E7CED">
      <w:pPr>
        <w:ind w:firstLineChars="0" w:firstLine="480"/>
        <w:rPr>
          <w:color w:val="000000" w:themeColor="text1"/>
        </w:rPr>
      </w:pPr>
      <w:r>
        <w:rPr>
          <w:rFonts w:hint="eastAsia"/>
          <w:color w:val="000000" w:themeColor="text1"/>
        </w:rPr>
        <w:t>目前学术界对于推荐系统中物品流行度的动态变化的研究主要集中在待推荐物品的流行度变化上</w:t>
      </w:r>
      <w:r w:rsidR="00B00B40">
        <w:rPr>
          <w:color w:val="000000" w:themeColor="text1"/>
        </w:rPr>
        <w:t>，</w:t>
      </w:r>
      <w:r w:rsidR="009A3DC7">
        <w:rPr>
          <w:rFonts w:hint="eastAsia"/>
          <w:color w:val="000000" w:themeColor="text1"/>
        </w:rPr>
        <w:t>一些存在的经典研究</w:t>
      </w:r>
      <w:r w:rsidR="00F72FFC">
        <w:rPr>
          <w:color w:val="000000" w:themeColor="text1"/>
          <w:vertAlign w:val="superscript"/>
        </w:rPr>
        <w:t>[12]</w:t>
      </w:r>
      <w:r>
        <w:rPr>
          <w:rFonts w:hint="eastAsia"/>
          <w:color w:val="000000" w:themeColor="text1"/>
        </w:rPr>
        <w:t>系统地讨论了季节性、用户兴趣漂移对推荐系统带来的影响。例如，在夏季，裙子等夏装的推荐优先级要高一些，在冬季，这类服饰的推荐优先级应该比较低。此外，该文还详细地研究了用户的口味随着时间的变化规律，并提出了针对用户口味漂移所做出的改进方案。除了</w:t>
      </w:r>
      <w:r w:rsidR="00F72FFC">
        <w:rPr>
          <w:rFonts w:hint="eastAsia"/>
          <w:color w:val="000000" w:themeColor="text1"/>
        </w:rPr>
        <w:t>以上研究</w:t>
      </w:r>
      <w:r>
        <w:rPr>
          <w:rFonts w:hint="eastAsia"/>
          <w:color w:val="000000" w:themeColor="text1"/>
        </w:rPr>
        <w:t>，将时间信息考虑进来的矩阵分解的变种，如</w:t>
      </w:r>
      <w:r>
        <w:rPr>
          <w:rFonts w:hint="eastAsia"/>
          <w:color w:val="000000" w:themeColor="text1"/>
        </w:rPr>
        <w:t>SVD++</w:t>
      </w:r>
      <w:r w:rsidR="00E25F09">
        <w:rPr>
          <w:color w:val="000000" w:themeColor="text1"/>
          <w:vertAlign w:val="superscript"/>
        </w:rPr>
        <w:t>[13</w:t>
      </w:r>
      <w:r w:rsidR="00AF79F5">
        <w:rPr>
          <w:color w:val="000000" w:themeColor="text1"/>
          <w:vertAlign w:val="superscript"/>
        </w:rPr>
        <w:t>-</w:t>
      </w:r>
      <w:r w:rsidR="002B2D3B">
        <w:rPr>
          <w:color w:val="000000" w:themeColor="text1"/>
          <w:vertAlign w:val="superscript"/>
        </w:rPr>
        <w:t>15</w:t>
      </w:r>
      <w:r w:rsidR="00E25F09">
        <w:rPr>
          <w:color w:val="000000" w:themeColor="text1"/>
          <w:vertAlign w:val="superscript"/>
        </w:rPr>
        <w:t>]</w:t>
      </w:r>
      <w:r>
        <w:rPr>
          <w:rFonts w:hint="eastAsia"/>
          <w:color w:val="000000" w:themeColor="text1"/>
        </w:rPr>
        <w:t>等算法引入了时间信息，在一定程度上缓解了原始矩阵分解没有考虑时间信息的问题。但是上述算法都是针对待推荐物品流行度变化具有一定规律而且变化速率比较慢的推荐场景。然而在新闻推荐</w:t>
      </w:r>
      <w:r w:rsidR="000B420D">
        <w:rPr>
          <w:rFonts w:hint="eastAsia"/>
          <w:color w:val="000000" w:themeColor="text1"/>
        </w:rPr>
        <w:t>等类似推荐场景下</w:t>
      </w:r>
      <w:r>
        <w:rPr>
          <w:rFonts w:hint="eastAsia"/>
          <w:color w:val="000000" w:themeColor="text1"/>
        </w:rPr>
        <w:t>，</w:t>
      </w:r>
      <w:r w:rsidR="00F63FEF">
        <w:rPr>
          <w:rFonts w:hint="eastAsia"/>
          <w:color w:val="000000" w:themeColor="text1"/>
        </w:rPr>
        <w:t>物品的流行度的变化往往是非常剧烈且无规律可循的。比如，</w:t>
      </w:r>
      <w:r w:rsidR="003E19C8">
        <w:rPr>
          <w:rFonts w:hint="eastAsia"/>
          <w:color w:val="000000" w:themeColor="text1"/>
        </w:rPr>
        <w:t>一则新闻的流行度在几个小时内可能就会发生很大的变化（</w:t>
      </w:r>
      <w:r>
        <w:rPr>
          <w:rFonts w:hint="eastAsia"/>
          <w:color w:val="000000" w:themeColor="text1"/>
        </w:rPr>
        <w:t>一则突发新闻可能会在短短几个小时内达到点击率高潮，然后急剧衰减下去），而且，不同的新闻的流行度的变化趋势也非常不同。除此之外，新的新闻的出现也是没有明确规律的，这也使得在新闻推荐中，系统的冷启动问题变得无规律可循。以上算法对于这种推荐场景并没有做深入研究。</w:t>
      </w:r>
    </w:p>
    <w:p w14:paraId="18B3BE58" w14:textId="762AFDF0" w:rsidR="00D57F60" w:rsidRPr="00BF2700" w:rsidRDefault="003E19C8" w:rsidP="000E7CED">
      <w:pPr>
        <w:ind w:firstLineChars="0" w:firstLine="480"/>
        <w:rPr>
          <w:color w:val="000000" w:themeColor="text1"/>
        </w:rPr>
      </w:pPr>
      <w:r>
        <w:rPr>
          <w:rFonts w:hint="eastAsia"/>
          <w:color w:val="000000" w:themeColor="text1"/>
        </w:rPr>
        <w:t>学术界</w:t>
      </w:r>
      <w:r w:rsidR="00D57F60">
        <w:rPr>
          <w:rFonts w:hint="eastAsia"/>
          <w:color w:val="000000" w:themeColor="text1"/>
        </w:rPr>
        <w:t>处理新物品冷启动问题的一类解决方案是</w:t>
      </w:r>
      <w:r w:rsidR="008B6BEB">
        <w:rPr>
          <w:rFonts w:hint="eastAsia"/>
          <w:color w:val="000000" w:themeColor="text1"/>
        </w:rPr>
        <w:t>学习新物品的基本属性（如类别、名称）到高维隐式空间的映射关系</w:t>
      </w:r>
      <w:r w:rsidR="008B6BEB">
        <w:rPr>
          <w:color w:val="000000" w:themeColor="text1"/>
          <w:vertAlign w:val="superscript"/>
        </w:rPr>
        <w:t>[</w:t>
      </w:r>
      <w:r w:rsidR="008B6BEB">
        <w:rPr>
          <w:rFonts w:hint="eastAsia"/>
          <w:color w:val="000000" w:themeColor="text1"/>
          <w:vertAlign w:val="superscript"/>
        </w:rPr>
        <w:t>16</w:t>
      </w:r>
      <w:r w:rsidR="008B6BEB">
        <w:rPr>
          <w:color w:val="000000" w:themeColor="text1"/>
          <w:vertAlign w:val="superscript"/>
        </w:rPr>
        <w:t>]</w:t>
      </w:r>
      <w:r w:rsidR="008B6BEB">
        <w:rPr>
          <w:rFonts w:hint="eastAsia"/>
          <w:color w:val="000000" w:themeColor="text1"/>
        </w:rPr>
        <w:t>，然后根据其学习到的新物品在高</w:t>
      </w:r>
      <w:r w:rsidR="00F63FEF">
        <w:rPr>
          <w:rFonts w:hint="eastAsia"/>
          <w:color w:val="000000" w:themeColor="text1"/>
        </w:rPr>
        <w:t>维</w:t>
      </w:r>
      <w:r w:rsidR="008B6BEB">
        <w:rPr>
          <w:rFonts w:hint="eastAsia"/>
          <w:color w:val="000000" w:themeColor="text1"/>
        </w:rPr>
        <w:t>空间中的</w:t>
      </w:r>
      <w:r w:rsidR="007D15D2">
        <w:rPr>
          <w:rFonts w:hint="eastAsia"/>
          <w:color w:val="000000" w:themeColor="text1"/>
        </w:rPr>
        <w:t>相似性来进行推荐。这类算法的一大缺点是在很多情况下</w:t>
      </w:r>
      <w:r w:rsidR="00F63FEF">
        <w:rPr>
          <w:rFonts w:hint="eastAsia"/>
          <w:color w:val="000000" w:themeColor="text1"/>
        </w:rPr>
        <w:t>新物品的基本属性可能是未知的。在这种场景下，该类方法就不再适用，因此，也有着一定的局限性。</w:t>
      </w:r>
    </w:p>
    <w:p w14:paraId="466E9533" w14:textId="7FFCDCE5" w:rsidR="000E7CED" w:rsidRPr="00C954B2" w:rsidRDefault="000E7CED" w:rsidP="000E7CED">
      <w:pPr>
        <w:ind w:firstLineChars="0" w:firstLine="480"/>
        <w:rPr>
          <w:b/>
        </w:rPr>
      </w:pPr>
      <w:r w:rsidRPr="00C954B2">
        <w:rPr>
          <w:b/>
        </w:rPr>
        <w:t>2.</w:t>
      </w:r>
      <w:r w:rsidRPr="00C954B2">
        <w:rPr>
          <w:rFonts w:hint="eastAsia"/>
          <w:b/>
        </w:rPr>
        <w:t>多臂老虎机算法已经被广泛应用于动态新闻推荐，大量的研究工作集中于用户特征和新闻得分的数学关系</w:t>
      </w:r>
      <w:r w:rsidR="00DB770D" w:rsidRPr="00C954B2">
        <w:rPr>
          <w:rFonts w:hint="eastAsia"/>
          <w:b/>
        </w:rPr>
        <w:t>，模型表征能力存在瓶颈且普适性不强</w:t>
      </w:r>
    </w:p>
    <w:p w14:paraId="1B5EA4D7" w14:textId="2B65BA8E" w:rsidR="000E7CED" w:rsidRDefault="000E7CED" w:rsidP="000E7CED">
      <w:pPr>
        <w:ind w:firstLineChars="0" w:firstLine="480"/>
      </w:pPr>
      <w:r w:rsidRPr="00A148FE">
        <w:rPr>
          <w:rFonts w:hint="eastAsia"/>
        </w:rPr>
        <w:t>多臂</w:t>
      </w:r>
      <w:r>
        <w:rPr>
          <w:rFonts w:hint="eastAsia"/>
        </w:rPr>
        <w:t>老虎机算法（</w:t>
      </w:r>
      <w:r>
        <w:rPr>
          <w:rFonts w:hint="eastAsia"/>
        </w:rPr>
        <w:t>Bandit</w:t>
      </w:r>
      <w:r>
        <w:rPr>
          <w:rFonts w:hint="eastAsia"/>
        </w:rPr>
        <w:t>）是增强学习中一类比较简单但是非常实用且应用面非常广泛的算法。</w:t>
      </w:r>
      <w:r>
        <w:rPr>
          <w:rFonts w:hint="eastAsia"/>
        </w:rPr>
        <w:t>Bandit</w:t>
      </w:r>
      <w:r>
        <w:rPr>
          <w:rFonts w:hint="eastAsia"/>
        </w:rPr>
        <w:t>算法已经被广泛地应用在推荐系统、网络优化等相关问题上</w:t>
      </w:r>
      <w:r w:rsidR="007D15D2">
        <w:rPr>
          <w:color w:val="000000" w:themeColor="text1"/>
          <w:vertAlign w:val="superscript"/>
        </w:rPr>
        <w:t>[17</w:t>
      </w:r>
      <w:r w:rsidR="00AF79F5">
        <w:rPr>
          <w:color w:val="000000" w:themeColor="text1"/>
          <w:vertAlign w:val="superscript"/>
        </w:rPr>
        <w:t>-</w:t>
      </w:r>
      <w:r w:rsidR="007D15D2">
        <w:rPr>
          <w:color w:val="000000" w:themeColor="text1"/>
          <w:vertAlign w:val="superscript"/>
        </w:rPr>
        <w:t>20</w:t>
      </w:r>
      <w:r w:rsidR="002B2D3B">
        <w:rPr>
          <w:color w:val="000000" w:themeColor="text1"/>
          <w:vertAlign w:val="superscript"/>
        </w:rPr>
        <w:t>]</w:t>
      </w:r>
      <w:r>
        <w:rPr>
          <w:rFonts w:hint="eastAsia"/>
        </w:rPr>
        <w:t>。在新闻推荐场景中，每个待推荐的新闻都被当作是一个可以</w:t>
      </w:r>
      <w:r w:rsidR="00F63FEF">
        <w:rPr>
          <w:rFonts w:hint="eastAsia"/>
        </w:rPr>
        <w:t>被</w:t>
      </w:r>
      <w:r>
        <w:rPr>
          <w:rFonts w:hint="eastAsia"/>
        </w:rPr>
        <w:t>采取的动作（臂），</w:t>
      </w:r>
      <w:r>
        <w:rPr>
          <w:rFonts w:hint="eastAsia"/>
        </w:rPr>
        <w:t>Bandit</w:t>
      </w:r>
      <w:r>
        <w:rPr>
          <w:rFonts w:hint="eastAsia"/>
        </w:rPr>
        <w:t>算法根据每个新闻的推荐历史情况来计算被推荐的得分从而决定推荐结果。</w:t>
      </w:r>
      <w:r>
        <w:rPr>
          <w:rFonts w:hint="eastAsia"/>
        </w:rPr>
        <w:t>Bandit</w:t>
      </w:r>
      <w:r>
        <w:rPr>
          <w:rFonts w:hint="eastAsia"/>
        </w:rPr>
        <w:t>算法已经被广泛地应用于推荐系统中新物品的冷启动问题中</w:t>
      </w:r>
      <w:bookmarkStart w:id="47" w:name="OLE_LINK1"/>
      <w:bookmarkStart w:id="48" w:name="OLE_LINK2"/>
      <w:r w:rsidR="007D15D2">
        <w:rPr>
          <w:color w:val="000000" w:themeColor="text1"/>
          <w:vertAlign w:val="superscript"/>
        </w:rPr>
        <w:t>[21</w:t>
      </w:r>
      <w:r w:rsidR="00AF79F5">
        <w:rPr>
          <w:color w:val="000000" w:themeColor="text1"/>
          <w:vertAlign w:val="superscript"/>
        </w:rPr>
        <w:t>-</w:t>
      </w:r>
      <w:r w:rsidR="007D15D2">
        <w:rPr>
          <w:color w:val="000000" w:themeColor="text1"/>
          <w:vertAlign w:val="superscript"/>
        </w:rPr>
        <w:t>25</w:t>
      </w:r>
      <w:r w:rsidR="00BB0FCA">
        <w:rPr>
          <w:color w:val="000000" w:themeColor="text1"/>
          <w:vertAlign w:val="superscript"/>
        </w:rPr>
        <w:t>]</w:t>
      </w:r>
      <w:bookmarkEnd w:id="47"/>
      <w:bookmarkEnd w:id="48"/>
      <w:r>
        <w:rPr>
          <w:rFonts w:hint="eastAsia"/>
        </w:rPr>
        <w:t>，同时，由于</w:t>
      </w:r>
      <w:r>
        <w:rPr>
          <w:rFonts w:hint="eastAsia"/>
        </w:rPr>
        <w:t>Bandit</w:t>
      </w:r>
      <w:r>
        <w:rPr>
          <w:rFonts w:hint="eastAsia"/>
        </w:rPr>
        <w:t>算法是一</w:t>
      </w:r>
      <w:r w:rsidR="001518AD">
        <w:rPr>
          <w:rFonts w:hint="eastAsia"/>
        </w:rPr>
        <w:t>种</w:t>
      </w:r>
      <w:r>
        <w:rPr>
          <w:rFonts w:hint="eastAsia"/>
        </w:rPr>
        <w:t>在线算法（</w:t>
      </w:r>
      <w:r>
        <w:rPr>
          <w:rFonts w:hint="eastAsia"/>
        </w:rPr>
        <w:t>online-algorithm</w:t>
      </w:r>
      <w:r>
        <w:rPr>
          <w:rFonts w:hint="eastAsia"/>
        </w:rPr>
        <w:t>），它可以实时侦测新闻的流行度</w:t>
      </w:r>
      <w:r w:rsidR="00F63FEF">
        <w:rPr>
          <w:rFonts w:hint="eastAsia"/>
        </w:rPr>
        <w:t>，</w:t>
      </w:r>
      <w:r>
        <w:rPr>
          <w:rFonts w:hint="eastAsia"/>
        </w:rPr>
        <w:t>及时根据新闻的流行度调整其推荐的优先级。现如今，</w:t>
      </w:r>
      <w:r>
        <w:rPr>
          <w:rFonts w:hint="eastAsia"/>
        </w:rPr>
        <w:t>Bandit</w:t>
      </w:r>
      <w:r>
        <w:rPr>
          <w:rFonts w:hint="eastAsia"/>
        </w:rPr>
        <w:t>算法已经被广泛地应用于工业界的推荐系统中</w:t>
      </w:r>
      <w:r w:rsidR="007D15D2">
        <w:rPr>
          <w:color w:val="000000" w:themeColor="text1"/>
          <w:vertAlign w:val="superscript"/>
        </w:rPr>
        <w:t>[26</w:t>
      </w:r>
      <w:r w:rsidR="00DE43FD">
        <w:rPr>
          <w:color w:val="000000" w:themeColor="text1"/>
          <w:vertAlign w:val="superscript"/>
        </w:rPr>
        <w:t>]</w:t>
      </w:r>
      <w:r>
        <w:rPr>
          <w:rFonts w:hint="eastAsia"/>
        </w:rPr>
        <w:t>。</w:t>
      </w:r>
    </w:p>
    <w:p w14:paraId="18E68162" w14:textId="058E106D" w:rsidR="000E7CED" w:rsidRDefault="007266E3" w:rsidP="000E7CED">
      <w:pPr>
        <w:ind w:firstLineChars="0" w:firstLine="480"/>
      </w:pPr>
      <w:r>
        <w:lastRenderedPageBreak/>
        <w:t>B</w:t>
      </w:r>
      <w:r>
        <w:rPr>
          <w:rFonts w:hint="eastAsia"/>
        </w:rPr>
        <w:t>andit</w:t>
      </w:r>
      <w:r>
        <w:rPr>
          <w:rFonts w:hint="eastAsia"/>
        </w:rPr>
        <w:t>算法根据是否利用了用户的特征可分为</w:t>
      </w:r>
      <w:r w:rsidRPr="007266E3">
        <w:rPr>
          <w:rFonts w:hint="eastAsia"/>
        </w:rPr>
        <w:t>Contextual-Bandit</w:t>
      </w:r>
      <w:r>
        <w:rPr>
          <w:rFonts w:hint="eastAsia"/>
        </w:rPr>
        <w:t>和</w:t>
      </w:r>
      <w:r>
        <w:t>C</w:t>
      </w:r>
      <w:r>
        <w:rPr>
          <w:rFonts w:hint="eastAsia"/>
        </w:rPr>
        <w:t>ontext</w:t>
      </w:r>
      <w:r>
        <w:t xml:space="preserve"> </w:t>
      </w:r>
      <w:r>
        <w:rPr>
          <w:rFonts w:hint="eastAsia"/>
        </w:rPr>
        <w:t>free-</w:t>
      </w:r>
      <w:r>
        <w:t>B</w:t>
      </w:r>
      <w:r>
        <w:rPr>
          <w:rFonts w:hint="eastAsia"/>
        </w:rPr>
        <w:t>andit</w:t>
      </w:r>
      <w:r>
        <w:rPr>
          <w:rFonts w:hint="eastAsia"/>
        </w:rPr>
        <w:t>两类算法。</w:t>
      </w:r>
      <w:proofErr w:type="spellStart"/>
      <w:r w:rsidR="000E7CED">
        <w:rPr>
          <w:rFonts w:hint="eastAsia"/>
        </w:rPr>
        <w:t>LinUCB</w:t>
      </w:r>
      <w:proofErr w:type="spellEnd"/>
      <w:r>
        <w:rPr>
          <w:rFonts w:hint="eastAsia"/>
        </w:rPr>
        <w:t>算法是</w:t>
      </w:r>
      <w:r w:rsidRPr="007266E3">
        <w:rPr>
          <w:rFonts w:hint="eastAsia"/>
        </w:rPr>
        <w:t>Contextual-Bandit</w:t>
      </w:r>
      <w:r w:rsidRPr="007266E3">
        <w:rPr>
          <w:rFonts w:hint="eastAsia"/>
        </w:rPr>
        <w:t>推荐算法</w:t>
      </w:r>
      <w:r>
        <w:rPr>
          <w:rFonts w:hint="eastAsia"/>
        </w:rPr>
        <w:t>中最经典的一类算法，也</w:t>
      </w:r>
      <w:r w:rsidR="000E7CED">
        <w:rPr>
          <w:rFonts w:hint="eastAsia"/>
        </w:rPr>
        <w:t>是当下新闻推荐领域中最为流行的一类算法</w:t>
      </w:r>
      <w:r w:rsidR="003C5AB1">
        <w:rPr>
          <w:color w:val="000000" w:themeColor="text1"/>
          <w:vertAlign w:val="superscript"/>
        </w:rPr>
        <w:t>[1</w:t>
      </w:r>
      <w:r w:rsidR="00AF79F5">
        <w:rPr>
          <w:color w:val="000000" w:themeColor="text1"/>
          <w:vertAlign w:val="superscript"/>
        </w:rPr>
        <w:t>9</w:t>
      </w:r>
      <w:r w:rsidR="003C5AB1">
        <w:rPr>
          <w:color w:val="000000" w:themeColor="text1"/>
          <w:vertAlign w:val="superscript"/>
        </w:rPr>
        <w:t>]</w:t>
      </w:r>
      <w:r w:rsidR="000E7CED">
        <w:rPr>
          <w:rFonts w:hint="eastAsia"/>
        </w:rPr>
        <w:t>，最先由</w:t>
      </w:r>
      <w:r w:rsidR="000E7CED">
        <w:rPr>
          <w:rFonts w:hint="eastAsia"/>
        </w:rPr>
        <w:t>Yahoo</w:t>
      </w:r>
      <w:r w:rsidR="000E7CED">
        <w:rPr>
          <w:rFonts w:hint="eastAsia"/>
        </w:rPr>
        <w:t>的科学家提出并且成功应用在</w:t>
      </w:r>
      <w:r w:rsidR="000E7CED">
        <w:rPr>
          <w:rFonts w:hint="eastAsia"/>
        </w:rPr>
        <w:t>Yahoo</w:t>
      </w:r>
      <w:r w:rsidR="000E7CED">
        <w:rPr>
          <w:rFonts w:hint="eastAsia"/>
        </w:rPr>
        <w:t>的新闻推荐场景中。</w:t>
      </w:r>
      <w:r w:rsidR="000E7CED">
        <w:rPr>
          <w:rFonts w:hint="eastAsia"/>
        </w:rPr>
        <w:t>UCB</w:t>
      </w:r>
      <w:r w:rsidR="000E7CED">
        <w:rPr>
          <w:rFonts w:hint="eastAsia"/>
        </w:rPr>
        <w:t>算法每次计算每个动作的均值和置信区间的和，然后在动作集中选取具有最大值的动作进行推荐。为了充分利用用户的信息（</w:t>
      </w:r>
      <w:r w:rsidR="000E7CED">
        <w:rPr>
          <w:rFonts w:hint="eastAsia"/>
        </w:rPr>
        <w:t>context</w:t>
      </w:r>
      <w:r w:rsidR="000E7CED">
        <w:rPr>
          <w:rFonts w:hint="eastAsia"/>
        </w:rPr>
        <w:t>），</w:t>
      </w:r>
      <w:proofErr w:type="spellStart"/>
      <w:r w:rsidR="000E7CED">
        <w:rPr>
          <w:rFonts w:hint="eastAsia"/>
        </w:rPr>
        <w:t>LinUCB</w:t>
      </w:r>
      <w:proofErr w:type="spellEnd"/>
      <w:r w:rsidR="000E7CED">
        <w:rPr>
          <w:rFonts w:hint="eastAsia"/>
        </w:rPr>
        <w:t>算法创新性地将用户特征融入到</w:t>
      </w:r>
      <w:r w:rsidR="000E7CED">
        <w:rPr>
          <w:rFonts w:hint="eastAsia"/>
        </w:rPr>
        <w:t>UCB</w:t>
      </w:r>
      <w:r w:rsidR="000E7CED">
        <w:rPr>
          <w:rFonts w:hint="eastAsia"/>
        </w:rPr>
        <w:t>算法的均值估计和方差计算中。这种方法实现了推荐的个性化，相比较于传统的</w:t>
      </w:r>
      <w:r w:rsidR="000E7CED">
        <w:rPr>
          <w:rFonts w:hint="eastAsia"/>
        </w:rPr>
        <w:t>UCB</w:t>
      </w:r>
      <w:r w:rsidR="000E7CED">
        <w:rPr>
          <w:rFonts w:hint="eastAsia"/>
        </w:rPr>
        <w:t>算法，</w:t>
      </w:r>
      <w:proofErr w:type="spellStart"/>
      <w:r w:rsidR="000E7CED">
        <w:rPr>
          <w:rFonts w:hint="eastAsia"/>
        </w:rPr>
        <w:t>LiuUCB</w:t>
      </w:r>
      <w:proofErr w:type="spellEnd"/>
      <w:r w:rsidR="000E7CED">
        <w:rPr>
          <w:rFonts w:hint="eastAsia"/>
        </w:rPr>
        <w:t>算法取得了较高的准确率，开创了将用户特征融入到</w:t>
      </w:r>
      <w:r w:rsidR="000E7CED">
        <w:rPr>
          <w:rFonts w:hint="eastAsia"/>
        </w:rPr>
        <w:t>Bandit</w:t>
      </w:r>
      <w:r w:rsidR="000E7CED">
        <w:rPr>
          <w:rFonts w:hint="eastAsia"/>
        </w:rPr>
        <w:t>算法进行新闻动态推荐的先河</w:t>
      </w:r>
      <w:r w:rsidR="00F63FEF">
        <w:rPr>
          <w:rFonts w:hint="eastAsia"/>
        </w:rPr>
        <w:t>。</w:t>
      </w:r>
    </w:p>
    <w:p w14:paraId="30137722" w14:textId="174B3A82" w:rsidR="007D15D2" w:rsidRDefault="000E7CED" w:rsidP="007D15D2">
      <w:pPr>
        <w:ind w:firstLineChars="0" w:firstLine="480"/>
      </w:pPr>
      <w:r>
        <w:rPr>
          <w:rFonts w:hint="eastAsia"/>
        </w:rPr>
        <w:t>自</w:t>
      </w:r>
      <w:proofErr w:type="spellStart"/>
      <w:r>
        <w:rPr>
          <w:rFonts w:hint="eastAsia"/>
        </w:rPr>
        <w:t>LinUCB</w:t>
      </w:r>
      <w:proofErr w:type="spellEnd"/>
      <w:r>
        <w:rPr>
          <w:rFonts w:hint="eastAsia"/>
        </w:rPr>
        <w:t>算法以后，学术界受到</w:t>
      </w:r>
      <w:proofErr w:type="spellStart"/>
      <w:r>
        <w:rPr>
          <w:rFonts w:hint="eastAsia"/>
        </w:rPr>
        <w:t>LinUCB</w:t>
      </w:r>
      <w:proofErr w:type="spellEnd"/>
      <w:r>
        <w:rPr>
          <w:rFonts w:hint="eastAsia"/>
        </w:rPr>
        <w:t>算法的启发，对于</w:t>
      </w:r>
      <w:r>
        <w:rPr>
          <w:rFonts w:hint="eastAsia"/>
        </w:rPr>
        <w:t>Contextual</w:t>
      </w:r>
      <w:r w:rsidR="001518AD">
        <w:t>-</w:t>
      </w:r>
      <w:r>
        <w:rPr>
          <w:rFonts w:hint="eastAsia"/>
        </w:rPr>
        <w:t>Bandit</w:t>
      </w:r>
      <w:r>
        <w:rPr>
          <w:rFonts w:hint="eastAsia"/>
        </w:rPr>
        <w:t>算法做了较为广泛的研究，但是大部分都是数学模型上的修正与优化。</w:t>
      </w:r>
      <w:proofErr w:type="spellStart"/>
      <w:r>
        <w:rPr>
          <w:rFonts w:hint="eastAsia"/>
        </w:rPr>
        <w:t>LinUCB</w:t>
      </w:r>
      <w:proofErr w:type="spellEnd"/>
      <w:r>
        <w:rPr>
          <w:rFonts w:hint="eastAsia"/>
        </w:rPr>
        <w:t>的基本假设是对于每个新闻</w:t>
      </w:r>
      <w:r w:rsidR="008E0197">
        <w:rPr>
          <w:rFonts w:hint="eastAsia"/>
        </w:rPr>
        <w:t>的预测得分</w:t>
      </w:r>
      <w:r>
        <w:rPr>
          <w:rFonts w:hint="eastAsia"/>
        </w:rPr>
        <w:t>和用户的特征之间是呈线性的关系。为了表征更复杂的关系，广义线性模型</w:t>
      </w:r>
      <w:r w:rsidR="003C5AB1">
        <w:rPr>
          <w:rFonts w:hint="eastAsia"/>
        </w:rPr>
        <w:t>被提出用</w:t>
      </w:r>
      <w:r>
        <w:rPr>
          <w:rFonts w:hint="eastAsia"/>
        </w:rPr>
        <w:t>来模拟用户和预测均值之间的关系</w:t>
      </w:r>
      <w:r w:rsidR="007D15D2">
        <w:rPr>
          <w:color w:val="000000" w:themeColor="text1"/>
          <w:vertAlign w:val="superscript"/>
        </w:rPr>
        <w:t>[27</w:t>
      </w:r>
      <w:r w:rsidR="003C5AB1">
        <w:rPr>
          <w:color w:val="000000" w:themeColor="text1"/>
          <w:vertAlign w:val="superscript"/>
        </w:rPr>
        <w:t>]</w:t>
      </w:r>
      <w:r w:rsidR="00CF5BDB">
        <w:rPr>
          <w:rFonts w:hint="eastAsia"/>
        </w:rPr>
        <w:t>；为了</w:t>
      </w:r>
      <w:r w:rsidR="008E0197">
        <w:rPr>
          <w:rFonts w:hint="eastAsia"/>
        </w:rPr>
        <w:t>利用</w:t>
      </w:r>
      <w:r w:rsidR="00CF5BDB">
        <w:rPr>
          <w:rFonts w:hint="eastAsia"/>
        </w:rPr>
        <w:t>未观测到的</w:t>
      </w:r>
      <w:r w:rsidR="008E0197">
        <w:rPr>
          <w:rFonts w:hint="eastAsia"/>
        </w:rPr>
        <w:t>一些隐式</w:t>
      </w:r>
      <w:r w:rsidR="00CF5BDB">
        <w:rPr>
          <w:rFonts w:hint="eastAsia"/>
        </w:rPr>
        <w:t>信息，也有研究</w:t>
      </w:r>
      <w:r>
        <w:rPr>
          <w:rFonts w:hint="eastAsia"/>
        </w:rPr>
        <w:t>在可以观测到的用户特征之外引入了一个隐式特征的概念用来建模未观测到的信息以提高推荐的准确率</w:t>
      </w:r>
      <w:r w:rsidR="007D15D2">
        <w:rPr>
          <w:color w:val="000000" w:themeColor="text1"/>
          <w:vertAlign w:val="superscript"/>
        </w:rPr>
        <w:t>[28</w:t>
      </w:r>
      <w:r w:rsidR="00CF5BDB">
        <w:rPr>
          <w:color w:val="000000" w:themeColor="text1"/>
          <w:vertAlign w:val="superscript"/>
        </w:rPr>
        <w:t>]</w:t>
      </w:r>
      <w:r>
        <w:rPr>
          <w:rFonts w:hint="eastAsia"/>
        </w:rPr>
        <w:t>。为了利用用户的关联信息，</w:t>
      </w:r>
      <w:r w:rsidR="00CF5BDB">
        <w:rPr>
          <w:rFonts w:hint="eastAsia"/>
        </w:rPr>
        <w:t>一种</w:t>
      </w:r>
      <w:r>
        <w:rPr>
          <w:rFonts w:hint="eastAsia"/>
        </w:rPr>
        <w:t>利用用户之间关联矩阵信息来提高预测准确率的方法</w:t>
      </w:r>
      <w:r w:rsidR="00CF5BDB">
        <w:rPr>
          <w:rFonts w:hint="eastAsia"/>
        </w:rPr>
        <w:t>也被提出</w:t>
      </w:r>
      <w:r w:rsidR="00CF5BDB">
        <w:rPr>
          <w:color w:val="000000" w:themeColor="text1"/>
          <w:vertAlign w:val="superscript"/>
        </w:rPr>
        <w:t>[</w:t>
      </w:r>
      <w:r w:rsidR="007D15D2">
        <w:rPr>
          <w:color w:val="000000" w:themeColor="text1"/>
          <w:vertAlign w:val="superscript"/>
        </w:rPr>
        <w:t>29</w:t>
      </w:r>
      <w:r w:rsidR="004112E2">
        <w:rPr>
          <w:color w:val="000000" w:themeColor="text1"/>
          <w:vertAlign w:val="superscript"/>
        </w:rPr>
        <w:t>,</w:t>
      </w:r>
      <w:r w:rsidR="007D15D2">
        <w:rPr>
          <w:color w:val="000000" w:themeColor="text1"/>
          <w:vertAlign w:val="superscript"/>
        </w:rPr>
        <w:t>30</w:t>
      </w:r>
      <w:r w:rsidR="00CF5BDB">
        <w:rPr>
          <w:color w:val="000000" w:themeColor="text1"/>
          <w:vertAlign w:val="superscript"/>
        </w:rPr>
        <w:t>]</w:t>
      </w:r>
      <w:r>
        <w:rPr>
          <w:rFonts w:hint="eastAsia"/>
        </w:rPr>
        <w:t>。此</w:t>
      </w:r>
      <w:r w:rsidR="00215A1C">
        <w:rPr>
          <w:rFonts w:hint="eastAsia"/>
        </w:rPr>
        <w:t>外，核方法等技术也同样被用来建模用户特征和建模得分之间的关系</w:t>
      </w:r>
      <w:r w:rsidR="00215A1C">
        <w:rPr>
          <w:color w:val="000000" w:themeColor="text1"/>
          <w:vertAlign w:val="superscript"/>
        </w:rPr>
        <w:t>[</w:t>
      </w:r>
      <w:r w:rsidR="007D15D2">
        <w:rPr>
          <w:color w:val="000000" w:themeColor="text1"/>
          <w:vertAlign w:val="superscript"/>
        </w:rPr>
        <w:t>31,32</w:t>
      </w:r>
      <w:r w:rsidR="00215A1C">
        <w:rPr>
          <w:color w:val="000000" w:themeColor="text1"/>
          <w:vertAlign w:val="superscript"/>
        </w:rPr>
        <w:t>]</w:t>
      </w:r>
      <w:r w:rsidR="00072827">
        <w:rPr>
          <w:rFonts w:hint="eastAsia"/>
        </w:rPr>
        <w:t>，同时，也有基于动态记忆网络的设计思路来</w:t>
      </w:r>
      <w:r w:rsidR="008E0197">
        <w:rPr>
          <w:rFonts w:hint="eastAsia"/>
        </w:rPr>
        <w:t>计算</w:t>
      </w:r>
      <w:r w:rsidR="00072827">
        <w:rPr>
          <w:rFonts w:hint="eastAsia"/>
        </w:rPr>
        <w:t>用户偏好的</w:t>
      </w:r>
      <w:r w:rsidR="00072827">
        <w:rPr>
          <w:rFonts w:hint="eastAsia"/>
        </w:rPr>
        <w:t>Bandit</w:t>
      </w:r>
      <w:r w:rsidR="00072827">
        <w:rPr>
          <w:rFonts w:hint="eastAsia"/>
        </w:rPr>
        <w:t>推荐算法</w:t>
      </w:r>
      <w:r w:rsidR="007D15D2">
        <w:rPr>
          <w:color w:val="000000" w:themeColor="text1"/>
          <w:vertAlign w:val="superscript"/>
        </w:rPr>
        <w:t>[33</w:t>
      </w:r>
      <w:r w:rsidR="00072827">
        <w:rPr>
          <w:color w:val="000000" w:themeColor="text1"/>
          <w:vertAlign w:val="superscript"/>
        </w:rPr>
        <w:t>]</w:t>
      </w:r>
      <w:r w:rsidR="00072827">
        <w:rPr>
          <w:rFonts w:hint="eastAsia"/>
        </w:rPr>
        <w:t>。</w:t>
      </w:r>
      <w:r>
        <w:rPr>
          <w:rFonts w:hint="eastAsia"/>
        </w:rPr>
        <w:t>然而，这些算法都假定</w:t>
      </w:r>
      <w:r w:rsidR="008E0197">
        <w:rPr>
          <w:rFonts w:hint="eastAsia"/>
        </w:rPr>
        <w:t>新闻的得分</w:t>
      </w:r>
      <w:r>
        <w:rPr>
          <w:rFonts w:hint="eastAsia"/>
        </w:rPr>
        <w:t>与用户的特征（</w:t>
      </w:r>
      <w:r>
        <w:rPr>
          <w:rFonts w:hint="eastAsia"/>
        </w:rPr>
        <w:t>context</w:t>
      </w:r>
      <w:r>
        <w:rPr>
          <w:rFonts w:hint="eastAsia"/>
        </w:rPr>
        <w:t>）之间存在着某种特定的数学关系。而这种数学关系是可以有闭式解且通过在线更新的方式不断更新闭式解的参数来优化推荐性能。但是，在真实的场景下，并不是所有的推荐场景都符合</w:t>
      </w:r>
      <w:r w:rsidR="008E0197">
        <w:rPr>
          <w:rFonts w:hint="eastAsia"/>
        </w:rPr>
        <w:t>我们特定的数学假设</w:t>
      </w:r>
      <w:r>
        <w:rPr>
          <w:rFonts w:hint="eastAsia"/>
        </w:rPr>
        <w:t>，</w:t>
      </w:r>
      <w:r w:rsidR="00E41B25">
        <w:rPr>
          <w:rFonts w:hint="eastAsia"/>
        </w:rPr>
        <w:t>因此普适性不强；</w:t>
      </w:r>
      <w:r>
        <w:rPr>
          <w:rFonts w:hint="eastAsia"/>
        </w:rPr>
        <w:t>此外，这些数学模型的表达能力有限，在某些复杂的场景下并不能很好地建模</w:t>
      </w:r>
      <w:r w:rsidR="000B420D">
        <w:rPr>
          <w:rFonts w:hint="eastAsia"/>
        </w:rPr>
        <w:t>比较</w:t>
      </w:r>
      <w:r>
        <w:rPr>
          <w:rFonts w:hint="eastAsia"/>
        </w:rPr>
        <w:t>复杂的关系。</w:t>
      </w:r>
    </w:p>
    <w:p w14:paraId="5950A660" w14:textId="201A48C0" w:rsidR="000E7CED" w:rsidRDefault="000E7CED" w:rsidP="000E7CED">
      <w:pPr>
        <w:ind w:firstLineChars="0" w:firstLine="480"/>
      </w:pPr>
      <w:r>
        <w:rPr>
          <w:rFonts w:hint="eastAsia"/>
        </w:rPr>
        <w:t>综上所述，推荐系统的研究一直是学术界的热门话题。机器学习、深度学习在推荐系统中都得到了非常广泛的应用</w:t>
      </w:r>
      <w:r w:rsidR="007D15D2">
        <w:rPr>
          <w:color w:val="000000" w:themeColor="text1"/>
          <w:vertAlign w:val="superscript"/>
        </w:rPr>
        <w:t>[34</w:t>
      </w:r>
      <w:r w:rsidR="00AF79F5">
        <w:rPr>
          <w:color w:val="000000" w:themeColor="text1"/>
          <w:vertAlign w:val="superscript"/>
        </w:rPr>
        <w:t>-</w:t>
      </w:r>
      <w:r w:rsidR="007D15D2">
        <w:rPr>
          <w:color w:val="000000" w:themeColor="text1"/>
          <w:vertAlign w:val="superscript"/>
        </w:rPr>
        <w:t>37</w:t>
      </w:r>
      <w:r w:rsidR="00897820">
        <w:rPr>
          <w:color w:val="000000" w:themeColor="text1"/>
          <w:vertAlign w:val="superscript"/>
        </w:rPr>
        <w:t>]</w:t>
      </w:r>
      <w:r>
        <w:rPr>
          <w:rFonts w:hint="eastAsia"/>
        </w:rPr>
        <w:t>。在动态推荐算法领域，关于待推荐物品的流行度的动态变化特性，季节效应，用户的兴趣漂移等相关问题</w:t>
      </w:r>
      <w:r w:rsidR="00582839">
        <w:rPr>
          <w:rFonts w:hint="eastAsia"/>
        </w:rPr>
        <w:t>也</w:t>
      </w:r>
      <w:r>
        <w:rPr>
          <w:rFonts w:hint="eastAsia"/>
        </w:rPr>
        <w:t>有了较为细致的研究</w:t>
      </w:r>
      <w:r w:rsidR="00582839">
        <w:rPr>
          <w:color w:val="000000" w:themeColor="text1"/>
          <w:vertAlign w:val="superscript"/>
        </w:rPr>
        <w:t>[12]</w:t>
      </w:r>
      <w:r w:rsidR="00E41B25">
        <w:rPr>
          <w:rFonts w:hint="eastAsia"/>
        </w:rPr>
        <w:t>，这类研究能够很好地处理动态性不很强的场景。</w:t>
      </w:r>
      <w:r>
        <w:rPr>
          <w:rFonts w:hint="eastAsia"/>
        </w:rPr>
        <w:t>此外，</w:t>
      </w:r>
      <w:r w:rsidR="00E41B25">
        <w:rPr>
          <w:rFonts w:hint="eastAsia"/>
        </w:rPr>
        <w:t>诸如</w:t>
      </w:r>
      <w:r>
        <w:rPr>
          <w:rFonts w:hint="eastAsia"/>
        </w:rPr>
        <w:t>新闻推荐</w:t>
      </w:r>
      <w:r w:rsidR="00E41B25">
        <w:rPr>
          <w:rFonts w:hint="eastAsia"/>
        </w:rPr>
        <w:t>等动态性比较强的场景下</w:t>
      </w:r>
      <w:r>
        <w:rPr>
          <w:rFonts w:hint="eastAsia"/>
        </w:rPr>
        <w:t>，</w:t>
      </w:r>
      <w:r>
        <w:rPr>
          <w:rFonts w:hint="eastAsia"/>
        </w:rPr>
        <w:t>Contextual</w:t>
      </w:r>
      <w:r>
        <w:t>-Bandit</w:t>
      </w:r>
      <w:r>
        <w:rPr>
          <w:rFonts w:hint="eastAsia"/>
        </w:rPr>
        <w:t xml:space="preserve"> </w:t>
      </w:r>
      <w:r>
        <w:rPr>
          <w:rFonts w:hint="eastAsia"/>
        </w:rPr>
        <w:t>推荐算法已经被广泛应用，而且基于</w:t>
      </w:r>
      <w:proofErr w:type="spellStart"/>
      <w:r w:rsidR="001518AD">
        <w:rPr>
          <w:rFonts w:hint="eastAsia"/>
        </w:rPr>
        <w:t>Lin</w:t>
      </w:r>
      <w:r>
        <w:rPr>
          <w:rFonts w:hint="eastAsia"/>
        </w:rPr>
        <w:t>UCB</w:t>
      </w:r>
      <w:proofErr w:type="spellEnd"/>
      <w:r>
        <w:rPr>
          <w:rFonts w:hint="eastAsia"/>
        </w:rPr>
        <w:t>的众多的算法变种也都被提出</w:t>
      </w:r>
      <w:r w:rsidR="007D15D2">
        <w:rPr>
          <w:color w:val="000000" w:themeColor="text1"/>
          <w:vertAlign w:val="superscript"/>
        </w:rPr>
        <w:t>[38</w:t>
      </w:r>
      <w:r w:rsidR="00AF79F5">
        <w:rPr>
          <w:color w:val="000000" w:themeColor="text1"/>
          <w:vertAlign w:val="superscript"/>
        </w:rPr>
        <w:t>-</w:t>
      </w:r>
      <w:r w:rsidR="007D15D2">
        <w:rPr>
          <w:rFonts w:hint="eastAsia"/>
          <w:color w:val="000000" w:themeColor="text1"/>
          <w:vertAlign w:val="superscript"/>
        </w:rPr>
        <w:t>40</w:t>
      </w:r>
      <w:r w:rsidR="00552082">
        <w:rPr>
          <w:color w:val="000000" w:themeColor="text1"/>
          <w:vertAlign w:val="superscript"/>
        </w:rPr>
        <w:t>]</w:t>
      </w:r>
      <w:r>
        <w:rPr>
          <w:rFonts w:hint="eastAsia"/>
        </w:rPr>
        <w:t>。但是这些模型都是基于特定的数学假设，</w:t>
      </w:r>
      <w:r w:rsidR="00E41B25">
        <w:rPr>
          <w:rFonts w:hint="eastAsia"/>
        </w:rPr>
        <w:t>普适性不强</w:t>
      </w:r>
      <w:r>
        <w:rPr>
          <w:rFonts w:hint="eastAsia"/>
        </w:rPr>
        <w:t>而且表达能力有限。</w:t>
      </w:r>
    </w:p>
    <w:p w14:paraId="060B9B34" w14:textId="24BE524C" w:rsidR="000E7CED" w:rsidRPr="007A2AAB" w:rsidRDefault="00940D3E" w:rsidP="003D4B09">
      <w:pPr>
        <w:pStyle w:val="23"/>
        <w:ind w:firstLine="0"/>
      </w:pPr>
      <w:bookmarkStart w:id="49" w:name="_Toc6395652"/>
      <w:r w:rsidRPr="007A2AAB">
        <w:t>1.3</w:t>
      </w:r>
      <w:r w:rsidR="000E7CED" w:rsidRPr="007A2AAB">
        <w:t xml:space="preserve">  </w:t>
      </w:r>
      <w:r w:rsidR="000E7CED" w:rsidRPr="007A2AAB">
        <w:t>研究</w:t>
      </w:r>
      <w:r w:rsidRPr="007A2AAB">
        <w:rPr>
          <w:rFonts w:hint="eastAsia"/>
        </w:rPr>
        <w:t>内容及难点</w:t>
      </w:r>
      <w:bookmarkEnd w:id="49"/>
    </w:p>
    <w:p w14:paraId="4CBE1739" w14:textId="569157D0" w:rsidR="00940D3E" w:rsidRPr="00940D3E" w:rsidRDefault="00F2640D" w:rsidP="003D4B09">
      <w:pPr>
        <w:pStyle w:val="33"/>
      </w:pPr>
      <w:bookmarkStart w:id="50" w:name="_Toc6395653"/>
      <w:r>
        <w:rPr>
          <w:rFonts w:hint="eastAsia"/>
        </w:rPr>
        <w:t xml:space="preserve">1.3.1  </w:t>
      </w:r>
      <w:r w:rsidR="00940D3E">
        <w:rPr>
          <w:rFonts w:hint="eastAsia"/>
        </w:rPr>
        <w:t>研究内容</w:t>
      </w:r>
      <w:bookmarkEnd w:id="50"/>
    </w:p>
    <w:p w14:paraId="30CE780C" w14:textId="4BDAF42F" w:rsidR="00180036" w:rsidRDefault="000E7CED" w:rsidP="001216CA">
      <w:pPr>
        <w:ind w:firstLineChars="0" w:firstLine="420"/>
      </w:pPr>
      <w:r w:rsidRPr="00134518">
        <w:lastRenderedPageBreak/>
        <w:t>在</w:t>
      </w:r>
      <w:r>
        <w:rPr>
          <w:rFonts w:hint="eastAsia"/>
        </w:rPr>
        <w:t>以上的介绍中我们可以发现，在新闻推荐领域，</w:t>
      </w:r>
      <w:r>
        <w:rPr>
          <w:rFonts w:hint="eastAsia"/>
        </w:rPr>
        <w:t>Bandit</w:t>
      </w:r>
      <w:r>
        <w:rPr>
          <w:rFonts w:hint="eastAsia"/>
        </w:rPr>
        <w:t>算法一直是动态新闻推荐领域中一类比较重要的算法。但是，其大部分都是基于特定的数学假设，条件限定性强，模型表达能力有限。神经网络作为目前机器学习领域一类重要的分类、回归工具，并没有给输入和输出之间设置特定的假设和关系分布，完全通过历史数据拟合相关关系，因此，神经网络具备着强大泛化能力，相较于特定的数学模型下的设计，其可拓展性更强。基于此，本文拟采用神经网络来代替</w:t>
      </w:r>
      <w:r w:rsidR="008E0197">
        <w:rPr>
          <w:rFonts w:hint="eastAsia"/>
        </w:rPr>
        <w:t>传统</w:t>
      </w:r>
      <w:r>
        <w:rPr>
          <w:rFonts w:hint="eastAsia"/>
        </w:rPr>
        <w:t>的数学模型，通过神经网络拟合用户特征和新闻预测</w:t>
      </w:r>
      <w:r w:rsidR="003244D6">
        <w:rPr>
          <w:rFonts w:hint="eastAsia"/>
        </w:rPr>
        <w:t>得分</w:t>
      </w:r>
      <w:r>
        <w:rPr>
          <w:rFonts w:hint="eastAsia"/>
        </w:rPr>
        <w:t>之间的关系，然后在神经网络的基础上引入探索机制，即</w:t>
      </w:r>
      <w:r>
        <w:rPr>
          <w:rFonts w:hint="eastAsia"/>
        </w:rPr>
        <w:t>Bandit</w:t>
      </w:r>
      <w:r>
        <w:rPr>
          <w:rFonts w:hint="eastAsia"/>
        </w:rPr>
        <w:t>问题的一般解决方案，从而实现新闻的在线推</w:t>
      </w:r>
      <w:r w:rsidR="001518AD">
        <w:rPr>
          <w:rFonts w:hint="eastAsia"/>
        </w:rPr>
        <w:t>荐</w:t>
      </w:r>
      <w:r>
        <w:rPr>
          <w:rFonts w:hint="eastAsia"/>
        </w:rPr>
        <w:t>，以期获得更高的推荐准确率。</w:t>
      </w:r>
      <w:r w:rsidR="000B420D">
        <w:rPr>
          <w:rFonts w:hint="eastAsia"/>
        </w:rPr>
        <w:t>此外，本文也对用户的特征做了深度细致的测量和观察，发现了用户特征</w:t>
      </w:r>
      <w:r w:rsidR="00C003AD">
        <w:rPr>
          <w:rFonts w:hint="eastAsia"/>
        </w:rPr>
        <w:t>分布的一般规律，分析了在这种用户特征分布下传统的推荐算法可能存在的问题，为了进一步提高性能，我们也对用户特征分布不均匀的推荐场景做了研究和算法设计。</w:t>
      </w:r>
    </w:p>
    <w:p w14:paraId="64D5FB2A" w14:textId="0BA28EF2" w:rsidR="00180036" w:rsidRDefault="00F2640D" w:rsidP="003D4B09">
      <w:pPr>
        <w:pStyle w:val="33"/>
      </w:pPr>
      <w:bookmarkStart w:id="51" w:name="_Toc6395654"/>
      <w:r>
        <w:rPr>
          <w:rFonts w:hint="eastAsia"/>
        </w:rPr>
        <w:t xml:space="preserve">1.3.2  </w:t>
      </w:r>
      <w:r w:rsidR="00180036">
        <w:rPr>
          <w:rFonts w:hint="eastAsia"/>
        </w:rPr>
        <w:t>研究难点</w:t>
      </w:r>
      <w:bookmarkEnd w:id="51"/>
    </w:p>
    <w:p w14:paraId="2F8D8E90" w14:textId="12757AEE" w:rsidR="00940D3E" w:rsidRDefault="00180036" w:rsidP="00940D3E">
      <w:pPr>
        <w:ind w:firstLineChars="0" w:firstLine="420"/>
      </w:pPr>
      <w:r>
        <w:rPr>
          <w:rFonts w:hint="eastAsia"/>
        </w:rPr>
        <w:t>本论文的研究难点主要体现在</w:t>
      </w:r>
      <w:r w:rsidR="000E7CED">
        <w:rPr>
          <w:rFonts w:hint="eastAsia"/>
        </w:rPr>
        <w:t>以下几个方面：</w:t>
      </w:r>
    </w:p>
    <w:p w14:paraId="70599180" w14:textId="482C1AD7" w:rsidR="000E7CED" w:rsidRDefault="00D457E6" w:rsidP="00D457E6">
      <w:pPr>
        <w:ind w:firstLineChars="0" w:firstLine="0"/>
      </w:pPr>
      <w:r>
        <w:rPr>
          <w:rFonts w:hint="eastAsia"/>
        </w:rPr>
        <w:t xml:space="preserve">    </w:t>
      </w:r>
      <w:r w:rsidR="00F2640D">
        <w:t xml:space="preserve">(1) </w:t>
      </w:r>
      <w:r w:rsidR="00C003AD" w:rsidRPr="00474369">
        <w:rPr>
          <w:rFonts w:hint="eastAsia"/>
          <w:b/>
        </w:rPr>
        <w:t>对于基于神经网络的推荐算法</w:t>
      </w:r>
      <w:r w:rsidR="000E7CED" w:rsidRPr="00474369">
        <w:rPr>
          <w:rFonts w:hint="eastAsia"/>
          <w:b/>
        </w:rPr>
        <w:t>神经网络损失函数的设计</w:t>
      </w:r>
      <w:r w:rsidR="000B74E0" w:rsidRPr="00474369">
        <w:rPr>
          <w:rFonts w:hint="eastAsia"/>
          <w:b/>
        </w:rPr>
        <w:t>和选取</w:t>
      </w:r>
      <w:r w:rsidR="00662917" w:rsidRPr="00474369">
        <w:rPr>
          <w:rFonts w:hint="eastAsia"/>
          <w:b/>
        </w:rPr>
        <w:t>存在难点</w:t>
      </w:r>
      <w:r w:rsidR="00474369">
        <w:rPr>
          <w:rFonts w:hint="eastAsia"/>
        </w:rPr>
        <w:t>。</w:t>
      </w:r>
      <w:r w:rsidR="000E7CED">
        <w:rPr>
          <w:rFonts w:hint="eastAsia"/>
        </w:rPr>
        <w:t>神经网络在传统的分类、和回归问题上已经取得了相当不错的效果，激活函数（</w:t>
      </w:r>
      <w:proofErr w:type="spellStart"/>
      <w:r w:rsidR="000E7CED">
        <w:rPr>
          <w:rFonts w:hint="eastAsia"/>
        </w:rPr>
        <w:t>Re</w:t>
      </w:r>
      <w:r w:rsidR="00300D7A">
        <w:t>LU</w:t>
      </w:r>
      <w:proofErr w:type="spellEnd"/>
      <w:r w:rsidR="000E7CED">
        <w:rPr>
          <w:rFonts w:hint="eastAsia"/>
        </w:rPr>
        <w:t>、</w:t>
      </w:r>
      <w:r w:rsidR="000E7CED">
        <w:rPr>
          <w:rFonts w:hint="eastAsia"/>
        </w:rPr>
        <w:t>Sigmo</w:t>
      </w:r>
      <w:r w:rsidR="00BE79AB">
        <w:t>i</w:t>
      </w:r>
      <w:r w:rsidR="000E7CED">
        <w:rPr>
          <w:rFonts w:hint="eastAsia"/>
        </w:rPr>
        <w:t>d</w:t>
      </w:r>
      <w:r w:rsidR="000E7CED">
        <w:rPr>
          <w:rFonts w:hint="eastAsia"/>
        </w:rPr>
        <w:t>）的引入为神经网络带来了强大的非线形表征能力，可以使其拟合输入到输出之间复杂的非线形关系。与经典的分类、回归问题不同，在分类问题中，我们有每个样本分类的真实标签。这使得我们可以使用交叉熵来计算输出层向量的预测误差然后优化神经网络。然而在我们现在的在线推荐问题中，每次我们暴露给用户的新闻只有一个，用户会给我们明确的反馈（接受或者是拒绝），这就导致了我们只对于推荐过的新闻有真实的标签。然而，未被暴露出去的新闻的真实标签我们是未知的，因此，在这种情况下，如何</w:t>
      </w:r>
      <w:r w:rsidR="00662917">
        <w:rPr>
          <w:rFonts w:hint="eastAsia"/>
        </w:rPr>
        <w:t>设计</w:t>
      </w:r>
      <w:r w:rsidR="000B74E0">
        <w:rPr>
          <w:rFonts w:hint="eastAsia"/>
        </w:rPr>
        <w:t>和选取</w:t>
      </w:r>
      <w:r w:rsidR="000E7CED">
        <w:rPr>
          <w:rFonts w:hint="eastAsia"/>
        </w:rPr>
        <w:t>损失函数是一大设计难点。</w:t>
      </w:r>
    </w:p>
    <w:p w14:paraId="41294448" w14:textId="4C10BF44" w:rsidR="000E7CED" w:rsidRDefault="00F2640D" w:rsidP="00D457E6">
      <w:pPr>
        <w:ind w:firstLineChars="0" w:firstLine="480"/>
      </w:pPr>
      <w:r>
        <w:rPr>
          <w:rFonts w:hint="eastAsia"/>
        </w:rPr>
        <w:t xml:space="preserve">(2) </w:t>
      </w:r>
      <w:r w:rsidR="00C003AD" w:rsidRPr="00474369">
        <w:rPr>
          <w:rFonts w:hint="eastAsia"/>
          <w:b/>
        </w:rPr>
        <w:t>对于基于神经网络的推荐算法</w:t>
      </w:r>
      <w:r w:rsidR="000E7CED" w:rsidRPr="00474369">
        <w:rPr>
          <w:rFonts w:hint="eastAsia"/>
          <w:b/>
        </w:rPr>
        <w:t>如何有效地在线训练神经网络</w:t>
      </w:r>
      <w:r w:rsidR="005C3F66" w:rsidRPr="00474369">
        <w:rPr>
          <w:rFonts w:hint="eastAsia"/>
          <w:b/>
        </w:rPr>
        <w:t>存在难点</w:t>
      </w:r>
      <w:r w:rsidR="00474369">
        <w:rPr>
          <w:rFonts w:hint="eastAsia"/>
        </w:rPr>
        <w:t>。</w:t>
      </w:r>
      <w:r w:rsidR="000E7CED">
        <w:rPr>
          <w:rFonts w:hint="eastAsia"/>
        </w:rPr>
        <w:t>在传统的机器学习、深度学习领域，神经网络的训练一般都不是在线的（</w:t>
      </w:r>
      <w:r w:rsidR="000E7CED">
        <w:rPr>
          <w:rFonts w:hint="eastAsia"/>
        </w:rPr>
        <w:t>on-line</w:t>
      </w:r>
      <w:r w:rsidR="000E7CED">
        <w:rPr>
          <w:rFonts w:hint="eastAsia"/>
        </w:rPr>
        <w:t>）的。其一般的训练模式是在训练数据上不断学习从而拟合出输入到出的函数关系。然而，现在的新闻推荐场景是一个在线的、动态的推荐场景。神经网络每次推荐一篇新闻给当前到访系统的用户，然后根据用户的反馈来优化自身的策略，如此往复。因此，在本文的推荐场景中，神经网络的更新和训练与传统方式不同，如何有效地在线训练神经网络来让系统获得最佳性能也是一大值得探索和改进的问题。</w:t>
      </w:r>
    </w:p>
    <w:p w14:paraId="24AB813E" w14:textId="74B52435" w:rsidR="00C003AD" w:rsidRDefault="00F2640D" w:rsidP="00D457E6">
      <w:pPr>
        <w:ind w:firstLineChars="0" w:firstLine="480"/>
      </w:pPr>
      <w:r>
        <w:rPr>
          <w:rFonts w:hint="eastAsia"/>
        </w:rPr>
        <w:t>(3)</w:t>
      </w:r>
      <w:r w:rsidRPr="00474369">
        <w:rPr>
          <w:rFonts w:hint="eastAsia"/>
          <w:b/>
        </w:rPr>
        <w:t xml:space="preserve"> </w:t>
      </w:r>
      <w:r w:rsidR="005C3F66" w:rsidRPr="00474369">
        <w:rPr>
          <w:rFonts w:hint="eastAsia"/>
          <w:b/>
        </w:rPr>
        <w:t>如何设计合理的推荐算法解决在</w:t>
      </w:r>
      <w:r w:rsidR="00C003AD" w:rsidRPr="00474369">
        <w:rPr>
          <w:rFonts w:hint="eastAsia"/>
          <w:b/>
        </w:rPr>
        <w:t>用户口味分布不均匀</w:t>
      </w:r>
      <w:r w:rsidR="005C3F66" w:rsidRPr="00474369">
        <w:rPr>
          <w:rFonts w:hint="eastAsia"/>
          <w:b/>
        </w:rPr>
        <w:t>情况下</w:t>
      </w:r>
      <w:r w:rsidR="001518AD" w:rsidRPr="00474369">
        <w:rPr>
          <w:rFonts w:hint="eastAsia"/>
          <w:b/>
        </w:rPr>
        <w:t>使用</w:t>
      </w:r>
      <w:r w:rsidR="004F3F57" w:rsidRPr="00474369">
        <w:rPr>
          <w:rFonts w:hint="eastAsia"/>
          <w:b/>
        </w:rPr>
        <w:t>一个推荐兴趣模型（推荐器）性能不高的问题</w:t>
      </w:r>
      <w:r w:rsidR="00474369">
        <w:rPr>
          <w:rFonts w:hint="eastAsia"/>
        </w:rPr>
        <w:t>。</w:t>
      </w:r>
      <w:r w:rsidR="00C003AD">
        <w:rPr>
          <w:rFonts w:hint="eastAsia"/>
        </w:rPr>
        <w:t>当用户的特征非常发散的时候，如果只用</w:t>
      </w:r>
      <w:r w:rsidR="00C003AD">
        <w:rPr>
          <w:rFonts w:hint="eastAsia"/>
        </w:rPr>
        <w:lastRenderedPageBreak/>
        <w:t>一个推荐器来对所有的用户进行推荐，</w:t>
      </w:r>
      <w:r w:rsidR="001518AD">
        <w:rPr>
          <w:rFonts w:hint="eastAsia"/>
        </w:rPr>
        <w:t>则模型参数可能拟合不佳，</w:t>
      </w:r>
      <w:r w:rsidR="001F19EE">
        <w:rPr>
          <w:rFonts w:hint="eastAsia"/>
        </w:rPr>
        <w:t>性能可能达不到最好的效果。如何处理这个问题也是一大值得设计和思考的空间。</w:t>
      </w:r>
    </w:p>
    <w:p w14:paraId="10AEAAFD" w14:textId="244DD6B1" w:rsidR="00940D3E" w:rsidRPr="00940D3E" w:rsidRDefault="00180036" w:rsidP="003D4B09">
      <w:pPr>
        <w:pStyle w:val="23"/>
        <w:ind w:firstLine="0"/>
      </w:pPr>
      <w:bookmarkStart w:id="52" w:name="_Toc503120197"/>
      <w:bookmarkStart w:id="53" w:name="_Toc503296620"/>
      <w:bookmarkStart w:id="54" w:name="_Toc507493685"/>
      <w:bookmarkStart w:id="55" w:name="_Toc6395655"/>
      <w:r>
        <w:t>1.4</w:t>
      </w:r>
      <w:r w:rsidR="000E7CED" w:rsidRPr="00EC63AB">
        <w:t xml:space="preserve">  </w:t>
      </w:r>
      <w:r w:rsidR="000E7CED" w:rsidRPr="0084490D">
        <w:rPr>
          <w:rFonts w:hint="eastAsia"/>
        </w:rPr>
        <w:t>本论文的主要贡献</w:t>
      </w:r>
      <w:bookmarkStart w:id="56" w:name="_Toc503120198"/>
      <w:bookmarkStart w:id="57" w:name="_Toc503296621"/>
      <w:bookmarkStart w:id="58" w:name="_Toc507493686"/>
      <w:bookmarkEnd w:id="52"/>
      <w:bookmarkEnd w:id="53"/>
      <w:bookmarkEnd w:id="54"/>
      <w:bookmarkEnd w:id="55"/>
    </w:p>
    <w:p w14:paraId="220E6649" w14:textId="2D1CF59A" w:rsidR="00940D3E" w:rsidRDefault="00C003AD" w:rsidP="00940D3E">
      <w:pPr>
        <w:ind w:firstLine="480"/>
      </w:pPr>
      <w:r>
        <w:rPr>
          <w:rFonts w:hint="eastAsia"/>
        </w:rPr>
        <w:t>针对</w:t>
      </w:r>
      <w:r w:rsidR="00662A7F">
        <w:rPr>
          <w:rFonts w:hint="eastAsia"/>
        </w:rPr>
        <w:t>现存的主流</w:t>
      </w:r>
      <w:r>
        <w:rPr>
          <w:rFonts w:hint="eastAsia"/>
        </w:rPr>
        <w:t>动态推荐</w:t>
      </w:r>
      <w:r w:rsidR="00662A7F">
        <w:rPr>
          <w:rFonts w:hint="eastAsia"/>
        </w:rPr>
        <w:t>算法</w:t>
      </w:r>
      <w:proofErr w:type="spellStart"/>
      <w:r w:rsidR="00662A7F">
        <w:rPr>
          <w:rFonts w:hint="eastAsia"/>
        </w:rPr>
        <w:t>LinUCB</w:t>
      </w:r>
      <w:proofErr w:type="spellEnd"/>
      <w:r w:rsidR="00662A7F">
        <w:rPr>
          <w:rFonts w:hint="eastAsia"/>
        </w:rPr>
        <w:t>存在的表征能力不强，没有考虑用户特征分布的两大</w:t>
      </w:r>
      <w:r w:rsidR="00940D3E">
        <w:rPr>
          <w:rFonts w:hint="eastAsia"/>
        </w:rPr>
        <w:t>问题</w:t>
      </w:r>
      <w:r w:rsidR="00940D3E" w:rsidRPr="00134518">
        <w:t>，</w:t>
      </w:r>
      <w:r w:rsidR="00940D3E">
        <w:rPr>
          <w:rFonts w:hint="eastAsia"/>
        </w:rPr>
        <w:t>为了提高推荐的准确性。我们拟从两大角度对</w:t>
      </w:r>
      <w:proofErr w:type="spellStart"/>
      <w:r w:rsidR="00940D3E">
        <w:t>LinUCB</w:t>
      </w:r>
      <w:proofErr w:type="spellEnd"/>
      <w:r w:rsidR="00940D3E">
        <w:rPr>
          <w:rFonts w:hint="eastAsia"/>
        </w:rPr>
        <w:t>算法存在优化。一种是通过神经网络的方式提高模型表达能力，另一种是通过解决</w:t>
      </w:r>
      <w:proofErr w:type="spellStart"/>
      <w:r w:rsidR="00940D3E">
        <w:rPr>
          <w:rFonts w:hint="eastAsia"/>
        </w:rPr>
        <w:t>LinUCB</w:t>
      </w:r>
      <w:proofErr w:type="spellEnd"/>
      <w:r w:rsidR="00940D3E">
        <w:rPr>
          <w:rFonts w:hint="eastAsia"/>
        </w:rPr>
        <w:t>没有考虑用户特征分布的问题来提高推荐准确率。</w:t>
      </w:r>
    </w:p>
    <w:p w14:paraId="0EC9E6CA" w14:textId="15861748" w:rsidR="00C003AD" w:rsidRDefault="00C003AD" w:rsidP="00C003AD">
      <w:pPr>
        <w:ind w:firstLine="480"/>
      </w:pPr>
      <w:r>
        <w:rPr>
          <w:rFonts w:hint="eastAsia"/>
        </w:rPr>
        <w:t>本文的</w:t>
      </w:r>
      <w:r w:rsidR="00F96190">
        <w:rPr>
          <w:rFonts w:hint="eastAsia"/>
        </w:rPr>
        <w:t>主要</w:t>
      </w:r>
      <w:r>
        <w:rPr>
          <w:rFonts w:hint="eastAsia"/>
        </w:rPr>
        <w:t>贡献如下：</w:t>
      </w:r>
    </w:p>
    <w:p w14:paraId="075AC783" w14:textId="0B192571" w:rsidR="004F1AC4" w:rsidRDefault="00F2640D" w:rsidP="004F1AC4">
      <w:pPr>
        <w:ind w:firstLineChars="0" w:firstLine="480"/>
      </w:pPr>
      <w:r>
        <w:rPr>
          <w:rFonts w:hint="eastAsia"/>
        </w:rPr>
        <w:t xml:space="preserve">(1) </w:t>
      </w:r>
      <w:r w:rsidR="008E0197" w:rsidRPr="00A02079">
        <w:rPr>
          <w:rFonts w:hint="eastAsia"/>
        </w:rPr>
        <w:t>针对现有模型表达能力欠佳的问题，我们</w:t>
      </w:r>
      <w:r w:rsidR="008E0197">
        <w:rPr>
          <w:rFonts w:hint="eastAsia"/>
        </w:rPr>
        <w:t>提出使用神经网络代替常规数学模型来建模用户和期望回报之间的关系</w:t>
      </w:r>
      <w:r w:rsidR="008E0197" w:rsidRPr="00A02079">
        <w:rPr>
          <w:rFonts w:hint="eastAsia"/>
        </w:rPr>
        <w:t>，</w:t>
      </w:r>
      <w:r w:rsidR="008E0197">
        <w:rPr>
          <w:rFonts w:hint="eastAsia"/>
        </w:rPr>
        <w:t>解决了网络在线更新和损失函数选择的两个难题。具体来说，为解决神经网络的在线训练在样本不均衡的情况难以收敛的问题，我们提出了用户反馈敏感的训练方法：根据不同的用户反馈采用不同迭代次数，该方法相对于传统的训练方式取得了近</w:t>
      </w:r>
      <w:r w:rsidR="008E0197">
        <w:rPr>
          <w:rFonts w:hint="eastAsia"/>
        </w:rPr>
        <w:t>40%</w:t>
      </w:r>
      <w:r w:rsidR="008E0197">
        <w:rPr>
          <w:rFonts w:hint="eastAsia"/>
        </w:rPr>
        <w:t>的增益。其次，我们将推荐问题建模为回归、分类和策略梯度问题，系统地尝试了分类、回归和策略梯度三种损失函数。通过实验发现：在合理的配置下，采用策略梯度的损失函数，我们的算法相较于</w:t>
      </w:r>
      <w:proofErr w:type="spellStart"/>
      <w:r w:rsidR="008E0197">
        <w:rPr>
          <w:rFonts w:hint="eastAsia"/>
        </w:rPr>
        <w:t>LinUCB</w:t>
      </w:r>
      <w:proofErr w:type="spellEnd"/>
      <w:r w:rsidR="008E0197">
        <w:rPr>
          <w:rFonts w:hint="eastAsia"/>
        </w:rPr>
        <w:t>算法取得了</w:t>
      </w:r>
      <w:r w:rsidR="008E0197">
        <w:rPr>
          <w:rFonts w:hint="eastAsia"/>
        </w:rPr>
        <w:t>2.1%</w:t>
      </w:r>
      <w:r w:rsidR="008E0197">
        <w:rPr>
          <w:rFonts w:hint="eastAsia"/>
        </w:rPr>
        <w:t>的性能增益，证明了算法的性能。</w:t>
      </w:r>
    </w:p>
    <w:p w14:paraId="63E7956E" w14:textId="538DEF8A" w:rsidR="00662A7F" w:rsidRDefault="00F2640D" w:rsidP="004F1AC4">
      <w:pPr>
        <w:ind w:firstLineChars="0" w:firstLine="480"/>
      </w:pPr>
      <w:r>
        <w:rPr>
          <w:rFonts w:hint="eastAsia"/>
        </w:rPr>
        <w:t xml:space="preserve">(2) </w:t>
      </w:r>
      <w:r w:rsidR="004F1AC4">
        <w:rPr>
          <w:rFonts w:hint="eastAsia"/>
        </w:rPr>
        <w:t>针对传统</w:t>
      </w:r>
      <w:r w:rsidR="004F1AC4">
        <w:rPr>
          <w:rFonts w:hint="eastAsia"/>
        </w:rPr>
        <w:t>Context</w:t>
      </w:r>
      <w:r w:rsidR="000E0D3B">
        <w:rPr>
          <w:rFonts w:hint="eastAsia"/>
        </w:rPr>
        <w:t>ual</w:t>
      </w:r>
      <w:r w:rsidR="000E0D3B">
        <w:t>-</w:t>
      </w:r>
      <w:r w:rsidR="004F1AC4">
        <w:rPr>
          <w:rFonts w:hint="eastAsia"/>
        </w:rPr>
        <w:t>Bandit</w:t>
      </w:r>
      <w:r w:rsidR="004F1AC4">
        <w:rPr>
          <w:rFonts w:hint="eastAsia"/>
        </w:rPr>
        <w:t>算法没有考虑用户异质性的特点，我们创新性地提出了一种对用户特征敏感的分级推荐算法。该算法能够动态判别用户所属的类别，然后根据用户的类别，动态匹配合适的推荐器，来获得最佳的推荐性能。实验表明，该算法相较于传统的</w:t>
      </w:r>
      <w:proofErr w:type="spellStart"/>
      <w:r w:rsidR="004F1AC4">
        <w:rPr>
          <w:rFonts w:hint="eastAsia"/>
        </w:rPr>
        <w:t>LinUCB</w:t>
      </w:r>
      <w:proofErr w:type="spellEnd"/>
      <w:r w:rsidR="004F1AC4">
        <w:rPr>
          <w:rFonts w:hint="eastAsia"/>
        </w:rPr>
        <w:t>推荐算法取得了</w:t>
      </w:r>
      <w:r w:rsidR="00331C4D">
        <w:t>3</w:t>
      </w:r>
      <w:r w:rsidR="00331C4D">
        <w:rPr>
          <w:rFonts w:hint="eastAsia"/>
        </w:rPr>
        <w:t>.</w:t>
      </w:r>
      <w:r w:rsidR="00331C4D">
        <w:t>3</w:t>
      </w:r>
      <w:r w:rsidR="004F1AC4">
        <w:rPr>
          <w:rFonts w:hint="eastAsia"/>
        </w:rPr>
        <w:t xml:space="preserve">% </w:t>
      </w:r>
      <w:r w:rsidR="004F1AC4">
        <w:rPr>
          <w:rFonts w:hint="eastAsia"/>
        </w:rPr>
        <w:t>的性能增益，证明了算法的性能。</w:t>
      </w:r>
    </w:p>
    <w:p w14:paraId="45D76202" w14:textId="6603C565" w:rsidR="000E7CED" w:rsidRPr="00134518" w:rsidRDefault="000E7CED" w:rsidP="003D4B09">
      <w:pPr>
        <w:pStyle w:val="23"/>
        <w:ind w:firstLine="0"/>
      </w:pPr>
      <w:bookmarkStart w:id="59" w:name="_Toc6395656"/>
      <w:r w:rsidRPr="00134518">
        <w:t>1.</w:t>
      </w:r>
      <w:r w:rsidR="000E457A">
        <w:t>5</w:t>
      </w:r>
      <w:r w:rsidRPr="00134518">
        <w:t xml:space="preserve">  </w:t>
      </w:r>
      <w:r w:rsidRPr="00134518">
        <w:t>本论文的组织结构</w:t>
      </w:r>
      <w:bookmarkEnd w:id="56"/>
      <w:bookmarkEnd w:id="57"/>
      <w:bookmarkEnd w:id="58"/>
      <w:bookmarkEnd w:id="59"/>
    </w:p>
    <w:p w14:paraId="72D7CC2D" w14:textId="77777777" w:rsidR="000E7CED" w:rsidRDefault="000E7CED" w:rsidP="000E7CED">
      <w:pPr>
        <w:ind w:firstLine="480"/>
      </w:pPr>
      <w:r w:rsidRPr="00134518">
        <w:t>本文的组织结构如下：</w:t>
      </w:r>
    </w:p>
    <w:p w14:paraId="315A4CE4" w14:textId="11373A12" w:rsidR="00C003AD" w:rsidRPr="00134518" w:rsidRDefault="00C003AD" w:rsidP="00C003AD">
      <w:pPr>
        <w:ind w:firstLine="480"/>
      </w:pPr>
      <w:r>
        <w:rPr>
          <w:rFonts w:hint="eastAsia"/>
        </w:rPr>
        <w:t>第二章介绍当前学术界比较流行的动态新闻推荐算法：</w:t>
      </w:r>
      <w:r>
        <w:rPr>
          <w:rFonts w:hint="eastAsia"/>
        </w:rPr>
        <w:t>Contextual-Bandit</w:t>
      </w:r>
      <w:r>
        <w:rPr>
          <w:rFonts w:hint="eastAsia"/>
        </w:rPr>
        <w:t>推荐算法。本章将重点介绍推荐系统中的</w:t>
      </w:r>
      <w:r>
        <w:rPr>
          <w:rFonts w:hint="eastAsia"/>
        </w:rPr>
        <w:t>EE</w:t>
      </w:r>
      <w:r>
        <w:rPr>
          <w:rFonts w:hint="eastAsia"/>
        </w:rPr>
        <w:t>问题，传统</w:t>
      </w:r>
      <w:r>
        <w:rPr>
          <w:rFonts w:hint="eastAsia"/>
        </w:rPr>
        <w:t>Bandit</w:t>
      </w:r>
      <w:r>
        <w:rPr>
          <w:rFonts w:hint="eastAsia"/>
        </w:rPr>
        <w:t>问题的解决方案。并对新闻推荐领域的一个经典的推荐算法</w:t>
      </w:r>
      <w:proofErr w:type="spellStart"/>
      <w:r w:rsidR="000E0D3B">
        <w:rPr>
          <w:rFonts w:hint="eastAsia"/>
        </w:rPr>
        <w:t>Lin</w:t>
      </w:r>
      <w:r>
        <w:rPr>
          <w:rFonts w:hint="eastAsia"/>
        </w:rPr>
        <w:t>UCB</w:t>
      </w:r>
      <w:proofErr w:type="spellEnd"/>
      <w:r>
        <w:rPr>
          <w:rFonts w:hint="eastAsia"/>
        </w:rPr>
        <w:t>做了详细深入的介绍和探讨。同时，介绍本文中用到的技术的相关背景。</w:t>
      </w:r>
    </w:p>
    <w:p w14:paraId="24DB8332" w14:textId="131C6327" w:rsidR="007E03D1" w:rsidRDefault="00C003AD" w:rsidP="007E03D1">
      <w:pPr>
        <w:ind w:firstLine="480"/>
      </w:pPr>
      <w:r>
        <w:t>第</w:t>
      </w:r>
      <w:r>
        <w:rPr>
          <w:rFonts w:hint="eastAsia"/>
        </w:rPr>
        <w:t>三</w:t>
      </w:r>
      <w:r w:rsidR="000E7CED">
        <w:t>章</w:t>
      </w:r>
      <w:r w:rsidR="000E7CED">
        <w:rPr>
          <w:rFonts w:hint="eastAsia"/>
        </w:rPr>
        <w:t>基于</w:t>
      </w:r>
      <w:r w:rsidR="000E7CED">
        <w:rPr>
          <w:rFonts w:hint="eastAsia"/>
        </w:rPr>
        <w:t>Yahoo</w:t>
      </w:r>
      <w:r w:rsidR="000E7CED">
        <w:rPr>
          <w:rFonts w:hint="eastAsia"/>
        </w:rPr>
        <w:t>新闻推荐的大规模真实推荐记录，测量和建模了新闻推荐系统的一些特性。挖掘出了新闻流行度的动态变化特性，推荐候选集合中新闻的上下架等动态特性</w:t>
      </w:r>
      <w:r w:rsidR="009C04CC">
        <w:rPr>
          <w:rFonts w:hint="eastAsia"/>
        </w:rPr>
        <w:t>，同时给出了用户特征在空间内的分布</w:t>
      </w:r>
      <w:r w:rsidR="000E7CED">
        <w:rPr>
          <w:rFonts w:hint="eastAsia"/>
        </w:rPr>
        <w:t>。指出了以上两方面特性可</w:t>
      </w:r>
      <w:r w:rsidR="000E7CED">
        <w:rPr>
          <w:rFonts w:hint="eastAsia"/>
        </w:rPr>
        <w:lastRenderedPageBreak/>
        <w:t>能给推荐系统带来的问题，传统的推荐算法在该场景下可能存在的问题以及动态新闻推荐算法的必要性。</w:t>
      </w:r>
    </w:p>
    <w:p w14:paraId="1C30DFF4" w14:textId="27D49BDC" w:rsidR="00D85B65" w:rsidRDefault="00EC48D0" w:rsidP="000E7CED">
      <w:pPr>
        <w:ind w:firstLine="480"/>
      </w:pPr>
      <w:r>
        <w:rPr>
          <w:rFonts w:hint="eastAsia"/>
        </w:rPr>
        <w:t>第四章</w:t>
      </w:r>
      <w:r w:rsidR="000B74E0">
        <w:rPr>
          <w:rFonts w:hint="eastAsia"/>
        </w:rPr>
        <w:t>将新闻推荐抽象为回归、分类和策略梯度三类问题</w:t>
      </w:r>
      <w:r w:rsidR="000E7CED">
        <w:rPr>
          <w:rFonts w:ascii="Cambria" w:eastAsia="Cambria" w:hAnsi="Cambria" w:cs="Cambria" w:hint="eastAsia"/>
        </w:rPr>
        <w:t>。基于以上三种损失函数，</w:t>
      </w:r>
      <w:r w:rsidR="000E7CED">
        <w:rPr>
          <w:rFonts w:hint="eastAsia"/>
        </w:rPr>
        <w:t>详细介绍了基于神经网络的动态新闻推荐算法的设计原型，探讨了几种损失函数设计的具体方案</w:t>
      </w:r>
      <w:r w:rsidR="00D85B65">
        <w:rPr>
          <w:rFonts w:hint="eastAsia"/>
        </w:rPr>
        <w:t>并且评估了</w:t>
      </w:r>
      <w:r w:rsidR="006329AD">
        <w:rPr>
          <w:rFonts w:hint="eastAsia"/>
        </w:rPr>
        <w:t>基于神经网络的动态推荐算法在不同的三种损失函数下的性能表现。</w:t>
      </w:r>
    </w:p>
    <w:p w14:paraId="7EAB784C" w14:textId="3B482CC6" w:rsidR="006329AD" w:rsidRDefault="000E7CED" w:rsidP="000E7CED">
      <w:pPr>
        <w:ind w:firstLine="480"/>
      </w:pPr>
      <w:r>
        <w:rPr>
          <w:rFonts w:hint="eastAsia"/>
        </w:rPr>
        <w:t>第五章</w:t>
      </w:r>
      <w:r w:rsidR="006329AD">
        <w:rPr>
          <w:rFonts w:hint="eastAsia"/>
        </w:rPr>
        <w:t>介绍了我们新提出的用户特征敏感的分级推荐算法，给出了算法的基本思想、算法结构和伪代码。并且评估了该算法在推</w:t>
      </w:r>
      <w:r w:rsidR="002B5DFE">
        <w:rPr>
          <w:rFonts w:hint="eastAsia"/>
        </w:rPr>
        <w:t>荐问题上的性能，对于结果作</w:t>
      </w:r>
      <w:r w:rsidR="006329AD">
        <w:rPr>
          <w:rFonts w:hint="eastAsia"/>
        </w:rPr>
        <w:t>了全方位、系统的分析。</w:t>
      </w:r>
    </w:p>
    <w:p w14:paraId="1A6711EB" w14:textId="232B44E1" w:rsidR="00F5467A" w:rsidRDefault="000E7CED" w:rsidP="00CA7882">
      <w:pPr>
        <w:ind w:firstLine="480"/>
        <w:rPr>
          <w:rFonts w:ascii="宋体" w:hAnsi="宋体" w:cs="宋体"/>
        </w:rPr>
      </w:pPr>
      <w:r w:rsidRPr="00BD0F8B">
        <w:rPr>
          <w:rFonts w:ascii="宋体" w:hAnsi="宋体" w:cs="宋体" w:hint="eastAsia"/>
        </w:rPr>
        <w:t>第六章</w:t>
      </w:r>
      <w:r>
        <w:rPr>
          <w:rFonts w:ascii="宋体" w:hAnsi="宋体" w:cs="宋体" w:hint="eastAsia"/>
        </w:rPr>
        <w:t>对本文的主要工作进行了概括，总结了本文的主要贡献点，并对未来的</w:t>
      </w:r>
      <w:r w:rsidR="009C04CC">
        <w:rPr>
          <w:rFonts w:ascii="宋体" w:hAnsi="宋体" w:cs="宋体" w:hint="eastAsia"/>
        </w:rPr>
        <w:t>研究</w:t>
      </w:r>
      <w:r>
        <w:rPr>
          <w:rFonts w:ascii="宋体" w:hAnsi="宋体" w:cs="宋体" w:hint="eastAsia"/>
        </w:rPr>
        <w:t>工作进行了展望。</w:t>
      </w:r>
    </w:p>
    <w:p w14:paraId="695DEA09" w14:textId="77777777" w:rsidR="005860EC" w:rsidRDefault="005860EC" w:rsidP="00C52636">
      <w:pPr>
        <w:ind w:firstLineChars="175" w:firstLine="420"/>
        <w:rPr>
          <w:rFonts w:ascii="宋体" w:hAnsi="宋体" w:cs="宋体"/>
        </w:rPr>
      </w:pPr>
    </w:p>
    <w:p w14:paraId="00FF4BC8" w14:textId="77777777" w:rsidR="006329AD" w:rsidRDefault="006329AD" w:rsidP="00C52636">
      <w:pPr>
        <w:ind w:firstLineChars="175" w:firstLine="420"/>
        <w:rPr>
          <w:rFonts w:ascii="宋体" w:hAnsi="宋体" w:cs="宋体"/>
        </w:rPr>
      </w:pPr>
    </w:p>
    <w:p w14:paraId="5D0AF3D2" w14:textId="77777777" w:rsidR="006329AD" w:rsidRDefault="006329AD" w:rsidP="00C52636">
      <w:pPr>
        <w:ind w:firstLineChars="175" w:firstLine="420"/>
        <w:rPr>
          <w:rFonts w:ascii="宋体" w:hAnsi="宋体" w:cs="宋体"/>
        </w:rPr>
      </w:pPr>
    </w:p>
    <w:p w14:paraId="0838BA07" w14:textId="77777777" w:rsidR="006329AD" w:rsidRDefault="006329AD" w:rsidP="00C52636">
      <w:pPr>
        <w:ind w:firstLineChars="175" w:firstLine="420"/>
        <w:rPr>
          <w:rFonts w:ascii="宋体" w:hAnsi="宋体" w:cs="宋体"/>
        </w:rPr>
      </w:pPr>
    </w:p>
    <w:p w14:paraId="03454B5B" w14:textId="77777777" w:rsidR="006329AD" w:rsidRDefault="006329AD" w:rsidP="00C52636">
      <w:pPr>
        <w:ind w:firstLineChars="175" w:firstLine="420"/>
        <w:rPr>
          <w:rFonts w:ascii="宋体" w:hAnsi="宋体" w:cs="宋体"/>
        </w:rPr>
      </w:pPr>
    </w:p>
    <w:p w14:paraId="14688700" w14:textId="77777777" w:rsidR="006329AD" w:rsidRDefault="006329AD" w:rsidP="00C52636">
      <w:pPr>
        <w:ind w:firstLineChars="175" w:firstLine="420"/>
        <w:rPr>
          <w:rFonts w:ascii="宋体" w:hAnsi="宋体" w:cs="宋体"/>
        </w:rPr>
      </w:pPr>
    </w:p>
    <w:p w14:paraId="090FD389" w14:textId="77777777" w:rsidR="006329AD" w:rsidRDefault="006329AD" w:rsidP="00C52636">
      <w:pPr>
        <w:ind w:firstLineChars="175" w:firstLine="420"/>
        <w:rPr>
          <w:rFonts w:ascii="宋体" w:hAnsi="宋体" w:cs="宋体"/>
        </w:rPr>
      </w:pPr>
    </w:p>
    <w:p w14:paraId="3F32F2A8" w14:textId="77777777" w:rsidR="006329AD" w:rsidRDefault="006329AD" w:rsidP="00C52636">
      <w:pPr>
        <w:ind w:firstLineChars="175" w:firstLine="420"/>
        <w:rPr>
          <w:rFonts w:ascii="宋体" w:hAnsi="宋体" w:cs="宋体"/>
        </w:rPr>
      </w:pPr>
    </w:p>
    <w:p w14:paraId="2093E03D" w14:textId="77777777" w:rsidR="006329AD" w:rsidRDefault="006329AD" w:rsidP="00C52636">
      <w:pPr>
        <w:ind w:firstLineChars="175" w:firstLine="420"/>
        <w:rPr>
          <w:rFonts w:ascii="宋体" w:hAnsi="宋体" w:cs="宋体"/>
        </w:rPr>
      </w:pPr>
    </w:p>
    <w:p w14:paraId="640E4964" w14:textId="77777777" w:rsidR="006329AD" w:rsidRDefault="006329AD" w:rsidP="00C52636">
      <w:pPr>
        <w:ind w:firstLineChars="175" w:firstLine="420"/>
        <w:rPr>
          <w:rFonts w:ascii="宋体" w:hAnsi="宋体" w:cs="宋体"/>
        </w:rPr>
      </w:pPr>
    </w:p>
    <w:p w14:paraId="13227B3D" w14:textId="77777777" w:rsidR="006329AD" w:rsidRDefault="006329AD" w:rsidP="00C52636">
      <w:pPr>
        <w:ind w:firstLineChars="175" w:firstLine="420"/>
        <w:rPr>
          <w:rFonts w:ascii="宋体" w:hAnsi="宋体" w:cs="宋体"/>
        </w:rPr>
      </w:pPr>
    </w:p>
    <w:p w14:paraId="2CDE9AF1" w14:textId="77777777" w:rsidR="006329AD" w:rsidRDefault="006329AD" w:rsidP="00C52636">
      <w:pPr>
        <w:ind w:firstLineChars="175" w:firstLine="420"/>
        <w:rPr>
          <w:rFonts w:ascii="宋体" w:hAnsi="宋体" w:cs="宋体"/>
        </w:rPr>
      </w:pPr>
    </w:p>
    <w:p w14:paraId="72EAE9D6" w14:textId="77777777" w:rsidR="006329AD" w:rsidRDefault="006329AD" w:rsidP="00C52636">
      <w:pPr>
        <w:ind w:firstLineChars="175" w:firstLine="420"/>
        <w:rPr>
          <w:rFonts w:ascii="宋体" w:hAnsi="宋体" w:cs="宋体"/>
        </w:rPr>
      </w:pPr>
    </w:p>
    <w:p w14:paraId="3919B23A" w14:textId="77777777" w:rsidR="006329AD" w:rsidRDefault="006329AD" w:rsidP="00C52636">
      <w:pPr>
        <w:ind w:firstLineChars="175" w:firstLine="420"/>
        <w:rPr>
          <w:rFonts w:ascii="宋体" w:hAnsi="宋体" w:cs="宋体"/>
        </w:rPr>
      </w:pPr>
    </w:p>
    <w:p w14:paraId="29D71BBC" w14:textId="77777777" w:rsidR="006329AD" w:rsidRDefault="006329AD" w:rsidP="00C52636">
      <w:pPr>
        <w:ind w:firstLineChars="175" w:firstLine="420"/>
        <w:rPr>
          <w:rFonts w:ascii="宋体" w:hAnsi="宋体" w:cs="宋体"/>
        </w:rPr>
      </w:pPr>
    </w:p>
    <w:p w14:paraId="3C4FCBC5" w14:textId="77777777" w:rsidR="006329AD" w:rsidRDefault="006329AD" w:rsidP="00C52636">
      <w:pPr>
        <w:ind w:firstLineChars="175" w:firstLine="420"/>
        <w:rPr>
          <w:rFonts w:ascii="宋体" w:hAnsi="宋体" w:cs="宋体"/>
        </w:rPr>
      </w:pPr>
    </w:p>
    <w:p w14:paraId="5C49218D" w14:textId="77777777" w:rsidR="006329AD" w:rsidRDefault="006329AD" w:rsidP="00C52636">
      <w:pPr>
        <w:ind w:firstLineChars="175" w:firstLine="420"/>
        <w:rPr>
          <w:rFonts w:ascii="宋体" w:hAnsi="宋体" w:cs="宋体"/>
        </w:rPr>
      </w:pPr>
    </w:p>
    <w:p w14:paraId="457F51CF" w14:textId="77777777" w:rsidR="004F3F57" w:rsidRPr="00C52636" w:rsidRDefault="004F3F57" w:rsidP="005F3A83">
      <w:pPr>
        <w:ind w:firstLineChars="0" w:firstLine="0"/>
        <w:rPr>
          <w:rFonts w:ascii="宋体" w:hAnsi="宋体" w:cs="宋体"/>
        </w:rPr>
      </w:pPr>
    </w:p>
    <w:p w14:paraId="772A1846" w14:textId="70FD8BE3" w:rsidR="004A2F67" w:rsidRDefault="004A2F67" w:rsidP="00FF1485">
      <w:pPr>
        <w:widowControl/>
        <w:adjustRightInd/>
        <w:snapToGrid/>
        <w:spacing w:line="240" w:lineRule="auto"/>
        <w:ind w:firstLineChars="0" w:firstLine="0"/>
        <w:jc w:val="left"/>
        <w:rPr>
          <w:rFonts w:eastAsia="黑体"/>
          <w:sz w:val="32"/>
          <w:szCs w:val="32"/>
        </w:rPr>
      </w:pPr>
      <w:bookmarkStart w:id="60" w:name="_Toc385763024"/>
      <w:bookmarkStart w:id="61" w:name="_Toc385763056"/>
      <w:bookmarkStart w:id="62" w:name="_Toc385763096"/>
      <w:bookmarkStart w:id="63" w:name="_Toc385763154"/>
      <w:bookmarkStart w:id="64" w:name="_Toc503120199"/>
      <w:bookmarkStart w:id="65" w:name="_Toc503296622"/>
      <w:bookmarkStart w:id="66" w:name="_Toc507493687"/>
      <w:bookmarkStart w:id="67" w:name="_Hlk501876398"/>
    </w:p>
    <w:p w14:paraId="120B22DE" w14:textId="77777777" w:rsidR="00D600F6" w:rsidRDefault="00D600F6" w:rsidP="00FF1485">
      <w:pPr>
        <w:widowControl/>
        <w:adjustRightInd/>
        <w:snapToGrid/>
        <w:spacing w:line="240" w:lineRule="auto"/>
        <w:ind w:firstLineChars="0" w:firstLine="0"/>
        <w:jc w:val="left"/>
        <w:rPr>
          <w:rFonts w:eastAsia="黑体"/>
          <w:sz w:val="32"/>
          <w:szCs w:val="32"/>
        </w:rPr>
      </w:pPr>
    </w:p>
    <w:p w14:paraId="773A2719" w14:textId="77777777" w:rsidR="006B3CFA" w:rsidRDefault="006B3CFA" w:rsidP="00FF1485">
      <w:pPr>
        <w:widowControl/>
        <w:adjustRightInd/>
        <w:snapToGrid/>
        <w:spacing w:line="240" w:lineRule="auto"/>
        <w:ind w:firstLineChars="0" w:firstLine="0"/>
        <w:jc w:val="left"/>
        <w:rPr>
          <w:rFonts w:eastAsia="黑体"/>
          <w:sz w:val="32"/>
          <w:szCs w:val="32"/>
        </w:rPr>
        <w:sectPr w:rsidR="006B3CFA" w:rsidSect="00716B07">
          <w:headerReference w:type="default" r:id="rId23"/>
          <w:footerReference w:type="default" r:id="rId24"/>
          <w:pgSz w:w="11907" w:h="16840" w:code="9"/>
          <w:pgMar w:top="1701" w:right="1418" w:bottom="1418" w:left="1418" w:header="907" w:footer="851" w:gutter="567"/>
          <w:paperSrc w:first="31096" w:other="31096"/>
          <w:pgNumType w:start="1"/>
          <w:cols w:space="720"/>
          <w:docGrid w:type="lines" w:linePitch="312"/>
        </w:sectPr>
      </w:pPr>
    </w:p>
    <w:p w14:paraId="76672B9A" w14:textId="77777777" w:rsidR="004A2F67" w:rsidRDefault="004A2F67" w:rsidP="00D600F6">
      <w:pPr>
        <w:spacing w:before="480" w:after="360" w:line="240" w:lineRule="auto"/>
        <w:ind w:firstLineChars="0" w:firstLine="0"/>
        <w:outlineLvl w:val="0"/>
        <w:rPr>
          <w:rFonts w:eastAsia="黑体"/>
          <w:sz w:val="32"/>
          <w:szCs w:val="32"/>
        </w:rPr>
        <w:sectPr w:rsidR="004A2F67" w:rsidSect="004A2F67">
          <w:type w:val="continuous"/>
          <w:pgSz w:w="11907" w:h="16840" w:code="9"/>
          <w:pgMar w:top="1701" w:right="1418" w:bottom="1418" w:left="1418" w:header="907" w:footer="851" w:gutter="567"/>
          <w:paperSrc w:first="31096" w:other="31096"/>
          <w:cols w:space="720"/>
          <w:docGrid w:type="lines" w:linePitch="312"/>
        </w:sectPr>
      </w:pPr>
    </w:p>
    <w:p w14:paraId="213C44F2" w14:textId="2AF43A23" w:rsidR="00953D0B" w:rsidRPr="00D600F6" w:rsidRDefault="00953D0B" w:rsidP="00D600F6">
      <w:pPr>
        <w:pStyle w:val="13"/>
      </w:pPr>
      <w:bookmarkStart w:id="68" w:name="_Toc6395657"/>
      <w:r w:rsidRPr="00D600F6">
        <w:lastRenderedPageBreak/>
        <w:t xml:space="preserve">2  </w:t>
      </w:r>
      <w:r w:rsidR="006329AD" w:rsidRPr="00D600F6">
        <w:rPr>
          <w:rFonts w:hint="eastAsia"/>
        </w:rPr>
        <w:t>技术背景</w:t>
      </w:r>
      <w:bookmarkEnd w:id="68"/>
    </w:p>
    <w:p w14:paraId="4725D410" w14:textId="3F616314" w:rsidR="00997DB0" w:rsidRDefault="00997DB0" w:rsidP="00997DB0">
      <w:pPr>
        <w:ind w:firstLine="480"/>
      </w:pPr>
      <w:r>
        <w:rPr>
          <w:rFonts w:hint="eastAsia"/>
        </w:rPr>
        <w:t>本章介绍相关技术背景。首先介绍推荐系统中的</w:t>
      </w:r>
      <w:r>
        <w:rPr>
          <w:rFonts w:hint="eastAsia"/>
        </w:rPr>
        <w:t>EE</w:t>
      </w:r>
      <w:r>
        <w:rPr>
          <w:rFonts w:hint="eastAsia"/>
        </w:rPr>
        <w:t>问题以及</w:t>
      </w:r>
      <w:r>
        <w:rPr>
          <w:rFonts w:hint="eastAsia"/>
        </w:rPr>
        <w:t>Bandit</w:t>
      </w:r>
      <w:r>
        <w:rPr>
          <w:rFonts w:hint="eastAsia"/>
        </w:rPr>
        <w:t>算法在推荐系统中的应用，详细介绍一类重要的算法：</w:t>
      </w:r>
      <w:r>
        <w:rPr>
          <w:rFonts w:hint="eastAsia"/>
        </w:rPr>
        <w:t>Contextual-Bandit</w:t>
      </w:r>
      <w:r>
        <w:rPr>
          <w:rFonts w:hint="eastAsia"/>
        </w:rPr>
        <w:t>算法在动态新闻推荐领域的应用，介绍其基本思想和核心原理。然后，系统介绍</w:t>
      </w:r>
      <w:r>
        <w:t>Contextual-Bandit</w:t>
      </w:r>
      <w:r>
        <w:rPr>
          <w:rFonts w:hint="eastAsia"/>
        </w:rPr>
        <w:t>算法在学术界的国内外研究现状，指</w:t>
      </w:r>
      <w:r w:rsidR="005B441A">
        <w:rPr>
          <w:rFonts w:hint="eastAsia"/>
        </w:rPr>
        <w:t>出本文的研究方向。最后介绍本文中应用到的一些基本知识</w:t>
      </w:r>
      <w:r>
        <w:rPr>
          <w:rFonts w:hint="eastAsia"/>
        </w:rPr>
        <w:t>作为后面章节的先验知识。</w:t>
      </w:r>
    </w:p>
    <w:p w14:paraId="0A420633" w14:textId="2239D19F" w:rsidR="003E6401" w:rsidRPr="0032479B" w:rsidRDefault="003E6401" w:rsidP="003D4B09">
      <w:pPr>
        <w:pStyle w:val="23"/>
        <w:ind w:firstLine="0"/>
      </w:pPr>
      <w:bookmarkStart w:id="69" w:name="_Toc6395658"/>
      <w:r w:rsidRPr="0032479B">
        <w:t xml:space="preserve">2.1  </w:t>
      </w:r>
      <w:r w:rsidRPr="0032479B">
        <w:rPr>
          <w:rFonts w:hint="eastAsia"/>
        </w:rPr>
        <w:t>推荐系统中的</w:t>
      </w:r>
      <w:r w:rsidRPr="0032479B">
        <w:rPr>
          <w:rFonts w:hint="eastAsia"/>
        </w:rPr>
        <w:t>EE</w:t>
      </w:r>
      <w:r w:rsidRPr="0032479B">
        <w:rPr>
          <w:rFonts w:hint="eastAsia"/>
        </w:rPr>
        <w:t>问题</w:t>
      </w:r>
      <w:bookmarkEnd w:id="69"/>
    </w:p>
    <w:p w14:paraId="02CD5A9C" w14:textId="792D4A65" w:rsidR="007037BE" w:rsidRDefault="007037BE" w:rsidP="003E6401">
      <w:pPr>
        <w:ind w:firstLine="480"/>
      </w:pPr>
      <w:r>
        <w:rPr>
          <w:rFonts w:hint="eastAsia"/>
        </w:rPr>
        <w:t>推荐系统的核心任务是从海量数据中匹配到用户感兴趣的</w:t>
      </w:r>
      <w:r w:rsidR="00EC48D0">
        <w:rPr>
          <w:rFonts w:hint="eastAsia"/>
        </w:rPr>
        <w:t>侯选项推荐给用户，其最终的目标是使得推荐系统</w:t>
      </w:r>
      <w:r w:rsidR="00766036">
        <w:rPr>
          <w:rFonts w:hint="eastAsia"/>
        </w:rPr>
        <w:t>累积的被接受的数量最高。</w:t>
      </w:r>
      <w:r w:rsidR="00B73168">
        <w:rPr>
          <w:rFonts w:hint="eastAsia"/>
        </w:rPr>
        <w:t>一个好的推荐系统能够精准地建模</w:t>
      </w:r>
      <w:r w:rsidR="00271839">
        <w:rPr>
          <w:rFonts w:hint="eastAsia"/>
        </w:rPr>
        <w:t>用户和物品之间的相关性并进行</w:t>
      </w:r>
      <w:r w:rsidR="00D663BD">
        <w:rPr>
          <w:rFonts w:hint="eastAsia"/>
        </w:rPr>
        <w:t>个性化</w:t>
      </w:r>
      <w:r w:rsidR="00271839">
        <w:rPr>
          <w:rFonts w:hint="eastAsia"/>
        </w:rPr>
        <w:t>推荐。然而，在现实的推荐场景中，每次都向用户推荐最为相关的物品有时候并不是最明智的。具体原因如下：</w:t>
      </w:r>
    </w:p>
    <w:p w14:paraId="474C035A" w14:textId="712E82EE" w:rsidR="00440AFF" w:rsidRPr="0032479B" w:rsidRDefault="00271839" w:rsidP="00F2640D">
      <w:pPr>
        <w:pStyle w:val="aff"/>
        <w:numPr>
          <w:ilvl w:val="0"/>
          <w:numId w:val="24"/>
        </w:numPr>
        <w:ind w:firstLineChars="0"/>
      </w:pPr>
      <w:r>
        <w:rPr>
          <w:rFonts w:hint="eastAsia"/>
        </w:rPr>
        <w:t>推</w:t>
      </w:r>
      <w:r w:rsidRPr="0032479B">
        <w:rPr>
          <w:rFonts w:hint="eastAsia"/>
        </w:rPr>
        <w:t>荐的追打效应会造成推荐面的越来越窄</w:t>
      </w:r>
      <w:r w:rsidR="002D7DE9" w:rsidRPr="0032479B">
        <w:rPr>
          <w:rFonts w:hint="eastAsia"/>
        </w:rPr>
        <w:t>，用户的新鲜感下降</w:t>
      </w:r>
      <w:r w:rsidRPr="0032479B">
        <w:rPr>
          <w:rFonts w:hint="eastAsia"/>
        </w:rPr>
        <w:t>：</w:t>
      </w:r>
    </w:p>
    <w:p w14:paraId="72AB30C1" w14:textId="5562F567" w:rsidR="00271839" w:rsidRDefault="00AB6BBA" w:rsidP="00AB6BBA">
      <w:pPr>
        <w:ind w:firstLineChars="0" w:firstLine="0"/>
      </w:pPr>
      <w:r>
        <w:rPr>
          <w:rFonts w:hint="eastAsia"/>
        </w:rPr>
        <w:t xml:space="preserve">    </w:t>
      </w:r>
      <w:r w:rsidR="00271839" w:rsidRPr="0032479B">
        <w:rPr>
          <w:rFonts w:hint="eastAsia"/>
        </w:rPr>
        <w:t>推荐系统的追打效应在推荐系统中尤为常见。追打效应</w:t>
      </w:r>
      <w:r w:rsidR="002D7DE9" w:rsidRPr="0032479B">
        <w:rPr>
          <w:rFonts w:hint="eastAsia"/>
        </w:rPr>
        <w:t>描述的这样一种现象：举例来说：用户</w:t>
      </w:r>
      <w:r w:rsidR="002D7DE9" w:rsidRPr="0032479B">
        <w:rPr>
          <w:rFonts w:hint="eastAsia"/>
        </w:rPr>
        <w:t>A</w:t>
      </w:r>
      <w:r w:rsidR="002D7DE9" w:rsidRPr="0032479B">
        <w:rPr>
          <w:rFonts w:hint="eastAsia"/>
        </w:rPr>
        <w:t>购买了一本机器学习的书“</w:t>
      </w:r>
      <w:r w:rsidR="002D7DE9" w:rsidRPr="0032479B">
        <w:rPr>
          <w:rFonts w:hint="eastAsia"/>
        </w:rPr>
        <w:t>machine learning</w:t>
      </w:r>
      <w:r w:rsidR="002D7DE9" w:rsidRPr="0032479B">
        <w:rPr>
          <w:rFonts w:hint="eastAsia"/>
        </w:rPr>
        <w:t>”，与“</w:t>
      </w:r>
      <w:r w:rsidR="002D7DE9" w:rsidRPr="0032479B">
        <w:rPr>
          <w:rFonts w:hint="eastAsia"/>
        </w:rPr>
        <w:t>machine learning</w:t>
      </w:r>
      <w:r w:rsidR="002D7DE9" w:rsidRPr="0032479B">
        <w:rPr>
          <w:rFonts w:hint="eastAsia"/>
        </w:rPr>
        <w:t>”最接近的一本书可能是关于</w:t>
      </w:r>
      <w:r w:rsidR="00D663BD">
        <w:rPr>
          <w:rFonts w:hint="eastAsia"/>
        </w:rPr>
        <w:t>深度</w:t>
      </w:r>
      <w:r w:rsidR="002D7DE9" w:rsidRPr="0032479B">
        <w:rPr>
          <w:rFonts w:hint="eastAsia"/>
        </w:rPr>
        <w:t>学习的书“</w:t>
      </w:r>
      <w:r w:rsidR="002D7DE9" w:rsidRPr="0032479B">
        <w:rPr>
          <w:rFonts w:hint="eastAsia"/>
        </w:rPr>
        <w:t>deep lea</w:t>
      </w:r>
      <w:r w:rsidR="002D7DE9">
        <w:rPr>
          <w:rFonts w:hint="eastAsia"/>
        </w:rPr>
        <w:t>rning</w:t>
      </w:r>
      <w:r w:rsidR="002D7DE9">
        <w:rPr>
          <w:rFonts w:hint="eastAsia"/>
        </w:rPr>
        <w:t>”，而与“</w:t>
      </w:r>
      <w:r w:rsidR="002D7DE9">
        <w:rPr>
          <w:rFonts w:hint="eastAsia"/>
        </w:rPr>
        <w:t>deep learning</w:t>
      </w:r>
      <w:r w:rsidR="002D7DE9">
        <w:rPr>
          <w:rFonts w:hint="eastAsia"/>
        </w:rPr>
        <w:t>”最相关</w:t>
      </w:r>
      <w:r w:rsidR="00C07B6B">
        <w:rPr>
          <w:rFonts w:hint="eastAsia"/>
        </w:rPr>
        <w:t>的</w:t>
      </w:r>
      <w:r w:rsidR="002D7DE9">
        <w:rPr>
          <w:rFonts w:hint="eastAsia"/>
        </w:rPr>
        <w:t>书可能是推荐系统的书“</w:t>
      </w:r>
      <w:r w:rsidR="002D7DE9">
        <w:rPr>
          <w:rFonts w:hint="eastAsia"/>
        </w:rPr>
        <w:t>recommendation system</w:t>
      </w:r>
      <w:r w:rsidR="002D7DE9">
        <w:rPr>
          <w:rFonts w:hint="eastAsia"/>
        </w:rPr>
        <w:t>”，与“</w:t>
      </w:r>
      <w:r w:rsidR="002D7DE9">
        <w:rPr>
          <w:rFonts w:hint="eastAsia"/>
        </w:rPr>
        <w:t>recommendation system</w:t>
      </w:r>
      <w:r w:rsidR="002D7DE9">
        <w:rPr>
          <w:rFonts w:hint="eastAsia"/>
        </w:rPr>
        <w:t>”最相关的书可能</w:t>
      </w:r>
      <w:r w:rsidR="00D663BD">
        <w:rPr>
          <w:rFonts w:hint="eastAsia"/>
        </w:rPr>
        <w:t>又</w:t>
      </w:r>
      <w:r w:rsidR="002D7DE9">
        <w:rPr>
          <w:rFonts w:hint="eastAsia"/>
        </w:rPr>
        <w:t>会是“</w:t>
      </w:r>
      <w:r w:rsidR="002D7DE9">
        <w:t>machine</w:t>
      </w:r>
      <w:r w:rsidR="002D7DE9">
        <w:rPr>
          <w:rFonts w:hint="eastAsia"/>
        </w:rPr>
        <w:t xml:space="preserve"> learning</w:t>
      </w:r>
      <w:r w:rsidR="002D7DE9">
        <w:rPr>
          <w:rFonts w:hint="eastAsia"/>
        </w:rPr>
        <w:t>”，这就形成了一种闭环。这种效应被称为推荐系统中的追打效应。由上面的</w:t>
      </w:r>
      <w:r w:rsidR="00440AFF">
        <w:rPr>
          <w:rFonts w:hint="eastAsia"/>
        </w:rPr>
        <w:t>分析可见，这种效应很容易造成“看什么推什么的”问题，这样就很容易给用户推荐的物品同属于一个类别，限制了用户的口味，使得用户对推荐的新鲜感与惊喜感下降，长久以来就会造成用户体验的下降甚至</w:t>
      </w:r>
      <w:r w:rsidR="00825320">
        <w:rPr>
          <w:rFonts w:hint="eastAsia"/>
        </w:rPr>
        <w:t>会</w:t>
      </w:r>
      <w:r w:rsidR="00440AFF">
        <w:rPr>
          <w:rFonts w:hint="eastAsia"/>
        </w:rPr>
        <w:t>造成用户的流失。</w:t>
      </w:r>
    </w:p>
    <w:p w14:paraId="0B306E9B" w14:textId="15368ED1" w:rsidR="00825320" w:rsidRDefault="004F3F57" w:rsidP="00F2640D">
      <w:pPr>
        <w:pStyle w:val="aff"/>
        <w:numPr>
          <w:ilvl w:val="0"/>
          <w:numId w:val="24"/>
        </w:numPr>
        <w:ind w:firstLineChars="0"/>
      </w:pPr>
      <w:r>
        <w:rPr>
          <w:rFonts w:hint="eastAsia"/>
        </w:rPr>
        <w:t>有些优质</w:t>
      </w:r>
      <w:r w:rsidR="00440AFF">
        <w:rPr>
          <w:rFonts w:hint="eastAsia"/>
        </w:rPr>
        <w:t>的资源会被埋没，不利于</w:t>
      </w:r>
      <w:r>
        <w:rPr>
          <w:rFonts w:hint="eastAsia"/>
        </w:rPr>
        <w:t>优质</w:t>
      </w:r>
      <w:r w:rsidR="00825320">
        <w:rPr>
          <w:rFonts w:hint="eastAsia"/>
        </w:rPr>
        <w:t>资源的挖掘：</w:t>
      </w:r>
    </w:p>
    <w:p w14:paraId="2BD9B6F0" w14:textId="2C2BA10F" w:rsidR="006504FB" w:rsidRDefault="00AB6BBA" w:rsidP="00AB6BBA">
      <w:pPr>
        <w:ind w:firstLineChars="0" w:firstLine="0"/>
      </w:pPr>
      <w:r>
        <w:rPr>
          <w:rFonts w:hint="eastAsia"/>
        </w:rPr>
        <w:t xml:space="preserve">    </w:t>
      </w:r>
      <w:r w:rsidR="00825320">
        <w:rPr>
          <w:rFonts w:hint="eastAsia"/>
        </w:rPr>
        <w:t>在推荐系统中，有些物品可能还没有被充足的曝光，展现量不够。这样这些物品所获得的正反馈就相对较少，因</w:t>
      </w:r>
      <w:r w:rsidR="00CE7B0A">
        <w:rPr>
          <w:rFonts w:hint="eastAsia"/>
        </w:rPr>
        <w:t>此被推荐的可能性就会很低，然而这些物品中可能有一些很流行的资源，</w:t>
      </w:r>
      <w:r w:rsidR="00825320">
        <w:rPr>
          <w:rFonts w:hint="eastAsia"/>
        </w:rPr>
        <w:t>但是由于前期的推荐量少造成的推荐优先级低，就隐性地降低了推荐系统的推荐性能。</w:t>
      </w:r>
      <w:r w:rsidR="00627F3B">
        <w:rPr>
          <w:rFonts w:hint="eastAsia"/>
        </w:rPr>
        <w:t>这些比较流行的资源被“埋没”在推荐候选集中，无法</w:t>
      </w:r>
      <w:r w:rsidR="006504FB">
        <w:rPr>
          <w:rFonts w:hint="eastAsia"/>
        </w:rPr>
        <w:t>定向投放给用户，使得推荐系统获得不了最大的推荐准确率。</w:t>
      </w:r>
    </w:p>
    <w:p w14:paraId="4E1270E5" w14:textId="3618E8BC" w:rsidR="00EF2614" w:rsidRDefault="00AB6BBA" w:rsidP="00AB6BBA">
      <w:pPr>
        <w:ind w:firstLineChars="0" w:firstLine="0"/>
      </w:pPr>
      <w:r>
        <w:rPr>
          <w:rFonts w:hint="eastAsia"/>
        </w:rPr>
        <w:t xml:space="preserve">    </w:t>
      </w:r>
      <w:r w:rsidR="00EF2614">
        <w:rPr>
          <w:rFonts w:hint="eastAsia"/>
        </w:rPr>
        <w:t>在推荐系统中，每次给用户推荐匹配度最高的物品，这样的策略被称为利用（</w:t>
      </w:r>
      <w:r w:rsidR="00EF2614">
        <w:t>exploitation</w:t>
      </w:r>
      <w:r w:rsidR="00EF2614">
        <w:rPr>
          <w:rFonts w:hint="eastAsia"/>
        </w:rPr>
        <w:t>）</w:t>
      </w:r>
      <w:r w:rsidR="00B00B40">
        <w:t>，</w:t>
      </w:r>
      <w:r w:rsidR="00EF2614">
        <w:rPr>
          <w:rFonts w:hint="eastAsia"/>
        </w:rPr>
        <w:t>由上面的分析可知，如果我们只采取利用策略，会造成上述的两个问题，并不能达到最大的收益（</w:t>
      </w:r>
      <w:r w:rsidR="00D663BD">
        <w:rPr>
          <w:rFonts w:hint="eastAsia"/>
        </w:rPr>
        <w:t>最大化</w:t>
      </w:r>
      <w:r w:rsidR="00EF2614">
        <w:rPr>
          <w:rFonts w:hint="eastAsia"/>
        </w:rPr>
        <w:t>推荐接受数量）。因此，为了缓解上述问</w:t>
      </w:r>
      <w:r w:rsidR="00EF2614">
        <w:rPr>
          <w:rFonts w:hint="eastAsia"/>
        </w:rPr>
        <w:lastRenderedPageBreak/>
        <w:t>题，必须引入探索机制，让推荐系统以一定的策略去</w:t>
      </w:r>
      <w:r w:rsidR="00522631">
        <w:rPr>
          <w:rFonts w:hint="eastAsia"/>
        </w:rPr>
        <w:t>探索（</w:t>
      </w:r>
      <w:r w:rsidR="00522631">
        <w:rPr>
          <w:rFonts w:hint="eastAsia"/>
        </w:rPr>
        <w:t>exploration</w:t>
      </w:r>
      <w:r w:rsidR="00522631">
        <w:rPr>
          <w:rFonts w:hint="eastAsia"/>
        </w:rPr>
        <w:t>）</w:t>
      </w:r>
      <w:r w:rsidR="00EF2614">
        <w:rPr>
          <w:rFonts w:hint="eastAsia"/>
        </w:rPr>
        <w:t>推荐和用户匹配不太相关的物品，以期通过这样的方式去拓宽用户的口味，</w:t>
      </w:r>
      <w:r w:rsidR="001024BE">
        <w:rPr>
          <w:rFonts w:hint="eastAsia"/>
        </w:rPr>
        <w:t>挖掘优质资源。但是，</w:t>
      </w:r>
      <w:r w:rsidR="000F6255">
        <w:rPr>
          <w:rFonts w:hint="eastAsia"/>
        </w:rPr>
        <w:t>如何</w:t>
      </w:r>
      <w:r w:rsidR="001D715A">
        <w:rPr>
          <w:rFonts w:hint="eastAsia"/>
        </w:rPr>
        <w:t>使用一个智能的策略</w:t>
      </w:r>
      <w:r w:rsidR="00AB517F">
        <w:rPr>
          <w:rFonts w:hint="eastAsia"/>
        </w:rPr>
        <w:t>去控制探索的力度非常重要。</w:t>
      </w:r>
      <w:r w:rsidR="00F33E20">
        <w:rPr>
          <w:rFonts w:hint="eastAsia"/>
        </w:rPr>
        <w:t>当探索的力度过小的时候，上述的两个问题不能得到很好地缓解，</w:t>
      </w:r>
      <w:r w:rsidR="00A27262">
        <w:rPr>
          <w:rFonts w:hint="eastAsia"/>
        </w:rPr>
        <w:t>当探索力度很大的时候，</w:t>
      </w:r>
      <w:r w:rsidR="005104A4">
        <w:rPr>
          <w:rFonts w:hint="eastAsia"/>
        </w:rPr>
        <w:t>用户的体验会急剧下降。因此</w:t>
      </w:r>
      <w:r w:rsidR="003957F5">
        <w:rPr>
          <w:rFonts w:hint="eastAsia"/>
        </w:rPr>
        <w:t>，需要寻找到探索与利用之间的</w:t>
      </w:r>
      <w:r w:rsidR="004A72D1">
        <w:rPr>
          <w:rFonts w:hint="eastAsia"/>
        </w:rPr>
        <w:t>平衡以提高推荐系统的性能。</w:t>
      </w:r>
      <w:r w:rsidR="00EF13CA">
        <w:rPr>
          <w:rFonts w:hint="eastAsia"/>
        </w:rPr>
        <w:t>寻找推荐系统中探索与</w:t>
      </w:r>
      <w:r w:rsidR="00D83258">
        <w:rPr>
          <w:rFonts w:hint="eastAsia"/>
        </w:rPr>
        <w:t>利用的平衡和折中被称为推荐系统的</w:t>
      </w:r>
      <w:r w:rsidR="00D83258">
        <w:rPr>
          <w:rFonts w:hint="eastAsia"/>
        </w:rPr>
        <w:t>EE</w:t>
      </w:r>
      <w:r w:rsidR="00C300FE">
        <w:t>(exploitation-exploration)</w:t>
      </w:r>
      <w:r w:rsidR="00D83258">
        <w:rPr>
          <w:rFonts w:hint="eastAsia"/>
        </w:rPr>
        <w:t>问题</w:t>
      </w:r>
      <w:r w:rsidR="007D15D2">
        <w:rPr>
          <w:color w:val="000000" w:themeColor="text1"/>
          <w:vertAlign w:val="superscript"/>
        </w:rPr>
        <w:t>[41</w:t>
      </w:r>
      <w:r w:rsidR="002E34A8">
        <w:rPr>
          <w:color w:val="000000" w:themeColor="text1"/>
          <w:vertAlign w:val="superscript"/>
        </w:rPr>
        <w:t>]</w:t>
      </w:r>
      <w:r w:rsidR="00D83258">
        <w:rPr>
          <w:rFonts w:hint="eastAsia"/>
        </w:rPr>
        <w:t>。</w:t>
      </w:r>
    </w:p>
    <w:p w14:paraId="0C2F9C52" w14:textId="7208B435" w:rsidR="00602DDF" w:rsidRPr="00134518" w:rsidRDefault="00602DDF" w:rsidP="003D4B09">
      <w:pPr>
        <w:pStyle w:val="23"/>
        <w:ind w:firstLine="0"/>
      </w:pPr>
      <w:bookmarkStart w:id="70" w:name="_Toc6395659"/>
      <w:r>
        <w:t>2.2</w:t>
      </w:r>
      <w:r w:rsidRPr="00134518">
        <w:t xml:space="preserve">  </w:t>
      </w:r>
      <w:r w:rsidR="00DC21A5">
        <w:rPr>
          <w:rFonts w:hint="eastAsia"/>
        </w:rPr>
        <w:t>Bandit</w:t>
      </w:r>
      <w:r>
        <w:rPr>
          <w:rFonts w:hint="eastAsia"/>
        </w:rPr>
        <w:t>算法简介</w:t>
      </w:r>
      <w:bookmarkEnd w:id="70"/>
    </w:p>
    <w:p w14:paraId="6F7A7DAE" w14:textId="74A5448B" w:rsidR="00602DDF" w:rsidRDefault="00602DDF" w:rsidP="00602DDF">
      <w:pPr>
        <w:ind w:firstLine="480"/>
      </w:pPr>
      <w:r>
        <w:rPr>
          <w:rFonts w:hint="eastAsia"/>
        </w:rPr>
        <w:t>解决</w:t>
      </w:r>
      <w:r>
        <w:rPr>
          <w:rFonts w:hint="eastAsia"/>
        </w:rPr>
        <w:t>EE</w:t>
      </w:r>
      <w:r>
        <w:rPr>
          <w:rFonts w:hint="eastAsia"/>
        </w:rPr>
        <w:t>问题一类非常著名的算法是多臂老虎机算法（</w:t>
      </w:r>
      <w:r>
        <w:rPr>
          <w:rFonts w:hint="eastAsia"/>
        </w:rPr>
        <w:t>Bandit</w:t>
      </w:r>
      <w:r>
        <w:rPr>
          <w:rFonts w:hint="eastAsia"/>
        </w:rPr>
        <w:t>算法）</w:t>
      </w:r>
      <w:r w:rsidR="007D15D2">
        <w:rPr>
          <w:color w:val="000000" w:themeColor="text1"/>
          <w:vertAlign w:val="superscript"/>
        </w:rPr>
        <w:t>[42</w:t>
      </w:r>
      <w:r w:rsidR="0041692C">
        <w:rPr>
          <w:color w:val="000000" w:themeColor="text1"/>
          <w:vertAlign w:val="superscript"/>
        </w:rPr>
        <w:t>]</w:t>
      </w:r>
      <w:r>
        <w:rPr>
          <w:rFonts w:hint="eastAsia"/>
        </w:rPr>
        <w:t>。</w:t>
      </w:r>
      <w:r w:rsidR="00C300FE">
        <w:rPr>
          <w:rFonts w:hint="eastAsia"/>
        </w:rPr>
        <w:t>Bandit</w:t>
      </w:r>
      <w:r w:rsidR="00C300FE">
        <w:rPr>
          <w:rFonts w:hint="eastAsia"/>
        </w:rPr>
        <w:t>算法是解决</w:t>
      </w:r>
      <w:r w:rsidR="00C300FE">
        <w:rPr>
          <w:rFonts w:hint="eastAsia"/>
        </w:rPr>
        <w:t>EE</w:t>
      </w:r>
      <w:r w:rsidR="00C300FE">
        <w:rPr>
          <w:rFonts w:hint="eastAsia"/>
        </w:rPr>
        <w:t>问题的一类非常重要的算法</w:t>
      </w:r>
      <w:r w:rsidR="00F46A09">
        <w:rPr>
          <w:rFonts w:hint="eastAsia"/>
        </w:rPr>
        <w:t>。</w:t>
      </w:r>
      <w:r w:rsidR="00081318">
        <w:rPr>
          <w:rFonts w:hint="eastAsia"/>
        </w:rPr>
        <w:t>Bandit</w:t>
      </w:r>
      <w:r w:rsidR="00081318">
        <w:rPr>
          <w:rFonts w:hint="eastAsia"/>
        </w:rPr>
        <w:t>起源于赌博学，它主要解决以下的问题：一个赌徒，要去摇老虎机，走进赌场一看，一排老虎机，外观一样，赌徒不知道每个老虎机背后吐钱的概率分布是什么，那么每次应该摇哪一个老虎机才能使得</w:t>
      </w:r>
      <w:r w:rsidR="00C95884">
        <w:rPr>
          <w:rFonts w:hint="eastAsia"/>
        </w:rPr>
        <w:t>长久的</w:t>
      </w:r>
      <w:r w:rsidR="00081318">
        <w:rPr>
          <w:rFonts w:hint="eastAsia"/>
        </w:rPr>
        <w:t>收益最大化。一种</w:t>
      </w:r>
      <w:r w:rsidR="00C95884">
        <w:rPr>
          <w:rFonts w:hint="eastAsia"/>
        </w:rPr>
        <w:t>最为简单的</w:t>
      </w:r>
      <w:r w:rsidR="00081318">
        <w:rPr>
          <w:rFonts w:hint="eastAsia"/>
        </w:rPr>
        <w:t>策略是每次</w:t>
      </w:r>
      <w:r w:rsidR="00E175CE">
        <w:rPr>
          <w:rFonts w:hint="eastAsia"/>
        </w:rPr>
        <w:t>都摇截止到当前实验吐钱概率最高的老虎机，这即是利用</w:t>
      </w:r>
      <w:r w:rsidR="00E175CE">
        <w:t>（</w:t>
      </w:r>
      <w:r w:rsidR="00C9558D">
        <w:rPr>
          <w:rFonts w:hint="eastAsia"/>
        </w:rPr>
        <w:t>e</w:t>
      </w:r>
      <w:r w:rsidR="00E175CE">
        <w:t>xploitation</w:t>
      </w:r>
      <w:r w:rsidR="00E175CE">
        <w:rPr>
          <w:rFonts w:hint="eastAsia"/>
        </w:rPr>
        <w:t>）</w:t>
      </w:r>
      <w:r w:rsidR="00B00B40">
        <w:t>，</w:t>
      </w:r>
      <w:r w:rsidR="0004653E">
        <w:rPr>
          <w:rFonts w:hint="eastAsia"/>
        </w:rPr>
        <w:t>另一种方案是以</w:t>
      </w:r>
      <w:r w:rsidR="00E175CE">
        <w:rPr>
          <w:rFonts w:hint="eastAsia"/>
        </w:rPr>
        <w:t>较大的概率去推荐当前吐钱概率最高的老虎机，以较小的概率去探索吐钱概率相对较少的老虎机，</w:t>
      </w:r>
      <w:r w:rsidR="00C95884">
        <w:rPr>
          <w:rFonts w:hint="eastAsia"/>
        </w:rPr>
        <w:t>通过这种方式来以期探索到更佳的老虎机，</w:t>
      </w:r>
      <w:r w:rsidR="00E175CE">
        <w:rPr>
          <w:rFonts w:hint="eastAsia"/>
        </w:rPr>
        <w:t>这即是探索（</w:t>
      </w:r>
      <w:r w:rsidR="00C9558D">
        <w:rPr>
          <w:rFonts w:hint="eastAsia"/>
        </w:rPr>
        <w:t>e</w:t>
      </w:r>
      <w:r w:rsidR="00E175CE">
        <w:rPr>
          <w:rFonts w:hint="eastAsia"/>
        </w:rPr>
        <w:t>xploration</w:t>
      </w:r>
      <w:r w:rsidR="00E175CE">
        <w:rPr>
          <w:rFonts w:hint="eastAsia"/>
        </w:rPr>
        <w:t>）。因此，如何平衡探索和利用的力度，是</w:t>
      </w:r>
      <w:r w:rsidR="001D20FC">
        <w:rPr>
          <w:rFonts w:hint="eastAsia"/>
        </w:rPr>
        <w:t>B</w:t>
      </w:r>
      <w:r w:rsidR="00E175CE">
        <w:rPr>
          <w:rFonts w:hint="eastAsia"/>
        </w:rPr>
        <w:t>andit</w:t>
      </w:r>
      <w:r w:rsidR="00E175CE">
        <w:rPr>
          <w:rFonts w:hint="eastAsia"/>
        </w:rPr>
        <w:t>算法主要考虑的问题</w:t>
      </w:r>
      <w:r w:rsidR="009176E2">
        <w:rPr>
          <w:rFonts w:hint="eastAsia"/>
        </w:rPr>
        <w:t>。关于</w:t>
      </w:r>
      <w:r w:rsidR="009176E2">
        <w:rPr>
          <w:rFonts w:hint="eastAsia"/>
        </w:rPr>
        <w:t>Bandit</w:t>
      </w:r>
      <w:r w:rsidR="009176E2">
        <w:rPr>
          <w:rFonts w:hint="eastAsia"/>
        </w:rPr>
        <w:t>算法的</w:t>
      </w:r>
      <w:r w:rsidR="009F3338">
        <w:rPr>
          <w:rFonts w:hint="eastAsia"/>
        </w:rPr>
        <w:t>相关研究算法较多，主要包含以下几类算法：</w:t>
      </w:r>
    </w:p>
    <w:p w14:paraId="69E59AC1" w14:textId="70509C4E" w:rsidR="009F3338" w:rsidRDefault="00AB6BBA" w:rsidP="00AB6BBA">
      <w:pPr>
        <w:ind w:firstLineChars="0" w:firstLine="0"/>
      </w:pPr>
      <w:r>
        <w:rPr>
          <w:rFonts w:hint="eastAsia"/>
        </w:rPr>
        <w:t xml:space="preserve">  </w:t>
      </w:r>
      <m:oMath>
        <m:r>
          <m:rPr>
            <m:sty m:val="p"/>
          </m:rPr>
          <w:rPr>
            <w:rFonts w:ascii="Cambria Math" w:hAnsi="Cambria Math"/>
          </w:rPr>
          <m:t xml:space="preserve">     </m:t>
        </m:r>
        <m:d>
          <m:dPr>
            <m:ctrlPr>
              <w:rPr>
                <w:rFonts w:ascii="Cambria Math" w:hAnsi="Cambria Math"/>
              </w:rPr>
            </m:ctrlPr>
          </m:dPr>
          <m:e>
            <m:r>
              <w:rPr>
                <w:rFonts w:ascii="Cambria Math" w:hAnsi="Cambria Math"/>
              </w:rPr>
              <m:t>1</m:t>
            </m:r>
            <m:ctrlPr>
              <w:rPr>
                <w:rFonts w:ascii="Cambria Math" w:hAnsi="Cambria Math"/>
                <w:i/>
              </w:rPr>
            </m:ctrlPr>
          </m:e>
        </m:d>
        <m:r>
          <w:rPr>
            <w:rFonts w:ascii="Cambria Math" w:hAnsi="Cambria Math"/>
          </w:rPr>
          <m:t xml:space="preserve"> </m:t>
        </m:r>
        <m:r>
          <m:rPr>
            <m:sty m:val="p"/>
          </m:rPr>
          <w:rPr>
            <w:rFonts w:ascii="Cambria Math" w:hAnsi="Cambria Math"/>
          </w:rPr>
          <m:t>ε-greedy</m:t>
        </m:r>
      </m:oMath>
      <w:r w:rsidR="009F3338">
        <w:rPr>
          <w:rFonts w:hint="eastAsia"/>
        </w:rPr>
        <w:t>算法</w:t>
      </w:r>
    </w:p>
    <w:p w14:paraId="1E3642BC" w14:textId="5434772C" w:rsidR="00F1637B" w:rsidRDefault="00AB6BBA" w:rsidP="00AB6BBA">
      <w:pPr>
        <w:ind w:firstLineChars="0" w:firstLine="0"/>
      </w:pPr>
      <w:r>
        <w:rPr>
          <w:rFonts w:hint="eastAsia"/>
        </w:rPr>
        <w:t xml:space="preserve">    </w:t>
      </w:r>
      <w:r w:rsidR="000F02E9">
        <w:rPr>
          <w:rFonts w:hint="eastAsia"/>
        </w:rPr>
        <w:t>该算法是解决</w:t>
      </w:r>
      <w:r w:rsidR="000F02E9">
        <w:rPr>
          <w:rFonts w:hint="eastAsia"/>
        </w:rPr>
        <w:t>EE</w:t>
      </w:r>
      <w:r w:rsidR="000F02E9">
        <w:rPr>
          <w:rFonts w:hint="eastAsia"/>
        </w:rPr>
        <w:t>问题最为简单的一种启发式算法。简单来讲，该算法</w:t>
      </w:r>
      <w:r w:rsidR="00281327">
        <w:rPr>
          <w:rFonts w:hint="eastAsia"/>
        </w:rPr>
        <w:t>的超参数只有一个</w:t>
      </w:r>
      <w:r w:rsidR="00364FED">
        <w:rPr>
          <w:rFonts w:hint="eastAsia"/>
        </w:rPr>
        <w:t>，即：</w:t>
      </w:r>
      <m:oMath>
        <m:r>
          <m:rPr>
            <m:sty m:val="p"/>
          </m:rPr>
          <w:rPr>
            <w:rFonts w:ascii="Cambria Math" w:hAnsi="Cambria Math"/>
          </w:rPr>
          <m:t>ε</m:t>
        </m:r>
      </m:oMath>
      <w:r w:rsidR="00741B52">
        <w:rPr>
          <w:rFonts w:hint="eastAsia"/>
        </w:rPr>
        <w:t>，该超参数是一个在（</w:t>
      </w:r>
      <w:r w:rsidR="00741B52">
        <w:rPr>
          <w:rFonts w:hint="eastAsia"/>
        </w:rPr>
        <w:t>0</w:t>
      </w:r>
      <w:r w:rsidR="00741B52">
        <w:rPr>
          <w:rFonts w:hint="eastAsia"/>
        </w:rPr>
        <w:t>，</w:t>
      </w:r>
      <w:r w:rsidR="00741B52">
        <w:rPr>
          <w:rFonts w:hint="eastAsia"/>
        </w:rPr>
        <w:t>1</w:t>
      </w:r>
      <w:r w:rsidR="00741B52">
        <w:rPr>
          <w:rFonts w:hint="eastAsia"/>
        </w:rPr>
        <w:t>）之间相对较小的数，每次我们以</w:t>
      </w:r>
      <w:r w:rsidR="00E35DA7">
        <w:rPr>
          <w:rFonts w:hint="eastAsia"/>
        </w:rPr>
        <w:t xml:space="preserve"> 1-</w:t>
      </w:r>
      <m:oMath>
        <m:r>
          <m:rPr>
            <m:sty m:val="p"/>
          </m:rPr>
          <w:rPr>
            <w:rFonts w:ascii="Cambria Math" w:hAnsi="Cambria Math"/>
          </w:rPr>
          <m:t xml:space="preserve"> ε </m:t>
        </m:r>
      </m:oMath>
      <w:r w:rsidR="00580CE0">
        <w:rPr>
          <w:rFonts w:hint="eastAsia"/>
        </w:rPr>
        <w:t>的概率选择当前期望回报最大的老虎机，以</w:t>
      </w:r>
      <m:oMath>
        <m:r>
          <m:rPr>
            <m:sty m:val="p"/>
          </m:rPr>
          <w:rPr>
            <w:rFonts w:ascii="Cambria Math" w:hAnsi="Cambria Math"/>
          </w:rPr>
          <m:t xml:space="preserve"> ε </m:t>
        </m:r>
      </m:oMath>
      <w:r w:rsidR="00F57C97">
        <w:rPr>
          <w:rFonts w:hint="eastAsia"/>
        </w:rPr>
        <w:t>的概率从非期望收益最大的老虎机的集合中随机选取一个老虎机。即：</w:t>
      </w:r>
      <w:r w:rsidR="00903E75">
        <w:rPr>
          <w:rFonts w:hint="eastAsia"/>
        </w:rPr>
        <w:t>以</w:t>
      </w:r>
      <w:r w:rsidR="001D20FC">
        <w:rPr>
          <w:rFonts w:hint="eastAsia"/>
        </w:rPr>
        <w:t xml:space="preserve"> 1-</w:t>
      </w:r>
      <m:oMath>
        <m:r>
          <m:rPr>
            <m:sty m:val="p"/>
          </m:rPr>
          <w:rPr>
            <w:rFonts w:ascii="Cambria Math" w:hAnsi="Cambria Math"/>
          </w:rPr>
          <m:t xml:space="preserve"> ε</m:t>
        </m:r>
      </m:oMath>
      <w:r w:rsidR="001D20FC">
        <w:rPr>
          <w:rFonts w:hint="eastAsia"/>
        </w:rPr>
        <w:t xml:space="preserve"> </w:t>
      </w:r>
      <w:r w:rsidR="00903E75">
        <w:rPr>
          <w:rFonts w:hint="eastAsia"/>
        </w:rPr>
        <w:t>的概率进行利用，以</w:t>
      </w:r>
      <w:r w:rsidR="001D20FC">
        <w:rPr>
          <w:rFonts w:hint="eastAsia"/>
        </w:rPr>
        <w:t xml:space="preserve"> </w:t>
      </w:r>
      <m:oMath>
        <m:r>
          <m:rPr>
            <m:sty m:val="p"/>
          </m:rPr>
          <w:rPr>
            <w:rFonts w:ascii="Cambria Math" w:hAnsi="Cambria Math"/>
          </w:rPr>
          <m:t xml:space="preserve">ε </m:t>
        </m:r>
      </m:oMath>
      <w:r w:rsidR="0054146C">
        <w:rPr>
          <w:rFonts w:hint="eastAsia"/>
        </w:rPr>
        <w:t>的概率探索。</w:t>
      </w:r>
      <w:r w:rsidR="00903E75">
        <w:rPr>
          <w:rFonts w:hint="eastAsia"/>
        </w:rPr>
        <w:t>这类算法</w:t>
      </w:r>
      <w:r w:rsidR="00DA0436">
        <w:rPr>
          <w:rFonts w:hint="eastAsia"/>
        </w:rPr>
        <w:t>相对于简单的贪心策略引入了探索机制，然而，这是一种启发式算法，最佳的超参数</w:t>
      </w:r>
      <w:r w:rsidR="001D20FC">
        <w:rPr>
          <w:rFonts w:hint="eastAsia"/>
        </w:rPr>
        <w:t xml:space="preserve"> </w:t>
      </w:r>
      <m:oMath>
        <m:r>
          <m:rPr>
            <m:sty m:val="p"/>
          </m:rPr>
          <w:rPr>
            <w:rFonts w:ascii="Cambria Math" w:hAnsi="Cambria Math"/>
          </w:rPr>
          <m:t xml:space="preserve">ε  </m:t>
        </m:r>
      </m:oMath>
      <w:r w:rsidR="0054146C">
        <w:rPr>
          <w:rFonts w:hint="eastAsia"/>
        </w:rPr>
        <w:t>往往不好确定，在大多数情况下并不能使</w:t>
      </w:r>
      <w:r w:rsidR="00DA0436">
        <w:rPr>
          <w:rFonts w:hint="eastAsia"/>
        </w:rPr>
        <w:t>系统达到最佳的效果。</w:t>
      </w:r>
    </w:p>
    <w:p w14:paraId="3D3DCE20" w14:textId="78D8A28D" w:rsidR="00C95EF6" w:rsidRDefault="00AB6BBA" w:rsidP="00AB6BBA">
      <w:pPr>
        <w:ind w:firstLineChars="0" w:firstLine="0"/>
      </w:pPr>
      <w:r>
        <w:rPr>
          <w:rFonts w:hint="eastAsia"/>
        </w:rPr>
        <w:t xml:space="preserve">    </w:t>
      </w:r>
      <w:r w:rsidR="00F2640D">
        <w:rPr>
          <w:rFonts w:hint="eastAsia"/>
        </w:rPr>
        <w:t xml:space="preserve">(2) </w:t>
      </w:r>
      <w:r w:rsidR="00F1637B">
        <w:rPr>
          <w:rFonts w:hint="eastAsia"/>
        </w:rPr>
        <w:t>置信区间上届算法（</w:t>
      </w:r>
      <w:r w:rsidR="00F1637B">
        <w:rPr>
          <w:rFonts w:hint="eastAsia"/>
        </w:rPr>
        <w:t>UCB</w:t>
      </w:r>
      <w:r w:rsidR="00F1637B">
        <w:rPr>
          <w:rFonts w:hint="eastAsia"/>
        </w:rPr>
        <w:t>）</w:t>
      </w:r>
    </w:p>
    <w:p w14:paraId="7C5E67C2" w14:textId="1A38C303" w:rsidR="00452097" w:rsidRDefault="00AB6BBA" w:rsidP="00AB6BBA">
      <w:pPr>
        <w:ind w:firstLineChars="0" w:firstLine="0"/>
      </w:pPr>
      <w:r>
        <w:rPr>
          <w:rFonts w:hint="eastAsia"/>
        </w:rPr>
        <w:t xml:space="preserve">    </w:t>
      </w:r>
      <w:r w:rsidR="00AE1DC7">
        <w:rPr>
          <w:rFonts w:hint="eastAsia"/>
        </w:rPr>
        <w:t>UCB</w:t>
      </w:r>
      <w:r w:rsidR="00AE1DC7">
        <w:rPr>
          <w:rFonts w:hint="eastAsia"/>
        </w:rPr>
        <w:t>算法是</w:t>
      </w:r>
      <w:r w:rsidR="00AE1DC7">
        <w:rPr>
          <w:rFonts w:hint="eastAsia"/>
        </w:rPr>
        <w:t>2002</w:t>
      </w:r>
      <w:r w:rsidR="00C07B6B">
        <w:rPr>
          <w:rFonts w:hint="eastAsia"/>
        </w:rPr>
        <w:t>年提出的一种</w:t>
      </w:r>
      <w:r w:rsidR="00AE1DC7">
        <w:rPr>
          <w:rFonts w:hint="eastAsia"/>
        </w:rPr>
        <w:t>解决</w:t>
      </w:r>
      <w:r w:rsidR="00AE1DC7">
        <w:rPr>
          <w:rFonts w:hint="eastAsia"/>
        </w:rPr>
        <w:t>Bandit</w:t>
      </w:r>
      <w:r w:rsidR="00AE1DC7">
        <w:rPr>
          <w:rFonts w:hint="eastAsia"/>
        </w:rPr>
        <w:t>问题的算法</w:t>
      </w:r>
      <w:r w:rsidR="00A24C40">
        <w:rPr>
          <w:color w:val="000000" w:themeColor="text1"/>
          <w:vertAlign w:val="superscript"/>
        </w:rPr>
        <w:t>[43</w:t>
      </w:r>
      <w:r w:rsidR="004358B6" w:rsidRPr="0054146C">
        <w:rPr>
          <w:color w:val="000000" w:themeColor="text1"/>
          <w:vertAlign w:val="superscript"/>
        </w:rPr>
        <w:t>]</w:t>
      </w:r>
      <w:r w:rsidR="00AE1DC7">
        <w:rPr>
          <w:rFonts w:hint="eastAsia"/>
        </w:rPr>
        <w:t>，一直被广泛应用于解决</w:t>
      </w:r>
      <w:r w:rsidR="00AE1DC7">
        <w:rPr>
          <w:rFonts w:hint="eastAsia"/>
        </w:rPr>
        <w:t>Bandit</w:t>
      </w:r>
      <w:r w:rsidR="00AE1DC7">
        <w:rPr>
          <w:rFonts w:hint="eastAsia"/>
        </w:rPr>
        <w:t>问题。</w:t>
      </w:r>
      <w:r w:rsidR="00B84731">
        <w:t>UCB</w:t>
      </w:r>
      <w:r w:rsidR="006241FB">
        <w:rPr>
          <w:rFonts w:hint="eastAsia"/>
        </w:rPr>
        <w:t>算法</w:t>
      </w:r>
      <w:r w:rsidR="00997631">
        <w:rPr>
          <w:rFonts w:hint="eastAsia"/>
        </w:rPr>
        <w:t>将置信区间</w:t>
      </w:r>
      <w:r w:rsidR="00C90BFB">
        <w:rPr>
          <w:rFonts w:hint="eastAsia"/>
        </w:rPr>
        <w:t>考虑在内，</w:t>
      </w:r>
      <w:r w:rsidR="006241FB">
        <w:rPr>
          <w:rFonts w:hint="eastAsia"/>
        </w:rPr>
        <w:t>为每一个老虎机维持了两个要素：期望和方差（置信区间）。</w:t>
      </w:r>
      <w:r w:rsidR="00E1631D">
        <w:rPr>
          <w:rFonts w:hint="eastAsia"/>
        </w:rPr>
        <w:t>该算法是一个不确定性乐观的算法，每次该算法挑选具有最大的期望方差</w:t>
      </w:r>
      <w:r w:rsidR="00FC0B35">
        <w:rPr>
          <w:rFonts w:hint="eastAsia"/>
        </w:rPr>
        <w:t>两项之</w:t>
      </w:r>
      <w:r w:rsidR="00E1631D">
        <w:rPr>
          <w:rFonts w:hint="eastAsia"/>
        </w:rPr>
        <w:t>和的动作。</w:t>
      </w:r>
      <w:r w:rsidR="00434A1A">
        <w:rPr>
          <w:rFonts w:hint="eastAsia"/>
        </w:rPr>
        <w:t>其中，每个动作</w:t>
      </w:r>
      <w:r w:rsidR="00434A1A">
        <w:rPr>
          <w:rFonts w:hint="eastAsia"/>
        </w:rPr>
        <w:t>j</w:t>
      </w:r>
      <w:r w:rsidR="00434A1A">
        <w:rPr>
          <w:rFonts w:hint="eastAsia"/>
        </w:rPr>
        <w:t>的得分公式为：</w:t>
      </w:r>
    </w:p>
    <w:p w14:paraId="49F8792B" w14:textId="686D2F6E" w:rsidR="004343D0" w:rsidRPr="0084490D" w:rsidRDefault="00AB6BBA" w:rsidP="00434A1A">
      <w:pPr>
        <w:spacing w:beforeLines="50" w:before="156" w:afterLines="50" w:after="156" w:line="480" w:lineRule="auto"/>
        <w:ind w:firstLineChars="0" w:firstLine="198"/>
      </w:pPr>
      <w:r>
        <w:rPr>
          <w:rFonts w:hint="eastAsia"/>
        </w:rPr>
        <w:t xml:space="preserve">  </w:t>
      </w:r>
      <w:r w:rsidR="00434A1A">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j</m:t>
            </m:r>
          </m:sub>
        </m:sSub>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func>
                  <m:funcPr>
                    <m:ctrlPr>
                      <w:rPr>
                        <w:rFonts w:ascii="Cambria Math" w:hAnsi="Cambria Math"/>
                      </w:rPr>
                    </m:ctrlPr>
                  </m:funcPr>
                  <m:fName>
                    <m:r>
                      <m:rPr>
                        <m:sty m:val="p"/>
                      </m:rPr>
                      <w:rPr>
                        <w:rFonts w:ascii="Cambria Math" w:hAnsi="Cambria Math"/>
                      </w:rPr>
                      <m:t>ln</m:t>
                    </m:r>
                  </m:fName>
                  <m:e>
                    <m:r>
                      <w:rPr>
                        <w:rFonts w:ascii="Cambria Math" w:hAnsi="Cambria Math" w:hint="eastAsia"/>
                      </w:rPr>
                      <m:t>n</m:t>
                    </m:r>
                  </m:e>
                </m:func>
              </m:num>
              <m:den>
                <m:sSub>
                  <m:sSubPr>
                    <m:ctrlPr>
                      <w:rPr>
                        <w:rFonts w:ascii="Cambria Math" w:hAnsi="Cambria Math"/>
                      </w:rPr>
                    </m:ctrlPr>
                  </m:sSubPr>
                  <m:e>
                    <m:r>
                      <w:rPr>
                        <w:rFonts w:ascii="Cambria Math" w:hAnsi="Cambria Math" w:hint="eastAsia"/>
                      </w:rPr>
                      <m:t>n</m:t>
                    </m:r>
                  </m:e>
                  <m:sub>
                    <m:r>
                      <w:rPr>
                        <w:rFonts w:ascii="Cambria Math" w:hAnsi="Cambria Math"/>
                      </w:rPr>
                      <m:t>j</m:t>
                    </m:r>
                  </m:sub>
                </m:sSub>
              </m:den>
            </m:f>
          </m:e>
        </m:rad>
      </m:oMath>
      <w:r w:rsidR="0084490D" w:rsidRPr="003C09FC">
        <w:rPr>
          <w:rFonts w:hint="eastAsia"/>
        </w:rPr>
        <w:t xml:space="preserve"> </w:t>
      </w:r>
      <w:r w:rsidR="0084490D">
        <w:rPr>
          <w:rFonts w:hint="eastAsia"/>
        </w:rPr>
        <w:t xml:space="preserve">     </w:t>
      </w:r>
      <w:r w:rsidR="00C42C69">
        <w:t xml:space="preserve">                 </w:t>
      </w:r>
      <w:r w:rsidR="00434A1A">
        <w:t xml:space="preserve">  </w:t>
      </w:r>
      <w:r w:rsidR="0084490D">
        <w:rPr>
          <w:rFonts w:hint="eastAsia"/>
        </w:rPr>
        <w:t>(2-1)</w:t>
      </w:r>
    </w:p>
    <w:p w14:paraId="03CAFCFD" w14:textId="4E36CB80" w:rsidR="004343D0" w:rsidRDefault="00AB6BBA" w:rsidP="00AB6BBA">
      <w:pPr>
        <w:ind w:firstLineChars="0" w:firstLine="0"/>
      </w:pPr>
      <w:r>
        <w:rPr>
          <w:rFonts w:hint="eastAsia"/>
        </w:rPr>
        <w:lastRenderedPageBreak/>
        <w:t xml:space="preserve">    </w:t>
      </w:r>
      <w:r>
        <w:rPr>
          <w:rFonts w:hint="eastAsia"/>
        </w:rPr>
        <w:t>其</w:t>
      </w:r>
      <w:r w:rsidR="0084490D">
        <w:rPr>
          <w:rFonts w:hint="eastAsia"/>
        </w:rPr>
        <w:t>中</w:t>
      </w:r>
      <w:r w:rsidR="00B00B40">
        <w: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 xml:space="preserve">j </m:t>
            </m:r>
          </m:sub>
        </m:sSub>
      </m:oMath>
      <w:r w:rsidR="004343D0">
        <w:rPr>
          <w:rFonts w:hint="eastAsia"/>
        </w:rPr>
        <w:t>是动作</w:t>
      </w:r>
      <w:r w:rsidR="004343D0">
        <w:rPr>
          <w:rFonts w:hint="eastAsia"/>
        </w:rPr>
        <w:t>j</w:t>
      </w:r>
      <w:r w:rsidR="0084490D">
        <w:rPr>
          <w:rFonts w:hint="eastAsia"/>
        </w:rPr>
        <w:t>的平均期望，</w:t>
      </w:r>
      <m:oMath>
        <m:sSub>
          <m:sSubPr>
            <m:ctrlPr>
              <w:rPr>
                <w:rFonts w:ascii="Cambria Math" w:hAnsi="Cambria Math"/>
                <w:i/>
              </w:rPr>
            </m:ctrlPr>
          </m:sSubPr>
          <m:e>
            <m:r>
              <w:rPr>
                <w:rFonts w:ascii="Cambria Math" w:hAnsi="Cambria Math" w:hint="eastAsia"/>
              </w:rPr>
              <m:t>n</m:t>
            </m:r>
          </m:e>
          <m:sub>
            <m:r>
              <w:rPr>
                <w:rFonts w:ascii="Cambria Math" w:hAnsi="Cambria Math"/>
              </w:rPr>
              <m:t>j</m:t>
            </m:r>
          </m:sub>
        </m:sSub>
      </m:oMath>
      <w:r w:rsidR="004343D0">
        <w:rPr>
          <w:rFonts w:hint="eastAsia"/>
        </w:rPr>
        <w:t>是该动作当前被选择的次数，</w:t>
      </w:r>
      <w:r w:rsidR="004343D0">
        <w:rPr>
          <w:rFonts w:hint="eastAsia"/>
        </w:rPr>
        <w:t>n</w:t>
      </w:r>
      <w:r w:rsidR="0084490D">
        <w:t xml:space="preserve"> </w:t>
      </w:r>
      <w:r w:rsidR="004343D0">
        <w:rPr>
          <w:rFonts w:hint="eastAsia"/>
        </w:rPr>
        <w:t>是当前所有的动作</w:t>
      </w:r>
      <w:r w:rsidR="00FC0B35">
        <w:rPr>
          <w:rFonts w:hint="eastAsia"/>
        </w:rPr>
        <w:t>总共被选择的次数。该算法对于每个可以选择的动作（老虎机）都计算这个</w:t>
      </w:r>
      <w:r w:rsidR="004343D0">
        <w:rPr>
          <w:rFonts w:hint="eastAsia"/>
        </w:rPr>
        <w:t>得分，然后挑选</w:t>
      </w:r>
      <w:r w:rsidR="00FC0B35">
        <w:rPr>
          <w:rFonts w:hint="eastAsia"/>
        </w:rPr>
        <w:t>出</w:t>
      </w:r>
      <w:r w:rsidR="004343D0">
        <w:rPr>
          <w:rFonts w:hint="eastAsia"/>
        </w:rPr>
        <w:t>具有最大得分的动作。可见，当一个动作被实验次数较少的时候，它的第二项（方差）较大，最终的分较高，因此被采取的可能性较大（探索）。当一个动作实验次数较多的时候，第二项趋近于零，该动作得分的主要决定为第一项，</w:t>
      </w:r>
      <w:r w:rsidR="00C00D31">
        <w:rPr>
          <w:rFonts w:hint="eastAsia"/>
        </w:rPr>
        <w:t>即该动作的平均得分。</w:t>
      </w:r>
      <w:r w:rsidR="00C00D31">
        <w:rPr>
          <w:rFonts w:hint="eastAsia"/>
        </w:rPr>
        <w:t>UCB</w:t>
      </w:r>
      <w:r w:rsidR="00BF24D8">
        <w:rPr>
          <w:rFonts w:hint="eastAsia"/>
        </w:rPr>
        <w:t>算法相比教</w:t>
      </w:r>
      <w:r w:rsidR="00C00D31">
        <w:rPr>
          <w:rFonts w:hint="eastAsia"/>
        </w:rPr>
        <w:t>于</w:t>
      </w:r>
      <w:r w:rsidR="001D20FC">
        <w:rPr>
          <w:rFonts w:hint="eastAsia"/>
        </w:rPr>
        <w:t xml:space="preserve"> </w:t>
      </w:r>
      <m:oMath>
        <m:r>
          <m:rPr>
            <m:sty m:val="p"/>
          </m:rPr>
          <w:rPr>
            <w:rFonts w:ascii="Cambria Math" w:hAnsi="Cambria Math"/>
          </w:rPr>
          <m:t>ε-greedy</m:t>
        </m:r>
      </m:oMath>
      <w:r w:rsidR="001D20FC">
        <w:rPr>
          <w:rFonts w:hint="eastAsia"/>
        </w:rPr>
        <w:t xml:space="preserve"> </w:t>
      </w:r>
      <w:r w:rsidR="00BF24D8">
        <w:rPr>
          <w:rFonts w:hint="eastAsia"/>
        </w:rPr>
        <w:t>算法</w:t>
      </w:r>
      <w:r w:rsidR="00C00D31">
        <w:rPr>
          <w:rFonts w:hint="eastAsia"/>
        </w:rPr>
        <w:t>的一大</w:t>
      </w:r>
      <w:r w:rsidR="00BF24D8">
        <w:rPr>
          <w:rFonts w:hint="eastAsia"/>
        </w:rPr>
        <w:t>优势</w:t>
      </w:r>
      <w:r w:rsidR="00C00D31">
        <w:rPr>
          <w:rFonts w:hint="eastAsia"/>
        </w:rPr>
        <w:t>是将开发和探索融为一体，且智能调节了探索的力度，因此能够获得相对较佳的性能。</w:t>
      </w:r>
    </w:p>
    <w:p w14:paraId="3D921410" w14:textId="01B44EB1" w:rsidR="00C00D31" w:rsidRDefault="00F2640D" w:rsidP="00B63BA2">
      <w:pPr>
        <w:ind w:firstLineChars="0" w:firstLine="480"/>
      </w:pPr>
      <w:r>
        <w:rPr>
          <w:rFonts w:hint="eastAsia"/>
        </w:rPr>
        <w:t xml:space="preserve">(3) </w:t>
      </w:r>
      <w:proofErr w:type="spellStart"/>
      <w:r w:rsidR="00C00D31">
        <w:rPr>
          <w:rFonts w:hint="eastAsia"/>
        </w:rPr>
        <w:t>Softmax</w:t>
      </w:r>
      <w:proofErr w:type="spellEnd"/>
      <w:r w:rsidR="009A768D">
        <w:rPr>
          <w:rFonts w:hint="eastAsia"/>
        </w:rPr>
        <w:t>选择策略</w:t>
      </w:r>
    </w:p>
    <w:p w14:paraId="3B97BA0E" w14:textId="022C87BA" w:rsidR="000D184C" w:rsidRDefault="009A768D" w:rsidP="000D184C">
      <w:pPr>
        <w:ind w:firstLineChars="0" w:firstLine="480"/>
      </w:pPr>
      <w:proofErr w:type="spellStart"/>
      <w:r>
        <w:rPr>
          <w:rFonts w:hint="eastAsia"/>
        </w:rPr>
        <w:t>Softmax</w:t>
      </w:r>
      <w:proofErr w:type="spellEnd"/>
      <w:r>
        <w:rPr>
          <w:rFonts w:hint="eastAsia"/>
        </w:rPr>
        <w:t>选择策略的基本思路是对于高收益的动作选择概率</w:t>
      </w:r>
      <w:r w:rsidR="00F64D46">
        <w:rPr>
          <w:rFonts w:hint="eastAsia"/>
        </w:rPr>
        <w:t>（权重）</w:t>
      </w:r>
      <w:r>
        <w:rPr>
          <w:rFonts w:hint="eastAsia"/>
        </w:rPr>
        <w:t>相对要高，对于低收益的动作选择概率相对要低。这种思想通过概率的方式</w:t>
      </w:r>
      <w:r w:rsidR="00D44D3E">
        <w:rPr>
          <w:rFonts w:hint="eastAsia"/>
        </w:rPr>
        <w:t>实现探索和</w:t>
      </w:r>
      <w:r w:rsidR="00884555">
        <w:rPr>
          <w:rFonts w:hint="eastAsia"/>
        </w:rPr>
        <w:t>利用的统一。</w:t>
      </w:r>
      <w:r w:rsidR="00F64D46">
        <w:rPr>
          <w:rFonts w:hint="eastAsia"/>
        </w:rPr>
        <w:t>具体来说，假设共有</w:t>
      </w:r>
      <w:r w:rsidR="00F64D46">
        <w:rPr>
          <w:rFonts w:hint="eastAsia"/>
        </w:rPr>
        <w:t>N</w:t>
      </w:r>
      <w:r w:rsidR="0054146C">
        <w:rPr>
          <w:rFonts w:hint="eastAsia"/>
        </w:rPr>
        <w:t>个动作可以选择，</w:t>
      </w:r>
      <m:oMath>
        <m:r>
          <m:rPr>
            <m:sty m:val="p"/>
          </m:rPr>
          <w:rPr>
            <w:rFonts w:ascii="Cambria Math" w:hAnsi="Cambria Math" w:hint="eastAsia"/>
          </w:rPr>
          <m:t>Q</m:t>
        </m:r>
        <m:r>
          <w:rPr>
            <w:rFonts w:ascii="Cambria Math" w:hAnsi="Cambria Math"/>
          </w:rPr>
          <m:t>(j)</m:t>
        </m:r>
      </m:oMath>
      <w:r w:rsidR="0084490D">
        <w:rPr>
          <w:rFonts w:hint="eastAsia"/>
        </w:rPr>
        <w:t xml:space="preserve"> </w:t>
      </w:r>
      <w:r w:rsidR="00F64D46">
        <w:rPr>
          <w:rFonts w:hint="eastAsia"/>
        </w:rPr>
        <w:t>表示第</w:t>
      </w:r>
      <w:r w:rsidR="00F64D46">
        <w:rPr>
          <w:rFonts w:hint="eastAsia"/>
        </w:rPr>
        <w:t>j</w:t>
      </w:r>
      <w:r w:rsidR="00F64D46">
        <w:rPr>
          <w:rFonts w:hint="eastAsia"/>
        </w:rPr>
        <w:t>个动作的估计平均收益，</w:t>
      </w:r>
      <m:oMath>
        <m:sSub>
          <m:sSubPr>
            <m:ctrlPr>
              <w:rPr>
                <w:rFonts w:ascii="Cambria Math" w:hAnsi="Cambria Math"/>
                <w:i/>
              </w:rPr>
            </m:ctrlPr>
          </m:sSubPr>
          <m:e>
            <m:r>
              <w:rPr>
                <w:rFonts w:ascii="Cambria Math" w:hAnsi="Cambria Math"/>
              </w:rPr>
              <m:t>W</m:t>
            </m:r>
          </m:e>
          <m:sub>
            <m:r>
              <w:rPr>
                <w:rFonts w:ascii="Cambria Math" w:hAnsi="Cambria Math"/>
              </w:rPr>
              <m:t>j</m:t>
            </m:r>
          </m:sub>
        </m:sSub>
      </m:oMath>
      <w:r w:rsidR="0084490D">
        <w:rPr>
          <w:rFonts w:hint="eastAsia"/>
        </w:rPr>
        <w:t xml:space="preserve"> </w:t>
      </w:r>
      <w:r w:rsidR="00F64D46">
        <w:rPr>
          <w:rFonts w:hint="eastAsia"/>
        </w:rPr>
        <w:t>代表着该动作的权重（</w:t>
      </w:r>
      <w:r w:rsidR="00BF24D8">
        <w:rPr>
          <w:rFonts w:hint="eastAsia"/>
        </w:rPr>
        <w:t>即</w:t>
      </w:r>
      <w:r w:rsidR="00F64D46">
        <w:rPr>
          <w:rFonts w:hint="eastAsia"/>
        </w:rPr>
        <w:t>采取</w:t>
      </w:r>
      <w:r w:rsidR="00BF24D8">
        <w:rPr>
          <w:rFonts w:hint="eastAsia"/>
        </w:rPr>
        <w:t>该动作的</w:t>
      </w:r>
      <w:r w:rsidR="00F64D46">
        <w:rPr>
          <w:rFonts w:hint="eastAsia"/>
        </w:rPr>
        <w:t>概率）。</w:t>
      </w:r>
      <w:r w:rsidR="0010114E">
        <w:rPr>
          <w:rFonts w:hint="eastAsia"/>
        </w:rPr>
        <w:t>则动作的权重为：</w:t>
      </w:r>
    </w:p>
    <w:p w14:paraId="7686DAF2" w14:textId="77A8B114" w:rsidR="00C00D31" w:rsidRDefault="0010114E" w:rsidP="00A1500B">
      <w:pPr>
        <w:pStyle w:val="aff"/>
        <w:spacing w:beforeLines="50" w:before="156" w:afterLines="50" w:after="156" w:line="360" w:lineRule="auto"/>
        <w:ind w:left="839" w:firstLineChars="0" w:firstLine="0"/>
      </w:pPr>
      <w:r>
        <w:rPr>
          <w:rFonts w:hint="eastAsia"/>
        </w:rPr>
        <w:tab/>
      </w:r>
      <w:r w:rsidR="000D184C">
        <w:t xml:space="preserve">       </w:t>
      </w:r>
      <w:r w:rsidR="00160AA9">
        <w:t xml:space="preserve"> </w:t>
      </w:r>
      <w:r w:rsidR="006A2B92">
        <w:t xml:space="preserve">    </w:t>
      </w:r>
      <w:r w:rsidR="003C09FC">
        <w:t xml:space="preserve"> </w:t>
      </w:r>
      <w:r w:rsidR="006A2B92">
        <w:t xml:space="preserve">  </w:t>
      </w:r>
      <w:r w:rsidR="00A1500B">
        <w:t xml:space="preserve"> </w:t>
      </w:r>
      <w:r w:rsidR="00702ED3">
        <w:t xml:space="preserve">   </w:t>
      </w:r>
      <m:oMath>
        <m:sSub>
          <m:sSubPr>
            <m:ctrlPr>
              <w:rPr>
                <w:rFonts w:ascii="Cambria Math" w:hAnsi="Cambria Math"/>
              </w:rPr>
            </m:ctrlPr>
          </m:sSubPr>
          <m:e>
            <m:r>
              <w:rPr>
                <w:rFonts w:ascii="Cambria Math" w:hAnsi="Cambria Math"/>
              </w:rPr>
              <m:t xml:space="preserve"> W</m:t>
            </m:r>
          </m:e>
          <m:sub>
            <m:r>
              <w:rPr>
                <w:rFonts w:ascii="Cambria Math" w:hAnsi="Cambria Math"/>
              </w:rPr>
              <m:t>j</m:t>
            </m:r>
          </m:sub>
        </m:sSub>
        <m:r>
          <m:rPr>
            <m:sty m:val="p"/>
          </m:rPr>
          <w:rPr>
            <w:rFonts w:ascii="Cambria Math" w:hAnsi="Cambria Math"/>
          </w:rPr>
          <m:t>=</m:t>
        </m:r>
        <m:f>
          <m:fPr>
            <m:ctrlPr>
              <w:rPr>
                <w:rFonts w:ascii="Cambria Math" w:hAnsi="Cambria Math"/>
                <w:sz w:val="30"/>
                <w:szCs w:val="30"/>
              </w:rPr>
            </m:ctrlPr>
          </m:fPr>
          <m:num>
            <m:r>
              <w:rPr>
                <w:rFonts w:ascii="Cambria Math" w:hAnsi="Cambria Math"/>
                <w:sz w:val="30"/>
                <w:szCs w:val="30"/>
              </w:rPr>
              <m:t>Q</m:t>
            </m:r>
            <m:r>
              <m:rPr>
                <m:sty m:val="p"/>
              </m:rPr>
              <w:rPr>
                <w:rFonts w:ascii="Cambria Math" w:hAnsi="Cambria Math"/>
                <w:sz w:val="30"/>
                <w:szCs w:val="30"/>
              </w:rPr>
              <m:t>(</m:t>
            </m:r>
            <m:r>
              <w:rPr>
                <w:rFonts w:ascii="Cambria Math" w:hAnsi="Cambria Math"/>
                <w:sz w:val="30"/>
                <w:szCs w:val="30"/>
              </w:rPr>
              <m:t>j</m:t>
            </m:r>
            <m:r>
              <m:rPr>
                <m:sty m:val="p"/>
              </m:rPr>
              <w:rPr>
                <w:rFonts w:ascii="Cambria Math" w:hAnsi="Cambria Math"/>
                <w:sz w:val="30"/>
                <w:szCs w:val="30"/>
              </w:rPr>
              <m:t>)</m:t>
            </m:r>
          </m:num>
          <m:den>
            <m:nary>
              <m:naryPr>
                <m:chr m:val="∑"/>
                <m:limLoc m:val="undOvr"/>
                <m:ctrlPr>
                  <w:rPr>
                    <w:rFonts w:ascii="Cambria Math" w:hAnsi="Cambria Math"/>
                    <w:sz w:val="30"/>
                    <w:szCs w:val="30"/>
                  </w:rPr>
                </m:ctrlPr>
              </m:naryPr>
              <m:sub>
                <m:r>
                  <w:rPr>
                    <w:rFonts w:ascii="Cambria Math" w:hAnsi="Cambria Math"/>
                    <w:sz w:val="30"/>
                    <w:szCs w:val="30"/>
                  </w:rPr>
                  <m:t>i</m:t>
                </m:r>
                <m:r>
                  <m:rPr>
                    <m:sty m:val="p"/>
                  </m:rPr>
                  <w:rPr>
                    <w:rFonts w:ascii="Cambria Math" w:hAnsi="Cambria Math"/>
                    <w:sz w:val="30"/>
                    <w:szCs w:val="30"/>
                  </w:rPr>
                  <m:t>=1</m:t>
                </m:r>
              </m:sub>
              <m:sup>
                <m:r>
                  <w:rPr>
                    <w:rFonts w:ascii="Cambria Math" w:hAnsi="Cambria Math"/>
                    <w:sz w:val="30"/>
                    <w:szCs w:val="30"/>
                  </w:rPr>
                  <m:t>N</m:t>
                </m:r>
              </m:sup>
              <m:e>
                <m:r>
                  <w:rPr>
                    <w:rFonts w:ascii="Cambria Math" w:hAnsi="Cambria Math"/>
                    <w:sz w:val="30"/>
                    <w:szCs w:val="30"/>
                  </w:rPr>
                  <m:t>Q</m:t>
                </m:r>
                <m:r>
                  <m:rPr>
                    <m:sty m:val="p"/>
                  </m:rPr>
                  <w:rPr>
                    <w:rFonts w:ascii="Cambria Math" w:hAnsi="Cambria Math"/>
                    <w:sz w:val="30"/>
                    <w:szCs w:val="30"/>
                  </w:rPr>
                  <m:t>(</m:t>
                </m:r>
                <m:r>
                  <w:rPr>
                    <w:rFonts w:ascii="Cambria Math" w:hAnsi="Cambria Math"/>
                    <w:sz w:val="30"/>
                    <w:szCs w:val="30"/>
                  </w:rPr>
                  <m:t>i</m:t>
                </m:r>
                <m:r>
                  <m:rPr>
                    <m:sty m:val="p"/>
                  </m:rPr>
                  <w:rPr>
                    <w:rFonts w:ascii="Cambria Math" w:hAnsi="Cambria Math"/>
                    <w:sz w:val="30"/>
                    <w:szCs w:val="30"/>
                  </w:rPr>
                  <m:t>)</m:t>
                </m:r>
              </m:e>
            </m:nary>
            <m:r>
              <m:rPr>
                <m:sty m:val="p"/>
              </m:rPr>
              <w:rPr>
                <w:rFonts w:ascii="Cambria Math" w:hAnsi="Cambria Math"/>
                <w:sz w:val="30"/>
                <w:szCs w:val="30"/>
              </w:rPr>
              <m:t xml:space="preserve"> </m:t>
            </m:r>
          </m:den>
        </m:f>
        <m:r>
          <m:rPr>
            <m:sty m:val="p"/>
          </m:rPr>
          <w:rPr>
            <w:rFonts w:ascii="Cambria Math" w:hAnsi="Cambria Math"/>
            <w:sz w:val="30"/>
            <w:szCs w:val="30"/>
          </w:rPr>
          <m:t xml:space="preserve">    </m:t>
        </m:r>
        <m:r>
          <w:rPr>
            <w:rFonts w:ascii="Cambria Math" w:hAnsi="Cambria Math"/>
            <w:sz w:val="30"/>
            <w:szCs w:val="30"/>
          </w:rPr>
          <m:t xml:space="preserve">              </m:t>
        </m:r>
      </m:oMath>
      <w:r w:rsidR="00702ED3">
        <w:t xml:space="preserve">                  </w:t>
      </w:r>
      <w:r w:rsidR="0023245D">
        <w:rPr>
          <w:rFonts w:hint="eastAsia"/>
        </w:rPr>
        <w:t xml:space="preserve"> </w:t>
      </w:r>
      <w:r w:rsidR="000D184C">
        <w:t>(</w:t>
      </w:r>
      <w:r w:rsidR="000D184C" w:rsidRPr="000D184C">
        <w:rPr>
          <w:rFonts w:hint="eastAsia"/>
        </w:rPr>
        <w:t>2-2)</w:t>
      </w:r>
      <w:r w:rsidR="006A2B92" w:rsidRPr="000D184C">
        <w:t xml:space="preserve"> </w:t>
      </w:r>
      <w:r w:rsidR="006A2B92" w:rsidRPr="000D184C">
        <w:rPr>
          <w:sz w:val="32"/>
          <w:szCs w:val="32"/>
        </w:rPr>
        <w:t xml:space="preserve"> </w:t>
      </w:r>
      <w:r w:rsidR="006A2B92">
        <w:t xml:space="preserve">        </w:t>
      </w:r>
      <w:r w:rsidR="000D184C">
        <w:t xml:space="preserve">                   </w:t>
      </w:r>
    </w:p>
    <w:p w14:paraId="1118D7A8" w14:textId="43FB5454" w:rsidR="00C00D31" w:rsidRDefault="0010114E" w:rsidP="000D184C">
      <w:pPr>
        <w:ind w:firstLineChars="0" w:firstLine="0"/>
      </w:pPr>
      <w:r>
        <w:rPr>
          <w:rFonts w:hint="eastAsia"/>
        </w:rPr>
        <w:t>实际中经常采用的计算方式为：</w:t>
      </w:r>
    </w:p>
    <w:p w14:paraId="4C7C50CD" w14:textId="40758629" w:rsidR="000D184C" w:rsidRDefault="000D184C" w:rsidP="00A1500B">
      <w:pPr>
        <w:spacing w:beforeLines="50" w:before="156" w:afterLines="50" w:after="156" w:line="360" w:lineRule="auto"/>
        <w:ind w:firstLineChars="0" w:firstLine="420"/>
      </w:pPr>
      <w:r>
        <w:rPr>
          <w:rFonts w:hint="eastAsia"/>
        </w:rPr>
        <w:t xml:space="preserve">          </w:t>
      </w:r>
      <w:r w:rsidR="00160AA9">
        <w:t xml:space="preserve"> </w:t>
      </w:r>
      <w:r>
        <w:rPr>
          <w:rFonts w:hint="eastAsia"/>
        </w:rPr>
        <w:t xml:space="preserve">  </w:t>
      </w:r>
      <m:oMath>
        <m:sSub>
          <m:sSubPr>
            <m:ctrlPr>
              <w:rPr>
                <w:rFonts w:ascii="Cambria Math" w:hAnsi="Cambria Math"/>
              </w:rPr>
            </m:ctrlPr>
          </m:sSubPr>
          <m:e>
            <m:r>
              <m:rPr>
                <m:sty m:val="p"/>
              </m:rPr>
              <w:rPr>
                <w:rFonts w:ascii="Cambria Math" w:hAnsi="Cambria Math"/>
              </w:rPr>
              <m:t xml:space="preserve">            W</m:t>
            </m:r>
          </m:e>
          <m:sub>
            <m:r>
              <m:rPr>
                <m:sty m:val="p"/>
              </m:rPr>
              <w:rPr>
                <w:rFonts w:ascii="Cambria Math" w:hAnsi="Cambria Math"/>
              </w:rPr>
              <m:t>j</m:t>
            </m:r>
          </m:sub>
        </m:sSub>
        <m:r>
          <m:rPr>
            <m:sty m:val="p"/>
          </m:rPr>
          <w:rPr>
            <w:rFonts w:ascii="Cambria Math" w:hAnsi="Cambria Math"/>
            <w:sz w:val="30"/>
            <w:szCs w:val="30"/>
          </w:rPr>
          <m:t>=</m:t>
        </m:r>
        <m:f>
          <m:fPr>
            <m:ctrlPr>
              <w:rPr>
                <w:rFonts w:ascii="Cambria Math" w:hAnsi="Cambria Math"/>
                <w:sz w:val="30"/>
                <w:szCs w:val="30"/>
              </w:rPr>
            </m:ctrlPr>
          </m:fPr>
          <m:num>
            <m:sSub>
              <m:sSubPr>
                <m:ctrlPr>
                  <w:rPr>
                    <w:rFonts w:ascii="Cambria Math" w:hAnsi="Cambria Math"/>
                    <w:sz w:val="30"/>
                    <w:szCs w:val="30"/>
                  </w:rPr>
                </m:ctrlPr>
              </m:sSubPr>
              <m:e>
                <m:r>
                  <w:rPr>
                    <w:rFonts w:ascii="Cambria Math" w:hAnsi="Cambria Math"/>
                    <w:sz w:val="30"/>
                    <w:szCs w:val="30"/>
                  </w:rPr>
                  <m:t>Q</m:t>
                </m:r>
              </m:e>
              <m:sub>
                <m:r>
                  <w:rPr>
                    <w:rFonts w:ascii="Cambria Math" w:hAnsi="Cambria Math"/>
                    <w:sz w:val="30"/>
                    <w:szCs w:val="30"/>
                  </w:rPr>
                  <m:t>n</m:t>
                </m:r>
              </m:sub>
            </m:sSub>
            <m:d>
              <m:dPr>
                <m:ctrlPr>
                  <w:rPr>
                    <w:rFonts w:ascii="Cambria Math" w:hAnsi="Cambria Math"/>
                    <w:sz w:val="30"/>
                    <w:szCs w:val="30"/>
                  </w:rPr>
                </m:ctrlPr>
              </m:dPr>
              <m:e>
                <m:r>
                  <w:rPr>
                    <w:rFonts w:ascii="Cambria Math" w:hAnsi="Cambria Math"/>
                    <w:sz w:val="30"/>
                    <w:szCs w:val="30"/>
                  </w:rPr>
                  <m:t>j</m:t>
                </m:r>
              </m:e>
            </m:d>
            <m:r>
              <m:rPr>
                <m:sty m:val="p"/>
              </m:rPr>
              <w:rPr>
                <w:rFonts w:ascii="Cambria Math" w:hAnsi="Cambria Math"/>
                <w:sz w:val="30"/>
                <w:szCs w:val="30"/>
              </w:rPr>
              <m:t>-min⁡(</m:t>
            </m:r>
            <m:sSub>
              <m:sSubPr>
                <m:ctrlPr>
                  <w:rPr>
                    <w:rFonts w:ascii="Cambria Math" w:hAnsi="Cambria Math"/>
                    <w:sz w:val="30"/>
                    <w:szCs w:val="30"/>
                  </w:rPr>
                </m:ctrlPr>
              </m:sSubPr>
              <m:e>
                <m:r>
                  <w:rPr>
                    <w:rFonts w:ascii="Cambria Math" w:hAnsi="Cambria Math"/>
                    <w:sz w:val="30"/>
                    <w:szCs w:val="30"/>
                  </w:rPr>
                  <m:t>Q</m:t>
                </m:r>
              </m:e>
              <m:sub>
                <m:r>
                  <w:rPr>
                    <w:rFonts w:ascii="Cambria Math" w:hAnsi="Cambria Math"/>
                    <w:sz w:val="30"/>
                    <w:szCs w:val="30"/>
                  </w:rPr>
                  <m:t>n</m:t>
                </m:r>
              </m:sub>
            </m:sSub>
            <m:r>
              <m:rPr>
                <m:sty m:val="p"/>
              </m:rPr>
              <w:rPr>
                <w:rFonts w:ascii="Cambria Math" w:hAnsi="Cambria Math"/>
                <w:sz w:val="30"/>
                <w:szCs w:val="30"/>
              </w:rPr>
              <m:t>)</m:t>
            </m:r>
          </m:num>
          <m:den>
            <m:nary>
              <m:naryPr>
                <m:chr m:val="∑"/>
                <m:limLoc m:val="undOvr"/>
                <m:ctrlPr>
                  <w:rPr>
                    <w:rFonts w:ascii="Cambria Math" w:hAnsi="Cambria Math"/>
                    <w:sz w:val="30"/>
                    <w:szCs w:val="30"/>
                  </w:rPr>
                </m:ctrlPr>
              </m:naryPr>
              <m:sub>
                <m:r>
                  <w:rPr>
                    <w:rFonts w:ascii="Cambria Math" w:hAnsi="Cambria Math"/>
                    <w:sz w:val="30"/>
                    <w:szCs w:val="30"/>
                  </w:rPr>
                  <m:t>i</m:t>
                </m:r>
                <m:r>
                  <m:rPr>
                    <m:sty m:val="p"/>
                  </m:rPr>
                  <w:rPr>
                    <w:rFonts w:ascii="Cambria Math" w:hAnsi="Cambria Math"/>
                    <w:sz w:val="30"/>
                    <w:szCs w:val="30"/>
                  </w:rPr>
                  <m:t>=1</m:t>
                </m:r>
              </m:sub>
              <m:sup>
                <m:r>
                  <w:rPr>
                    <w:rFonts w:ascii="Cambria Math" w:hAnsi="Cambria Math"/>
                    <w:sz w:val="30"/>
                    <w:szCs w:val="30"/>
                  </w:rPr>
                  <m:t>N</m:t>
                </m:r>
              </m:sup>
              <m:e>
                <m:r>
                  <m:rPr>
                    <m:sty m:val="p"/>
                  </m:rPr>
                  <w:rPr>
                    <w:rFonts w:ascii="Cambria Math" w:hAnsi="Cambria Math"/>
                    <w:sz w:val="30"/>
                    <w:szCs w:val="30"/>
                  </w:rPr>
                  <m:t>[</m:t>
                </m:r>
              </m:e>
            </m:nary>
            <m:sSub>
              <m:sSubPr>
                <m:ctrlPr>
                  <w:rPr>
                    <w:rFonts w:ascii="Cambria Math" w:hAnsi="Cambria Math"/>
                    <w:sz w:val="30"/>
                    <w:szCs w:val="30"/>
                  </w:rPr>
                </m:ctrlPr>
              </m:sSubPr>
              <m:e>
                <m:r>
                  <w:rPr>
                    <w:rFonts w:ascii="Cambria Math" w:hAnsi="Cambria Math"/>
                    <w:sz w:val="30"/>
                    <w:szCs w:val="30"/>
                  </w:rPr>
                  <m:t>Q</m:t>
                </m:r>
              </m:e>
              <m:sub>
                <m:r>
                  <w:rPr>
                    <w:rFonts w:ascii="Cambria Math" w:hAnsi="Cambria Math"/>
                    <w:sz w:val="30"/>
                    <w:szCs w:val="30"/>
                  </w:rPr>
                  <m:t>n</m:t>
                </m:r>
              </m:sub>
            </m:sSub>
            <m:d>
              <m:dPr>
                <m:ctrlPr>
                  <w:rPr>
                    <w:rFonts w:ascii="Cambria Math" w:hAnsi="Cambria Math"/>
                    <w:sz w:val="30"/>
                    <w:szCs w:val="30"/>
                  </w:rPr>
                </m:ctrlPr>
              </m:dPr>
              <m:e>
                <m:r>
                  <w:rPr>
                    <w:rFonts w:ascii="Cambria Math" w:hAnsi="Cambria Math"/>
                    <w:sz w:val="30"/>
                    <w:szCs w:val="30"/>
                  </w:rPr>
                  <m:t>j</m:t>
                </m:r>
              </m:e>
            </m:d>
            <m:r>
              <m:rPr>
                <m:sty m:val="p"/>
              </m:rPr>
              <w:rPr>
                <w:rFonts w:ascii="Cambria Math" w:hAnsi="Cambria Math"/>
                <w:sz w:val="30"/>
                <w:szCs w:val="30"/>
              </w:rPr>
              <m:t>-min⁡(</m:t>
            </m:r>
            <m:sSub>
              <m:sSubPr>
                <m:ctrlPr>
                  <w:rPr>
                    <w:rFonts w:ascii="Cambria Math" w:hAnsi="Cambria Math"/>
                    <w:sz w:val="30"/>
                    <w:szCs w:val="30"/>
                  </w:rPr>
                </m:ctrlPr>
              </m:sSubPr>
              <m:e>
                <m:r>
                  <w:rPr>
                    <w:rFonts w:ascii="Cambria Math" w:hAnsi="Cambria Math"/>
                    <w:sz w:val="30"/>
                    <w:szCs w:val="30"/>
                  </w:rPr>
                  <m:t>Q</m:t>
                </m:r>
              </m:e>
              <m:sub>
                <m:r>
                  <w:rPr>
                    <w:rFonts w:ascii="Cambria Math" w:hAnsi="Cambria Math"/>
                    <w:sz w:val="30"/>
                    <w:szCs w:val="30"/>
                  </w:rPr>
                  <m:t>n</m:t>
                </m:r>
              </m:sub>
            </m:sSub>
            <m:r>
              <m:rPr>
                <m:sty m:val="p"/>
              </m:rPr>
              <w:rPr>
                <w:rFonts w:ascii="Cambria Math" w:hAnsi="Cambria Math"/>
                <w:sz w:val="30"/>
                <w:szCs w:val="30"/>
              </w:rPr>
              <m:t>)]</m:t>
            </m:r>
          </m:den>
        </m:f>
      </m:oMath>
      <w:r w:rsidRPr="00FB60FF">
        <w:rPr>
          <w:rFonts w:hint="eastAsia"/>
          <w:sz w:val="30"/>
          <w:szCs w:val="30"/>
        </w:rPr>
        <w:t xml:space="preserve"> </w:t>
      </w:r>
      <w:r w:rsidRPr="003C09FC">
        <w:rPr>
          <w:rFonts w:hint="eastAsia"/>
        </w:rPr>
        <w:t xml:space="preserve"> </w:t>
      </w:r>
      <w:r>
        <w:rPr>
          <w:rFonts w:hint="eastAsia"/>
          <w:sz w:val="30"/>
          <w:szCs w:val="30"/>
        </w:rPr>
        <w:t xml:space="preserve">                </w:t>
      </w:r>
      <w:r w:rsidR="0023245D">
        <w:rPr>
          <w:rFonts w:hint="eastAsia"/>
          <w:sz w:val="30"/>
          <w:szCs w:val="30"/>
        </w:rPr>
        <w:t xml:space="preserve"> </w:t>
      </w:r>
      <w:r w:rsidRPr="000D184C">
        <w:rPr>
          <w:rFonts w:hint="eastAsia"/>
        </w:rPr>
        <w:t>(2-</w:t>
      </w:r>
      <w:r>
        <w:t>3)</w:t>
      </w:r>
    </w:p>
    <w:p w14:paraId="4A7B0398" w14:textId="56AAF14E" w:rsidR="00460297" w:rsidRDefault="00460297" w:rsidP="000D184C">
      <w:pPr>
        <w:ind w:firstLine="480"/>
      </w:pPr>
      <w:r>
        <w:rPr>
          <w:rFonts w:hint="eastAsia"/>
        </w:rPr>
        <w:t>通过以上两个公式，</w:t>
      </w:r>
      <w:r w:rsidR="0054146C">
        <w:rPr>
          <w:rFonts w:hint="eastAsia"/>
        </w:rPr>
        <w:t>每个动作以一定的概率被选择。由于概率的存在</w:t>
      </w:r>
      <w:r w:rsidR="0089651D">
        <w:rPr>
          <w:rFonts w:hint="eastAsia"/>
        </w:rPr>
        <w:t>，收益较大的动作以高概率被选择，这样就实现了探索和利用的均衡。</w:t>
      </w:r>
      <w:r w:rsidR="00792F67">
        <w:rPr>
          <w:rFonts w:hint="eastAsia"/>
        </w:rPr>
        <w:t>在实际的算法中，经常引入一个超参数</w:t>
      </w:r>
      <w:r w:rsidR="001D20FC">
        <w:rPr>
          <w:rFonts w:hint="eastAsia"/>
        </w:rPr>
        <w:t xml:space="preserve"> </w:t>
      </w:r>
      <m:oMath>
        <m:r>
          <m:rPr>
            <m:sty m:val="p"/>
          </m:rPr>
          <w:rPr>
            <w:rFonts w:ascii="Cambria Math" w:hAnsi="Cambria Math"/>
          </w:rPr>
          <m:t>τ</m:t>
        </m:r>
      </m:oMath>
      <w:r w:rsidR="001D20FC">
        <w:rPr>
          <w:rFonts w:hint="eastAsia"/>
        </w:rPr>
        <w:t xml:space="preserve"> </w:t>
      </w:r>
      <w:r w:rsidR="00792F67">
        <w:rPr>
          <w:rFonts w:hint="eastAsia"/>
        </w:rPr>
        <w:t>来放缩推荐的权重。当</w:t>
      </w:r>
      <w:r w:rsidR="001D20FC">
        <w:rPr>
          <w:rFonts w:hint="eastAsia"/>
        </w:rPr>
        <w:t xml:space="preserve"> </w:t>
      </w:r>
      <m:oMath>
        <m:r>
          <m:rPr>
            <m:sty m:val="p"/>
          </m:rPr>
          <w:rPr>
            <w:rFonts w:ascii="Cambria Math" w:hAnsi="Cambria Math"/>
          </w:rPr>
          <m:t xml:space="preserve">τ </m:t>
        </m:r>
      </m:oMath>
      <w:r w:rsidR="00792F67">
        <w:rPr>
          <w:rFonts w:hint="eastAsia"/>
        </w:rPr>
        <w:t>非常小时，则该策略更加趋近于利用，当</w:t>
      </w:r>
      <w:r w:rsidR="001D20FC">
        <w:rPr>
          <w:rFonts w:hint="eastAsia"/>
        </w:rPr>
        <w:t xml:space="preserve"> </w:t>
      </w:r>
      <m:oMath>
        <m:r>
          <m:rPr>
            <m:sty m:val="p"/>
          </m:rPr>
          <w:rPr>
            <w:rFonts w:ascii="Cambria Math" w:hAnsi="Cambria Math"/>
          </w:rPr>
          <m:t xml:space="preserve">τ </m:t>
        </m:r>
      </m:oMath>
      <w:r w:rsidR="00792F67">
        <w:rPr>
          <w:rFonts w:hint="eastAsia"/>
        </w:rPr>
        <w:t>非常大时，更趋向于探索。特殊地，当</w:t>
      </w:r>
      <m:oMath>
        <m:r>
          <m:rPr>
            <m:sty m:val="p"/>
          </m:rPr>
          <w:rPr>
            <w:rFonts w:ascii="Cambria Math" w:hAnsi="Cambria Math"/>
          </w:rPr>
          <m:t xml:space="preserve">τ </m:t>
        </m:r>
      </m:oMath>
      <w:r w:rsidR="00792F67">
        <w:rPr>
          <w:rFonts w:hint="eastAsia"/>
        </w:rPr>
        <w:t>取值为</w:t>
      </w:r>
      <w:r w:rsidR="00792F67">
        <w:rPr>
          <w:rFonts w:hint="eastAsia"/>
        </w:rPr>
        <w:t>0</w:t>
      </w:r>
      <w:r w:rsidR="00792F67">
        <w:rPr>
          <w:rFonts w:hint="eastAsia"/>
        </w:rPr>
        <w:t>时，该策略退化为贪心策略，当</w:t>
      </w:r>
      <m:oMath>
        <m:r>
          <m:rPr>
            <m:sty m:val="p"/>
          </m:rPr>
          <w:rPr>
            <w:rFonts w:ascii="Cambria Math" w:hAnsi="Cambria Math"/>
          </w:rPr>
          <m:t xml:space="preserve"> τ </m:t>
        </m:r>
      </m:oMath>
      <w:r w:rsidR="001D20FC">
        <w:rPr>
          <w:rFonts w:hint="eastAsia"/>
        </w:rPr>
        <w:t>取值为无穷大时，该</w:t>
      </w:r>
      <w:r w:rsidR="00792F67">
        <w:rPr>
          <w:rFonts w:hint="eastAsia"/>
        </w:rPr>
        <w:t>策略退化为随机策略。</w:t>
      </w:r>
    </w:p>
    <w:p w14:paraId="2917FED4" w14:textId="4C008A89" w:rsidR="007C06B3" w:rsidRDefault="00F2640D" w:rsidP="00B63BA2">
      <w:pPr>
        <w:ind w:left="420" w:firstLineChars="0" w:firstLine="0"/>
      </w:pPr>
      <w:r>
        <w:rPr>
          <w:rFonts w:hint="eastAsia"/>
        </w:rPr>
        <w:t xml:space="preserve">(4) </w:t>
      </w:r>
      <w:r w:rsidR="007C06B3">
        <w:rPr>
          <w:rFonts w:hint="eastAsia"/>
        </w:rPr>
        <w:t>汤普森采样（</w:t>
      </w:r>
      <w:r w:rsidR="007C06B3">
        <w:t>Thompson sampling</w:t>
      </w:r>
      <w:r w:rsidR="007C06B3">
        <w:rPr>
          <w:rFonts w:hint="eastAsia"/>
        </w:rPr>
        <w:t>）</w:t>
      </w:r>
    </w:p>
    <w:p w14:paraId="1087FB28" w14:textId="2910B1A1" w:rsidR="00D70AF2" w:rsidRDefault="007C06B3" w:rsidP="000D184C">
      <w:pPr>
        <w:ind w:firstLine="480"/>
      </w:pPr>
      <w:r>
        <w:rPr>
          <w:rFonts w:hint="eastAsia"/>
        </w:rPr>
        <w:t>汤普森采样</w:t>
      </w:r>
      <w:r w:rsidR="001772CA">
        <w:rPr>
          <w:rFonts w:hint="eastAsia"/>
        </w:rPr>
        <w:t>是贝叶斯学派</w:t>
      </w:r>
      <w:r w:rsidR="00D70AF2">
        <w:rPr>
          <w:rFonts w:hint="eastAsia"/>
        </w:rPr>
        <w:t>解决</w:t>
      </w:r>
      <w:r w:rsidR="00D70AF2">
        <w:rPr>
          <w:rFonts w:hint="eastAsia"/>
        </w:rPr>
        <w:t>Bandit</w:t>
      </w:r>
      <w:r w:rsidR="00FC0B35">
        <w:rPr>
          <w:rFonts w:hint="eastAsia"/>
        </w:rPr>
        <w:t>问题的一种策略。</w:t>
      </w:r>
      <w:r w:rsidR="00D70AF2">
        <w:rPr>
          <w:rFonts w:hint="eastAsia"/>
        </w:rPr>
        <w:t>该算法为每个动作</w:t>
      </w:r>
      <w:r w:rsidR="004601B9">
        <w:rPr>
          <w:rFonts w:hint="eastAsia"/>
        </w:rPr>
        <w:t>期望</w:t>
      </w:r>
      <w:r w:rsidR="00D70AF2">
        <w:rPr>
          <w:rFonts w:hint="eastAsia"/>
        </w:rPr>
        <w:t>背后都维护了一个</w:t>
      </w:r>
      <w:r w:rsidR="00D70AF2">
        <w:rPr>
          <w:rFonts w:hint="eastAsia"/>
        </w:rPr>
        <w:t>Beta</w:t>
      </w:r>
      <w:r w:rsidR="00D70AF2">
        <w:rPr>
          <w:rFonts w:hint="eastAsia"/>
        </w:rPr>
        <w:t>分布，</w:t>
      </w:r>
      <w:r w:rsidR="00FC0B35">
        <w:rPr>
          <w:rFonts w:hint="eastAsia"/>
        </w:rPr>
        <w:t>然后</w:t>
      </w:r>
      <w:r w:rsidR="00D70AF2">
        <w:rPr>
          <w:rFonts w:hint="eastAsia"/>
        </w:rPr>
        <w:t>每次从每个动作所服从的</w:t>
      </w:r>
      <w:r w:rsidR="00D70AF2">
        <w:rPr>
          <w:rFonts w:hint="eastAsia"/>
        </w:rPr>
        <w:t>Beta</w:t>
      </w:r>
      <w:r w:rsidR="00D70AF2">
        <w:rPr>
          <w:rFonts w:hint="eastAsia"/>
        </w:rPr>
        <w:t>分布中抽样出一个随机数出来，</w:t>
      </w:r>
      <w:r w:rsidR="00FC0B35">
        <w:rPr>
          <w:rFonts w:hint="eastAsia"/>
        </w:rPr>
        <w:t>再</w:t>
      </w:r>
      <w:r w:rsidR="00241DB7">
        <w:rPr>
          <w:rFonts w:hint="eastAsia"/>
        </w:rPr>
        <w:t>挑选出最大的随机数所对应的动作执行该动作。</w:t>
      </w:r>
      <w:r w:rsidR="00C84FE6">
        <w:rPr>
          <w:rFonts w:hint="eastAsia"/>
        </w:rPr>
        <w:t>得到该动作的反馈后修正该动作的后验</w:t>
      </w:r>
      <w:r w:rsidR="00C8534E">
        <w:rPr>
          <w:rFonts w:hint="eastAsia"/>
        </w:rPr>
        <w:t>B</w:t>
      </w:r>
      <w:r w:rsidR="00C84FE6">
        <w:rPr>
          <w:rFonts w:hint="eastAsia"/>
        </w:rPr>
        <w:t>eta</w:t>
      </w:r>
      <w:r w:rsidR="00C84FE6">
        <w:rPr>
          <w:rFonts w:hint="eastAsia"/>
        </w:rPr>
        <w:t>分布，通过不断地修正这个后验分布得到每个动作真实的</w:t>
      </w:r>
      <w:r w:rsidR="00B126BA">
        <w:rPr>
          <w:rFonts w:hint="eastAsia"/>
        </w:rPr>
        <w:t>期望概率</w:t>
      </w:r>
      <w:r w:rsidR="004601B9">
        <w:rPr>
          <w:rFonts w:hint="eastAsia"/>
        </w:rPr>
        <w:t>分布。当动作的实验次数较少的时候，该动作的</w:t>
      </w:r>
      <w:r w:rsidR="004601B9">
        <w:rPr>
          <w:rFonts w:hint="eastAsia"/>
        </w:rPr>
        <w:t>Beta</w:t>
      </w:r>
      <w:r w:rsidR="004601B9">
        <w:rPr>
          <w:rFonts w:hint="eastAsia"/>
        </w:rPr>
        <w:t>分布的密度函数分布范围较广，更趋向于探索；当动作的实验次数较多的时候，该动作的</w:t>
      </w:r>
      <w:r w:rsidR="004601B9">
        <w:rPr>
          <w:rFonts w:hint="eastAsia"/>
        </w:rPr>
        <w:t>Beta</w:t>
      </w:r>
      <w:r w:rsidR="004601B9">
        <w:rPr>
          <w:rFonts w:hint="eastAsia"/>
        </w:rPr>
        <w:t>分布的密度函数分布</w:t>
      </w:r>
      <w:r w:rsidR="004B53D9">
        <w:rPr>
          <w:rFonts w:hint="eastAsia"/>
        </w:rPr>
        <w:t>范围</w:t>
      </w:r>
      <w:r w:rsidR="004601B9">
        <w:rPr>
          <w:rFonts w:hint="eastAsia"/>
        </w:rPr>
        <w:t>较窄，更趋向于利用。</w:t>
      </w:r>
    </w:p>
    <w:p w14:paraId="574C0B83" w14:textId="4D2457B4" w:rsidR="003C09FC" w:rsidRDefault="004601B9" w:rsidP="00A1500B">
      <w:pPr>
        <w:ind w:firstLineChars="0"/>
      </w:pPr>
      <w:r>
        <w:rPr>
          <w:rFonts w:hint="eastAsia"/>
        </w:rPr>
        <w:tab/>
      </w:r>
      <w:r w:rsidR="00B126BA">
        <w:rPr>
          <w:rFonts w:hint="eastAsia"/>
        </w:rPr>
        <w:t>以上几种</w:t>
      </w:r>
      <w:r>
        <w:rPr>
          <w:rFonts w:hint="eastAsia"/>
        </w:rPr>
        <w:t>解决</w:t>
      </w:r>
      <w:r>
        <w:rPr>
          <w:rFonts w:hint="eastAsia"/>
        </w:rPr>
        <w:t>Bandit</w:t>
      </w:r>
      <w:r>
        <w:rPr>
          <w:rFonts w:hint="eastAsia"/>
        </w:rPr>
        <w:t>问题的算法都是一个动态的、在线更新的算法。都是不断地通过</w:t>
      </w:r>
      <w:r w:rsidR="00F22B4D">
        <w:rPr>
          <w:rFonts w:hint="eastAsia"/>
        </w:rPr>
        <w:t>与用户进行交互</w:t>
      </w:r>
      <w:r>
        <w:rPr>
          <w:rFonts w:hint="eastAsia"/>
        </w:rPr>
        <w:t>来修正自己的策略，然后以期得到最大的收益。以上几种解决</w:t>
      </w:r>
      <w:r>
        <w:rPr>
          <w:rFonts w:hint="eastAsia"/>
        </w:rPr>
        <w:t>Bandit</w:t>
      </w:r>
      <w:r>
        <w:rPr>
          <w:rFonts w:hint="eastAsia"/>
        </w:rPr>
        <w:t>问题的方法</w:t>
      </w:r>
      <w:r w:rsidR="00DC21A5">
        <w:rPr>
          <w:rFonts w:hint="eastAsia"/>
        </w:rPr>
        <w:t>及许多变种</w:t>
      </w:r>
      <w:r>
        <w:rPr>
          <w:rFonts w:hint="eastAsia"/>
        </w:rPr>
        <w:t>已经被广泛应用于推荐系统、网络优化</w:t>
      </w:r>
      <w:r w:rsidR="009150A9">
        <w:rPr>
          <w:rFonts w:hint="eastAsia"/>
        </w:rPr>
        <w:t>。</w:t>
      </w:r>
    </w:p>
    <w:p w14:paraId="18D8EABD" w14:textId="4B2255D3" w:rsidR="00DC21A5" w:rsidRDefault="00BD53E3" w:rsidP="003D4B09">
      <w:pPr>
        <w:pStyle w:val="23"/>
        <w:ind w:firstLine="0"/>
      </w:pPr>
      <w:bookmarkStart w:id="71" w:name="_Toc6395660"/>
      <w:r>
        <w:lastRenderedPageBreak/>
        <w:t>2.3</w:t>
      </w:r>
      <w:r w:rsidR="00DC21A5" w:rsidRPr="00134518">
        <w:t xml:space="preserve">  </w:t>
      </w:r>
      <w:r w:rsidR="00DC21A5">
        <w:rPr>
          <w:rFonts w:hint="eastAsia"/>
        </w:rPr>
        <w:t>基于</w:t>
      </w:r>
      <w:r w:rsidR="00DC21A5">
        <w:rPr>
          <w:rFonts w:hint="eastAsia"/>
        </w:rPr>
        <w:t>Bandit</w:t>
      </w:r>
      <w:r w:rsidR="00DC21A5">
        <w:rPr>
          <w:rFonts w:hint="eastAsia"/>
        </w:rPr>
        <w:t>的</w:t>
      </w:r>
      <w:r w:rsidR="00C95884">
        <w:rPr>
          <w:rFonts w:hint="eastAsia"/>
        </w:rPr>
        <w:t>动态</w:t>
      </w:r>
      <w:r w:rsidR="00DC21A5">
        <w:rPr>
          <w:rFonts w:hint="eastAsia"/>
        </w:rPr>
        <w:t>推荐算法</w:t>
      </w:r>
      <w:bookmarkEnd w:id="71"/>
    </w:p>
    <w:p w14:paraId="1157BF53" w14:textId="064DA183" w:rsidR="00DC21A5" w:rsidRPr="00DC21A5" w:rsidRDefault="00DC21A5" w:rsidP="007E03D1">
      <w:pPr>
        <w:ind w:firstLine="480"/>
      </w:pPr>
      <w:r w:rsidRPr="00DC21A5">
        <w:rPr>
          <w:rFonts w:hint="eastAsia"/>
        </w:rPr>
        <w:t>本</w:t>
      </w:r>
      <w:r>
        <w:rPr>
          <w:rFonts w:hint="eastAsia"/>
        </w:rPr>
        <w:t>小节我们重点介绍</w:t>
      </w:r>
      <w:r>
        <w:rPr>
          <w:rFonts w:hint="eastAsia"/>
        </w:rPr>
        <w:t>Bandit</w:t>
      </w:r>
      <w:r>
        <w:rPr>
          <w:rFonts w:hint="eastAsia"/>
        </w:rPr>
        <w:t>在推荐算法</w:t>
      </w:r>
      <w:r w:rsidR="00F52AB0">
        <w:rPr>
          <w:rFonts w:hint="eastAsia"/>
        </w:rPr>
        <w:t>领域</w:t>
      </w:r>
      <w:r>
        <w:rPr>
          <w:rFonts w:hint="eastAsia"/>
        </w:rPr>
        <w:t>中的应用，以及推荐问题在</w:t>
      </w:r>
      <w:r>
        <w:rPr>
          <w:rFonts w:hint="eastAsia"/>
        </w:rPr>
        <w:t>Band</w:t>
      </w:r>
      <w:r>
        <w:t>i</w:t>
      </w:r>
      <w:r>
        <w:rPr>
          <w:rFonts w:hint="eastAsia"/>
        </w:rPr>
        <w:t>t</w:t>
      </w:r>
      <w:r>
        <w:rPr>
          <w:rFonts w:hint="eastAsia"/>
        </w:rPr>
        <w:t>问题中的抽象，</w:t>
      </w:r>
      <w:r w:rsidR="00F14D3A">
        <w:rPr>
          <w:rFonts w:hint="eastAsia"/>
        </w:rPr>
        <w:t>重点讲解一类重要的动态推荐算法：</w:t>
      </w:r>
      <w:r w:rsidR="00F14D3A">
        <w:rPr>
          <w:rFonts w:hint="eastAsia"/>
        </w:rPr>
        <w:t>Contextual-Bandit</w:t>
      </w:r>
      <w:r w:rsidR="00F52AB0">
        <w:rPr>
          <w:rFonts w:hint="eastAsia"/>
        </w:rPr>
        <w:t>推荐算法的基本原理和研究现状，指出现有研究工作相对较少的区域，然后指出本文的主要研究切入点。</w:t>
      </w:r>
    </w:p>
    <w:p w14:paraId="6023BFCF" w14:textId="48F2834C" w:rsidR="00DC21A5" w:rsidRPr="00F2640D" w:rsidRDefault="00DC21A5" w:rsidP="003D4B09">
      <w:pPr>
        <w:pStyle w:val="33"/>
      </w:pPr>
      <w:bookmarkStart w:id="72" w:name="_Toc6395661"/>
      <w:r>
        <w:t>2</w:t>
      </w:r>
      <w:r w:rsidR="00BD53E3">
        <w:t>.3</w:t>
      </w:r>
      <w:r w:rsidR="00F2640D">
        <w:t xml:space="preserve">.1  </w:t>
      </w:r>
      <w:r>
        <w:rPr>
          <w:rFonts w:hint="eastAsia"/>
        </w:rPr>
        <w:t>Bandit</w:t>
      </w:r>
      <w:r>
        <w:rPr>
          <w:rFonts w:hint="eastAsia"/>
        </w:rPr>
        <w:t>算法在推荐系统中的应用</w:t>
      </w:r>
      <w:bookmarkEnd w:id="72"/>
    </w:p>
    <w:p w14:paraId="03904C72" w14:textId="36BF4D5E" w:rsidR="00B837F1" w:rsidRDefault="00B95AF7" w:rsidP="00CA7882">
      <w:pPr>
        <w:ind w:firstLine="480"/>
      </w:pPr>
      <w:r>
        <w:rPr>
          <w:rFonts w:hint="eastAsia"/>
        </w:rPr>
        <w:t>与传统的协同过滤、深度学习等算法不同。</w:t>
      </w:r>
      <w:r w:rsidR="00B837F1">
        <w:rPr>
          <w:rFonts w:hint="eastAsia"/>
        </w:rPr>
        <w:t>Bandit</w:t>
      </w:r>
      <w:r w:rsidR="00B837F1">
        <w:rPr>
          <w:rFonts w:hint="eastAsia"/>
        </w:rPr>
        <w:t>算法是一种动态的、在线的算法。</w:t>
      </w:r>
      <w:r w:rsidR="007543BA">
        <w:t>Bandit</w:t>
      </w:r>
      <w:r w:rsidR="007543BA">
        <w:rPr>
          <w:rFonts w:hint="eastAsia"/>
        </w:rPr>
        <w:t>算法不断地与环境环境进行交互，</w:t>
      </w:r>
      <w:r w:rsidR="006C700E">
        <w:rPr>
          <w:rFonts w:hint="eastAsia"/>
        </w:rPr>
        <w:t>然后</w:t>
      </w:r>
      <w:r w:rsidR="00CB6E94">
        <w:rPr>
          <w:rFonts w:hint="eastAsia"/>
        </w:rPr>
        <w:t>更新</w:t>
      </w:r>
      <w:r w:rsidR="00B126BA">
        <w:rPr>
          <w:rFonts w:hint="eastAsia"/>
        </w:rPr>
        <w:t>自身</w:t>
      </w:r>
      <w:r w:rsidR="006C700E">
        <w:rPr>
          <w:rFonts w:hint="eastAsia"/>
        </w:rPr>
        <w:t>的策略，与传统的离线算法</w:t>
      </w:r>
      <w:r w:rsidR="0054146C">
        <w:rPr>
          <w:rFonts w:hint="eastAsia"/>
        </w:rPr>
        <w:t>相比，更加适合处理时效性给系统所带来的问题。在推荐系统中，每个</w:t>
      </w:r>
      <w:r w:rsidR="00FC0B35">
        <w:rPr>
          <w:rFonts w:hint="eastAsia"/>
        </w:rPr>
        <w:t>可以把</w:t>
      </w:r>
      <w:r w:rsidR="006C700E">
        <w:rPr>
          <w:rFonts w:hint="eastAsia"/>
        </w:rPr>
        <w:t>推荐的候选物品被抽象为一个动作（老虎机），</w:t>
      </w:r>
      <w:r w:rsidR="006C700E">
        <w:rPr>
          <w:rFonts w:hint="eastAsia"/>
        </w:rPr>
        <w:t>Bandit</w:t>
      </w:r>
      <w:r w:rsidR="006C700E">
        <w:rPr>
          <w:rFonts w:hint="eastAsia"/>
        </w:rPr>
        <w:t>算法在这个场景中正是通过每次选取不同的动作（推荐物品）来使得长远的收益（点击</w:t>
      </w:r>
      <w:r w:rsidR="00CB6E94">
        <w:rPr>
          <w:rFonts w:hint="eastAsia"/>
        </w:rPr>
        <w:t>/</w:t>
      </w:r>
      <w:r w:rsidR="00CB6E94">
        <w:rPr>
          <w:rFonts w:hint="eastAsia"/>
        </w:rPr>
        <w:t>购买</w:t>
      </w:r>
      <w:r w:rsidR="006C700E">
        <w:rPr>
          <w:rFonts w:hint="eastAsia"/>
        </w:rPr>
        <w:t>数量）最大。另外一点非常重要的是，由于</w:t>
      </w:r>
      <w:r w:rsidR="006C700E">
        <w:t>Bandit</w:t>
      </w:r>
      <w:r w:rsidR="006C700E">
        <w:rPr>
          <w:rFonts w:hint="eastAsia"/>
        </w:rPr>
        <w:t>算法在</w:t>
      </w:r>
      <w:r w:rsidR="006C700E">
        <w:rPr>
          <w:rFonts w:hint="eastAsia"/>
        </w:rPr>
        <w:t>EE</w:t>
      </w:r>
      <w:r w:rsidR="006C700E">
        <w:rPr>
          <w:rFonts w:hint="eastAsia"/>
        </w:rPr>
        <w:t>问题上的出色表现，该算法也被广泛应用于</w:t>
      </w:r>
      <w:r w:rsidR="000F0D3C">
        <w:rPr>
          <w:rFonts w:hint="eastAsia"/>
        </w:rPr>
        <w:t>推荐系统中的冷启动问题，对于新物品的冷启动问题，该类算法可以在新物品上架的时候很快地试验出该新物品的流行度，然后根据试验结果决定之后的推荐优先级，完成新物品的冷启动。</w:t>
      </w:r>
      <w:r w:rsidR="00F43436">
        <w:rPr>
          <w:rFonts w:hint="eastAsia"/>
        </w:rPr>
        <w:t>综上所述，</w:t>
      </w:r>
      <w:r w:rsidR="00F43436">
        <w:rPr>
          <w:rFonts w:hint="eastAsia"/>
        </w:rPr>
        <w:t>Bandit</w:t>
      </w:r>
      <w:r w:rsidR="00F43436">
        <w:rPr>
          <w:rFonts w:hint="eastAsia"/>
        </w:rPr>
        <w:t>算法</w:t>
      </w:r>
      <w:r w:rsidR="00CB6E94">
        <w:rPr>
          <w:rFonts w:hint="eastAsia"/>
        </w:rPr>
        <w:t>现如今</w:t>
      </w:r>
      <w:r w:rsidR="00545D75">
        <w:rPr>
          <w:rFonts w:hint="eastAsia"/>
        </w:rPr>
        <w:t>已经被广泛应用于推荐系统领域且取得了不错的效果：</w:t>
      </w:r>
      <w:r w:rsidR="00545D75">
        <w:rPr>
          <w:rFonts w:hint="eastAsia"/>
        </w:rPr>
        <w:t>Bandit</w:t>
      </w:r>
      <w:r w:rsidR="00545D75">
        <w:rPr>
          <w:rFonts w:hint="eastAsia"/>
        </w:rPr>
        <w:t>算法的</w:t>
      </w:r>
      <w:r w:rsidR="00545D75">
        <w:rPr>
          <w:rFonts w:hint="eastAsia"/>
        </w:rPr>
        <w:t>EE</w:t>
      </w:r>
      <w:r w:rsidR="00545D75">
        <w:rPr>
          <w:rFonts w:hint="eastAsia"/>
        </w:rPr>
        <w:t>特性使得推荐系统的冷启动问题得到缓解，</w:t>
      </w:r>
      <w:r w:rsidR="00545D75">
        <w:rPr>
          <w:rFonts w:hint="eastAsia"/>
        </w:rPr>
        <w:t>Bandit</w:t>
      </w:r>
      <w:r w:rsidR="00545D75">
        <w:rPr>
          <w:rFonts w:hint="eastAsia"/>
        </w:rPr>
        <w:t>算法的在线、动态特性使得推荐系统能够实时调整推荐物品的流行度变化给系统带来的影响。</w:t>
      </w:r>
    </w:p>
    <w:p w14:paraId="5ADE579F" w14:textId="26B97695" w:rsidR="002A0782" w:rsidRPr="00134518" w:rsidRDefault="00F2640D" w:rsidP="003D4B09">
      <w:pPr>
        <w:pStyle w:val="33"/>
        <w:rPr>
          <w:color w:val="333333"/>
          <w:shd w:val="clear" w:color="auto" w:fill="FFFFFF"/>
        </w:rPr>
      </w:pPr>
      <w:bookmarkStart w:id="73" w:name="_Toc6395662"/>
      <w:r>
        <w:t xml:space="preserve">2.3.2  </w:t>
      </w:r>
      <w:r w:rsidR="002A0782">
        <w:rPr>
          <w:rFonts w:hint="eastAsia"/>
        </w:rPr>
        <w:t>上下文</w:t>
      </w:r>
      <w:r w:rsidR="002A0782">
        <w:rPr>
          <w:rFonts w:hint="eastAsia"/>
        </w:rPr>
        <w:t>Contextual-Bandit</w:t>
      </w:r>
      <w:r w:rsidR="002A0782">
        <w:rPr>
          <w:rFonts w:hint="eastAsia"/>
        </w:rPr>
        <w:t>推荐算法</w:t>
      </w:r>
      <w:bookmarkEnd w:id="73"/>
      <w:r w:rsidR="002A0782" w:rsidRPr="00134518">
        <w:rPr>
          <w:rFonts w:hint="eastAsia"/>
          <w:color w:val="333333"/>
          <w:shd w:val="clear" w:color="auto" w:fill="FFFFFF"/>
        </w:rPr>
        <w:t xml:space="preserve"> </w:t>
      </w:r>
    </w:p>
    <w:p w14:paraId="28542C4B" w14:textId="6E795E5E" w:rsidR="00C8534E" w:rsidRDefault="00E1014B" w:rsidP="00C8534E">
      <w:pPr>
        <w:ind w:firstLineChars="0" w:firstLine="0"/>
      </w:pPr>
      <w:r>
        <w:rPr>
          <w:rFonts w:hint="eastAsia"/>
        </w:rPr>
        <w:t xml:space="preserve">    </w:t>
      </w:r>
      <w:r w:rsidR="00F2640D">
        <w:rPr>
          <w:rFonts w:hint="eastAsia"/>
        </w:rPr>
        <w:t xml:space="preserve">(1) </w:t>
      </w:r>
      <w:r w:rsidR="00D8324B">
        <w:rPr>
          <w:rFonts w:hint="eastAsia"/>
        </w:rPr>
        <w:t>Contextu</w:t>
      </w:r>
      <w:r w:rsidR="00D8324B">
        <w:t>al</w:t>
      </w:r>
      <w:r w:rsidR="00C8534E">
        <w:rPr>
          <w:rFonts w:hint="eastAsia"/>
        </w:rPr>
        <w:t>-Bandit</w:t>
      </w:r>
      <w:r w:rsidR="00C8534E">
        <w:rPr>
          <w:rFonts w:hint="eastAsia"/>
        </w:rPr>
        <w:t>的基本原理</w:t>
      </w:r>
    </w:p>
    <w:p w14:paraId="0F326967" w14:textId="66CA7FB7" w:rsidR="00E1014B" w:rsidRDefault="002A0782" w:rsidP="00E1014B">
      <w:pPr>
        <w:ind w:firstLineChars="0" w:firstLine="480"/>
      </w:pPr>
      <w:r>
        <w:rPr>
          <w:rFonts w:hint="eastAsia"/>
        </w:rPr>
        <w:t>前面对</w:t>
      </w:r>
      <w:r>
        <w:rPr>
          <w:rFonts w:hint="eastAsia"/>
        </w:rPr>
        <w:t>Ban</w:t>
      </w:r>
      <w:r w:rsidR="00937EF9">
        <w:rPr>
          <w:rFonts w:hint="eastAsia"/>
        </w:rPr>
        <w:t>d</w:t>
      </w:r>
      <w:r>
        <w:rPr>
          <w:rFonts w:hint="eastAsia"/>
        </w:rPr>
        <w:t>it</w:t>
      </w:r>
      <w:r>
        <w:rPr>
          <w:rFonts w:hint="eastAsia"/>
        </w:rPr>
        <w:t>算法的基本原理、基本解决方案做了相关介绍。传统的</w:t>
      </w:r>
      <w:r>
        <w:rPr>
          <w:rFonts w:hint="eastAsia"/>
        </w:rPr>
        <w:t>Ban</w:t>
      </w:r>
      <w:r w:rsidR="0054146C">
        <w:rPr>
          <w:rFonts w:hint="eastAsia"/>
        </w:rPr>
        <w:t>d</w:t>
      </w:r>
      <w:r w:rsidR="004B23F3">
        <w:rPr>
          <w:rFonts w:hint="eastAsia"/>
        </w:rPr>
        <w:t>it</w:t>
      </w:r>
      <w:r>
        <w:rPr>
          <w:rFonts w:hint="eastAsia"/>
        </w:rPr>
        <w:t>解决方案是基于统计学的，每次算法统计每个动作的收益均值、置信区间等要素，然后根据不同的算法计算出推荐权重进行推荐。这种传统的</w:t>
      </w:r>
      <w:r>
        <w:rPr>
          <w:rFonts w:hint="eastAsia"/>
        </w:rPr>
        <w:t>Bandit</w:t>
      </w:r>
      <w:r w:rsidR="0054146C">
        <w:rPr>
          <w:rFonts w:hint="eastAsia"/>
        </w:rPr>
        <w:t>推荐算法没有考虑用户的特征，</w:t>
      </w:r>
      <w:r w:rsidR="005C56DE">
        <w:rPr>
          <w:rFonts w:hint="eastAsia"/>
        </w:rPr>
        <w:t>完全</w:t>
      </w:r>
      <w:r>
        <w:rPr>
          <w:rFonts w:hint="eastAsia"/>
        </w:rPr>
        <w:t>基于统计特性，因此，个性化程度不高，</w:t>
      </w:r>
      <w:r w:rsidR="00FC0B35">
        <w:rPr>
          <w:rFonts w:hint="eastAsia"/>
        </w:rPr>
        <w:t>继而</w:t>
      </w:r>
      <w:r w:rsidR="00303C32">
        <w:rPr>
          <w:rFonts w:hint="eastAsia"/>
        </w:rPr>
        <w:t>达不到</w:t>
      </w:r>
      <w:r w:rsidR="004B23F3">
        <w:rPr>
          <w:rFonts w:hint="eastAsia"/>
        </w:rPr>
        <w:t>较好的推荐效果。基于上下文的</w:t>
      </w:r>
      <w:r w:rsidR="004B23F3">
        <w:rPr>
          <w:rFonts w:hint="eastAsia"/>
        </w:rPr>
        <w:t>Contextual-Bandit</w:t>
      </w:r>
      <w:r w:rsidR="004B23F3">
        <w:rPr>
          <w:rFonts w:hint="eastAsia"/>
        </w:rPr>
        <w:t>推荐算法的一大创新点是将用户的特征考虑在内，该算法的基本出发点是认为每个动作（推荐物品）的期望收益与用户的特征之间存在着某种关系</w:t>
      </w:r>
      <w:r w:rsidR="00937EF9">
        <w:rPr>
          <w:rFonts w:hint="eastAsia"/>
        </w:rPr>
        <w:t>（</w:t>
      </w:r>
      <w:r w:rsidR="00B126BA">
        <w:rPr>
          <w:rFonts w:hint="eastAsia"/>
        </w:rPr>
        <w:t>比如：</w:t>
      </w:r>
      <w:r w:rsidR="00937EF9">
        <w:rPr>
          <w:rFonts w:hint="eastAsia"/>
        </w:rPr>
        <w:t>线性）</w:t>
      </w:r>
      <w:r w:rsidR="004B23F3">
        <w:rPr>
          <w:rFonts w:hint="eastAsia"/>
        </w:rPr>
        <w:t>。</w:t>
      </w:r>
      <w:r w:rsidR="00937EF9">
        <w:rPr>
          <w:rFonts w:hint="eastAsia"/>
        </w:rPr>
        <w:t>然后不断观察到访的用户的特征，为每个待推荐的物品计算出得分，最后引入探索机制，实现动态推荐。该类算法首次被</w:t>
      </w:r>
      <w:r w:rsidR="00937EF9">
        <w:rPr>
          <w:rFonts w:hint="eastAsia"/>
        </w:rPr>
        <w:t>Yahoo</w:t>
      </w:r>
      <w:r w:rsidR="00937EF9">
        <w:rPr>
          <w:rFonts w:hint="eastAsia"/>
        </w:rPr>
        <w:t>的科学家们提出</w:t>
      </w:r>
      <w:r w:rsidR="00FC0B35" w:rsidRPr="00094D33">
        <w:rPr>
          <w:color w:val="000000" w:themeColor="text1"/>
          <w:sz w:val="21"/>
          <w:szCs w:val="21"/>
          <w:vertAlign w:val="superscript"/>
        </w:rPr>
        <w:t>[</w:t>
      </w:r>
      <w:r w:rsidR="00AF79F5">
        <w:rPr>
          <w:rFonts w:hint="eastAsia"/>
          <w:color w:val="000000" w:themeColor="text1"/>
          <w:sz w:val="21"/>
          <w:szCs w:val="21"/>
          <w:vertAlign w:val="superscript"/>
        </w:rPr>
        <w:t>19</w:t>
      </w:r>
      <w:r w:rsidR="00FC0B35" w:rsidRPr="00094D33">
        <w:rPr>
          <w:color w:val="000000" w:themeColor="text1"/>
          <w:sz w:val="21"/>
          <w:szCs w:val="21"/>
          <w:vertAlign w:val="superscript"/>
        </w:rPr>
        <w:t>]</w:t>
      </w:r>
      <w:r w:rsidR="00937EF9">
        <w:rPr>
          <w:rFonts w:hint="eastAsia"/>
        </w:rPr>
        <w:t>，并且被广泛应用于新闻推荐等动态推荐领域。</w:t>
      </w:r>
      <w:r w:rsidR="00EF391D">
        <w:rPr>
          <w:rFonts w:hint="eastAsia"/>
        </w:rPr>
        <w:t>在该算法</w:t>
      </w:r>
      <w:r w:rsidR="00EF391D">
        <w:rPr>
          <w:rFonts w:hint="eastAsia"/>
        </w:rPr>
        <w:lastRenderedPageBreak/>
        <w:t>中，其基本的假设是物品的期望收益与用户的特征呈现线性关系，然后利用线性模型（岭回归）求解各个参数，在线优化参数，以期得到</w:t>
      </w:r>
      <w:r w:rsidR="00C8534E">
        <w:rPr>
          <w:rFonts w:hint="eastAsia"/>
        </w:rPr>
        <w:t>最大的累积收益。</w:t>
      </w:r>
      <w:r w:rsidR="00FE373F">
        <w:rPr>
          <w:rFonts w:hint="eastAsia"/>
        </w:rPr>
        <w:t>通过这种方式，不仅实现了新闻推荐的个性化，而且解决了</w:t>
      </w:r>
      <w:r w:rsidR="00FE373F">
        <w:rPr>
          <w:rFonts w:hint="eastAsia"/>
        </w:rPr>
        <w:t>EE</w:t>
      </w:r>
      <w:r w:rsidR="00FE373F">
        <w:rPr>
          <w:rFonts w:hint="eastAsia"/>
        </w:rPr>
        <w:t>问题。</w:t>
      </w:r>
    </w:p>
    <w:p w14:paraId="05FCA86C" w14:textId="0DDBF061" w:rsidR="00C8534E" w:rsidRDefault="00C8534E" w:rsidP="00F2640D">
      <w:pPr>
        <w:pStyle w:val="aff"/>
        <w:numPr>
          <w:ilvl w:val="0"/>
          <w:numId w:val="25"/>
        </w:numPr>
        <w:ind w:firstLineChars="0"/>
      </w:pPr>
      <w:r>
        <w:rPr>
          <w:rFonts w:hint="eastAsia"/>
        </w:rPr>
        <w:t>岭回归简介</w:t>
      </w:r>
    </w:p>
    <w:p w14:paraId="4426B58F" w14:textId="30322219" w:rsidR="009C77A1" w:rsidRDefault="00E1014B" w:rsidP="00E1014B">
      <w:pPr>
        <w:ind w:firstLineChars="0" w:firstLine="0"/>
      </w:pPr>
      <w:r>
        <w:rPr>
          <w:rFonts w:hint="eastAsia"/>
        </w:rPr>
        <w:t xml:space="preserve">    </w:t>
      </w:r>
      <w:r w:rsidR="00C8534E">
        <w:rPr>
          <w:rFonts w:hint="eastAsia"/>
        </w:rPr>
        <w:t>岭回归（</w:t>
      </w:r>
      <w:r w:rsidR="00C8534E">
        <w:rPr>
          <w:rFonts w:hint="eastAsia"/>
        </w:rPr>
        <w:t>ridge regression</w:t>
      </w:r>
      <w:r w:rsidR="00D457E6">
        <w:rPr>
          <w:rFonts w:hint="eastAsia"/>
        </w:rPr>
        <w:t>）是一种著名的线性回归技术，它</w:t>
      </w:r>
      <w:r w:rsidR="00C8534E">
        <w:rPr>
          <w:rFonts w:hint="eastAsia"/>
        </w:rPr>
        <w:t>是一种改良的</w:t>
      </w:r>
      <w:r w:rsidR="00D8324B">
        <w:rPr>
          <w:rFonts w:hint="eastAsia"/>
        </w:rPr>
        <w:t>最小</w:t>
      </w:r>
      <w:r w:rsidR="00C8534E">
        <w:rPr>
          <w:rFonts w:hint="eastAsia"/>
        </w:rPr>
        <w:t>二乘估计法。通过正则项的加入可以解决过拟合、矩阵不可逆等问题，虽然加入了一定的扰动，但是往往能取得不错的效果，在病态数据上表现良好。在回归问题中，一种比较常见的解决</w:t>
      </w:r>
      <w:r w:rsidR="002E38BE">
        <w:rPr>
          <w:rFonts w:hint="eastAsia"/>
        </w:rPr>
        <w:t>方案是通过最小二乘法进行求解，它</w:t>
      </w:r>
      <w:r w:rsidR="00D8324B">
        <w:rPr>
          <w:rFonts w:hint="eastAsia"/>
        </w:rPr>
        <w:t>的目标函数如下：</w:t>
      </w:r>
    </w:p>
    <w:p w14:paraId="718FD43B" w14:textId="1D9E3278" w:rsidR="00D8324B" w:rsidRDefault="001C063D" w:rsidP="00A1500B">
      <w:pPr>
        <w:spacing w:beforeLines="50" w:before="156" w:afterLines="50" w:after="156"/>
        <w:ind w:left="221" w:firstLineChars="0" w:firstLine="198"/>
        <w:jc w:val="center"/>
      </w:pPr>
      <w:r>
        <w:t xml:space="preserve">  </w:t>
      </w:r>
      <w:r w:rsidR="009C77A1">
        <w:t xml:space="preserve">                </w:t>
      </w:r>
      <w:r>
        <w:t xml:space="preserve">     </w:t>
      </w:r>
      <m:oMath>
        <m:r>
          <m:rPr>
            <m:sty m:val="p"/>
          </m:rPr>
          <w:rPr>
            <w:rFonts w:ascii="Cambria Math" w:hAnsi="Cambria Math"/>
          </w:rPr>
          <m:t>min</m:t>
        </m:r>
        <m:sSup>
          <m:sSupPr>
            <m:ctrlPr>
              <w:rPr>
                <w:rFonts w:ascii="Cambria Math" w:hAnsi="Cambria Math"/>
                <w:i/>
              </w:rPr>
            </m:ctrlPr>
          </m:sSupPr>
          <m:e>
            <m:d>
              <m:dPr>
                <m:begChr m:val="‖"/>
                <m:endChr m:val="‖"/>
                <m:ctrlPr>
                  <w:rPr>
                    <w:rFonts w:ascii="Cambria Math" w:hAnsi="Cambria Math"/>
                  </w:rPr>
                </m:ctrlPr>
              </m:dPr>
              <m:e>
                <m:r>
                  <w:rPr>
                    <w:rFonts w:ascii="Cambria Math" w:hAnsi="Cambria Math"/>
                  </w:rPr>
                  <m:t>Xθ-Y</m:t>
                </m:r>
              </m:e>
            </m:d>
          </m:e>
          <m:sup>
            <m:r>
              <w:rPr>
                <w:rFonts w:ascii="Cambria Math" w:hAnsi="Cambria Math"/>
              </w:rPr>
              <m:t>2</m:t>
            </m:r>
          </m:sup>
        </m:sSup>
      </m:oMath>
      <w:r>
        <w:t xml:space="preserve">                         </w:t>
      </w:r>
      <w:r w:rsidR="0023245D">
        <w:rPr>
          <w:rFonts w:hint="eastAsia"/>
        </w:rPr>
        <w:t xml:space="preserve"> </w:t>
      </w:r>
      <w:r>
        <w:t xml:space="preserve"> </w:t>
      </w:r>
      <w:r w:rsidR="009C77A1">
        <w:t>(2-4)</w:t>
      </w:r>
    </w:p>
    <w:p w14:paraId="03AE7C9E" w14:textId="3FECE39D" w:rsidR="00D8324B" w:rsidRDefault="00E1014B" w:rsidP="00E1014B">
      <w:pPr>
        <w:ind w:firstLineChars="0" w:firstLine="0"/>
      </w:pPr>
      <w:r>
        <w:rPr>
          <w:rFonts w:hint="eastAsia"/>
        </w:rPr>
        <w:t xml:space="preserve">    </w:t>
      </w:r>
      <w:r w:rsidR="00D8324B">
        <w:rPr>
          <w:rFonts w:hint="eastAsia"/>
        </w:rPr>
        <w:t>该目标函数可以通过梯度下降的方式不断优化参数得到局部最优解，也可以通过解线性方程组的形式得到闭式解如下：</w:t>
      </w:r>
    </w:p>
    <w:p w14:paraId="797DE3BD" w14:textId="5902F624" w:rsidR="00D8324B" w:rsidRDefault="001C063D" w:rsidP="00A1500B">
      <w:pPr>
        <w:spacing w:beforeLines="50" w:before="156" w:afterLines="50" w:after="156"/>
        <w:ind w:firstLineChars="0" w:firstLine="198"/>
        <w:jc w:val="center"/>
      </w:pPr>
      <w:r>
        <w:t xml:space="preserve">             </w:t>
      </w:r>
      <w:r w:rsidR="009C77A1">
        <w:t xml:space="preserve"> </w:t>
      </w:r>
      <w:r>
        <w:t xml:space="preserve">          </w:t>
      </w:r>
      <m:oMath>
        <m:r>
          <w:rPr>
            <w:rFonts w:ascii="Cambria Math" w:hAnsi="Cambria Math"/>
          </w:rPr>
          <m:t>θ=</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T</m:t>
                </m:r>
              </m:sup>
            </m:sSup>
            <m:r>
              <w:rPr>
                <w:rFonts w:ascii="Cambria Math" w:hAnsi="Cambria Math"/>
              </w:rPr>
              <m:t>X)</m:t>
            </m:r>
          </m:e>
          <m:sup>
            <m:r>
              <w:rPr>
                <w:rFonts w:ascii="Cambria Math" w:hAnsi="Cambria Math"/>
              </w:rPr>
              <m:t>-1</m:t>
            </m:r>
          </m:sup>
        </m:sSup>
        <m:sSup>
          <m:sSupPr>
            <m:ctrlPr>
              <w:rPr>
                <w:rFonts w:ascii="Cambria Math" w:hAnsi="Cambria Math"/>
                <w:i/>
              </w:rPr>
            </m:ctrlPr>
          </m:sSupPr>
          <m:e>
            <m:r>
              <w:rPr>
                <w:rFonts w:ascii="Cambria Math" w:hAnsi="Cambria Math"/>
              </w:rPr>
              <m:t>X</m:t>
            </m:r>
          </m:e>
          <m:sup>
            <m:r>
              <w:rPr>
                <w:rFonts w:ascii="Cambria Math" w:hAnsi="Cambria Math"/>
              </w:rPr>
              <m:t>T</m:t>
            </m:r>
          </m:sup>
        </m:sSup>
        <m:r>
          <w:rPr>
            <w:rFonts w:ascii="Cambria Math" w:hAnsi="Cambria Math"/>
          </w:rPr>
          <m:t>Y</m:t>
        </m:r>
      </m:oMath>
      <w:r w:rsidR="009C77A1">
        <w:t xml:space="preserve">     </w:t>
      </w:r>
      <w:r>
        <w:t xml:space="preserve">                    </w:t>
      </w:r>
      <w:r w:rsidR="0023245D">
        <w:rPr>
          <w:rFonts w:hint="eastAsia"/>
        </w:rPr>
        <w:t xml:space="preserve"> </w:t>
      </w:r>
      <w:r w:rsidR="009C77A1">
        <w:t>(2-5)</w:t>
      </w:r>
    </w:p>
    <w:p w14:paraId="3B7AB26D" w14:textId="72099B00" w:rsidR="00D8324B" w:rsidRDefault="00E1014B" w:rsidP="00E1014B">
      <w:pPr>
        <w:ind w:firstLineChars="0" w:firstLine="0"/>
      </w:pPr>
      <w:r>
        <w:rPr>
          <w:rFonts w:hint="eastAsia"/>
        </w:rPr>
        <w:t xml:space="preserve">    </w:t>
      </w:r>
      <w:r w:rsidR="00D8324B">
        <w:rPr>
          <w:rFonts w:hint="eastAsia"/>
        </w:rPr>
        <w:t>然而，在很多情况下</w:t>
      </w:r>
      <m:oMath>
        <m:sSup>
          <m:sSupPr>
            <m:ctrlPr>
              <w:rPr>
                <w:rFonts w:ascii="Cambria Math" w:hAnsi="Cambria Math"/>
                <w:i/>
              </w:rPr>
            </m:ctrlPr>
          </m:sSupPr>
          <m:e>
            <m:r>
              <w:rPr>
                <w:rFonts w:ascii="Cambria Math" w:hAnsi="Cambria Math"/>
              </w:rPr>
              <m:t>X</m:t>
            </m:r>
          </m:e>
          <m:sup>
            <m:r>
              <w:rPr>
                <w:rFonts w:ascii="Cambria Math" w:hAnsi="Cambria Math"/>
              </w:rPr>
              <m:t>T</m:t>
            </m:r>
          </m:sup>
        </m:sSup>
        <m:r>
          <w:rPr>
            <w:rFonts w:ascii="Cambria Math" w:hAnsi="Cambria Math"/>
          </w:rPr>
          <m:t>X</m:t>
        </m:r>
      </m:oMath>
      <w:r w:rsidR="006C3516">
        <w:rPr>
          <w:rFonts w:hint="eastAsia"/>
        </w:rPr>
        <w:t>是不可逆的，因此会造成以上方程无解。为了解决这个问题和过拟合问题，岭回归在目标函数后面加入了正则项：</w:t>
      </w:r>
    </w:p>
    <w:p w14:paraId="722B7785" w14:textId="36CFDC37" w:rsidR="006C3516" w:rsidRDefault="009C77A1" w:rsidP="00A1500B">
      <w:pPr>
        <w:spacing w:beforeLines="50" w:before="156" w:afterLines="50" w:after="156"/>
        <w:ind w:left="420" w:firstLineChars="0" w:firstLine="0"/>
        <w:jc w:val="center"/>
      </w:pPr>
      <w:r>
        <w:t xml:space="preserve">       </w:t>
      </w:r>
      <w:r w:rsidR="001C063D">
        <w:t xml:space="preserve">             </w:t>
      </w:r>
      <m:oMath>
        <m:r>
          <m:rPr>
            <m:sty m:val="p"/>
          </m:rPr>
          <w:rPr>
            <w:rFonts w:ascii="Cambria Math" w:hAnsi="Cambria Math"/>
          </w:rPr>
          <m:t>min</m:t>
        </m:r>
        <m:sSup>
          <m:sSupPr>
            <m:ctrlPr>
              <w:rPr>
                <w:rFonts w:ascii="Cambria Math" w:hAnsi="Cambria Math"/>
                <w:i/>
              </w:rPr>
            </m:ctrlPr>
          </m:sSupPr>
          <m:e>
            <m:d>
              <m:dPr>
                <m:begChr m:val="‖"/>
                <m:endChr m:val="‖"/>
                <m:ctrlPr>
                  <w:rPr>
                    <w:rFonts w:ascii="Cambria Math" w:hAnsi="Cambria Math"/>
                  </w:rPr>
                </m:ctrlPr>
              </m:dPr>
              <m:e>
                <m:r>
                  <w:rPr>
                    <w:rFonts w:ascii="Cambria Math" w:hAnsi="Cambria Math"/>
                  </w:rPr>
                  <m:t>Xθ-Y</m:t>
                </m:r>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αθ</m:t>
                </m:r>
              </m:e>
            </m:d>
          </m:e>
          <m:sup>
            <m:r>
              <w:rPr>
                <w:rFonts w:ascii="Cambria Math" w:hAnsi="Cambria Math"/>
              </w:rPr>
              <m:t>2</m:t>
            </m:r>
          </m:sup>
        </m:sSup>
      </m:oMath>
      <w:r>
        <w:t xml:space="preserve">    </w:t>
      </w:r>
      <w:r w:rsidR="001C063D">
        <w:t xml:space="preserve">                  </w:t>
      </w:r>
      <w:r>
        <w:t>(2-6)</w:t>
      </w:r>
    </w:p>
    <w:p w14:paraId="2BF12C00" w14:textId="7FDB83B9" w:rsidR="00866151" w:rsidRDefault="00E1014B" w:rsidP="00E1014B">
      <w:pPr>
        <w:ind w:firstLineChars="0" w:firstLine="0"/>
      </w:pPr>
      <w:r>
        <w:rPr>
          <w:rFonts w:hint="eastAsia"/>
        </w:rPr>
        <w:t xml:space="preserve">    </w:t>
      </w:r>
      <w:r w:rsidR="00866151">
        <w:rPr>
          <w:rFonts w:hint="eastAsia"/>
        </w:rPr>
        <w:t>最后我们可以通过求解以上的目标函数得到该目标函数的闭式解，其中</w:t>
      </w:r>
      <m:oMath>
        <m:r>
          <m:rPr>
            <m:sty m:val="p"/>
          </m:rPr>
          <w:rPr>
            <w:rFonts w:ascii="Cambria Math" w:hAnsi="Cambria Math"/>
          </w:rPr>
          <m:t>α</m:t>
        </m:r>
      </m:oMath>
      <w:r w:rsidR="00866151">
        <w:rPr>
          <w:rFonts w:hint="eastAsia"/>
        </w:rPr>
        <w:t>是正则化参数。该目标函数的闭式解为：</w:t>
      </w:r>
    </w:p>
    <w:p w14:paraId="08951B96" w14:textId="308CDE5F" w:rsidR="006C3516" w:rsidRDefault="00FE373F" w:rsidP="00A1500B">
      <w:pPr>
        <w:spacing w:beforeLines="50" w:before="156" w:afterLines="50" w:after="156"/>
        <w:ind w:left="839" w:firstLineChars="0" w:firstLine="0"/>
        <w:jc w:val="center"/>
      </w:pPr>
      <w:r>
        <w:t xml:space="preserve">      </w:t>
      </w:r>
      <w:r>
        <w:rPr>
          <w:rFonts w:hint="eastAsia"/>
        </w:rPr>
        <w:t xml:space="preserve">  </w:t>
      </w:r>
      <w:r>
        <w:t xml:space="preserve">         </w:t>
      </w:r>
      <m:oMath>
        <m:r>
          <w:rPr>
            <w:rFonts w:ascii="Cambria Math" w:hAnsi="Cambria Math"/>
          </w:rPr>
          <m:t xml:space="preserve"> θ=(</m:t>
        </m:r>
        <m:sSup>
          <m:sSupPr>
            <m:ctrlPr>
              <w:rPr>
                <w:rFonts w:ascii="Cambria Math" w:hAnsi="Cambria Math"/>
                <w:i/>
              </w:rPr>
            </m:ctrlPr>
          </m:sSupPr>
          <m:e>
            <m:sSup>
              <m:sSupPr>
                <m:ctrlPr>
                  <w:rPr>
                    <w:rFonts w:ascii="Cambria Math" w:hAnsi="Cambria Math"/>
                    <w:i/>
                  </w:rPr>
                </m:ctrlPr>
              </m:sSupPr>
              <m:e>
                <m:r>
                  <w:rPr>
                    <w:rFonts w:ascii="Cambria Math" w:hAnsi="Cambria Math"/>
                  </w:rPr>
                  <m:t>X</m:t>
                </m:r>
              </m:e>
              <m:sup>
                <m:r>
                  <w:rPr>
                    <w:rFonts w:ascii="Cambria Math" w:hAnsi="Cambria Math"/>
                  </w:rPr>
                  <m:t>T</m:t>
                </m:r>
                <m:ctrlPr>
                  <w:rPr>
                    <w:rFonts w:ascii="Cambria Math" w:hAnsi="Cambria Math" w:hint="eastAsia"/>
                    <w:i/>
                  </w:rPr>
                </m:ctrlPr>
              </m:sup>
            </m:sSup>
            <m:r>
              <w:rPr>
                <w:rFonts w:ascii="Cambria Math" w:hAnsi="Cambria Math" w:hint="eastAsia"/>
              </w:rPr>
              <m:t>X</m:t>
            </m:r>
            <m:r>
              <w:rPr>
                <w:rFonts w:ascii="Cambria Math" w:hAnsi="Cambria Math"/>
              </w:rPr>
              <m:t>+αI)</m:t>
            </m:r>
            <m:ctrlPr>
              <w:rPr>
                <w:rFonts w:ascii="Cambria Math" w:hAnsi="Cambria Math" w:hint="eastAsia"/>
                <w:i/>
              </w:rPr>
            </m:ctrlPr>
          </m:e>
          <m:sup>
            <m:r>
              <w:rPr>
                <w:rFonts w:ascii="Cambria Math" w:hAnsi="Cambria Math"/>
              </w:rPr>
              <m:t>-1</m:t>
            </m:r>
          </m:sup>
        </m:sSup>
        <m:sSup>
          <m:sSupPr>
            <m:ctrlPr>
              <w:rPr>
                <w:rFonts w:ascii="Cambria Math" w:hAnsi="Cambria Math"/>
                <w:i/>
              </w:rPr>
            </m:ctrlPr>
          </m:sSupPr>
          <m:e>
            <m:r>
              <w:rPr>
                <w:rFonts w:ascii="Cambria Math" w:hAnsi="Cambria Math"/>
              </w:rPr>
              <m:t>X</m:t>
            </m:r>
          </m:e>
          <m:sup>
            <m:r>
              <w:rPr>
                <w:rFonts w:ascii="Cambria Math" w:hAnsi="Cambria Math"/>
              </w:rPr>
              <m:t>T</m:t>
            </m:r>
          </m:sup>
        </m:sSup>
        <m:r>
          <w:rPr>
            <w:rFonts w:ascii="Cambria Math" w:hAnsi="Cambria Math"/>
          </w:rPr>
          <m:t>Y</m:t>
        </m:r>
      </m:oMath>
      <w:r w:rsidR="00C3359C">
        <w:t xml:space="preserve">       </w:t>
      </w:r>
      <w:r>
        <w:rPr>
          <w:rFonts w:hint="eastAsia"/>
        </w:rPr>
        <w:t xml:space="preserve">                </w:t>
      </w:r>
      <w:r w:rsidR="00C3359C">
        <w:t>(2-7)</w:t>
      </w:r>
    </w:p>
    <w:p w14:paraId="25F9DF81" w14:textId="644F684D" w:rsidR="00E1014B" w:rsidRDefault="001D18BB" w:rsidP="00E1014B">
      <w:pPr>
        <w:ind w:firstLineChars="0" w:firstLine="480"/>
      </w:pPr>
      <w:r>
        <w:rPr>
          <w:rFonts w:hint="eastAsia"/>
        </w:rPr>
        <w:t>由于加入了正则项，</w:t>
      </w:r>
      <w:r w:rsidR="00222AB2">
        <w:rPr>
          <w:rFonts w:hint="eastAsia"/>
        </w:rPr>
        <w:t>解决了该方程组在绝大多数情况下不可解的问题，</w:t>
      </w:r>
      <w:r>
        <w:rPr>
          <w:rFonts w:hint="eastAsia"/>
        </w:rPr>
        <w:t>而且，</w:t>
      </w:r>
      <w:r w:rsidR="00222AB2">
        <w:rPr>
          <w:rFonts w:hint="eastAsia"/>
        </w:rPr>
        <w:t xml:space="preserve"> </w:t>
      </w:r>
      <w:r>
        <w:rPr>
          <w:rFonts w:hint="eastAsia"/>
        </w:rPr>
        <w:t>正则项的加入缓解了过拟合问题</w:t>
      </w:r>
      <w:r w:rsidR="00E1014B">
        <w:rPr>
          <w:rFonts w:hint="eastAsia"/>
        </w:rPr>
        <w:t>。</w:t>
      </w:r>
    </w:p>
    <w:p w14:paraId="1AE1C8F1" w14:textId="50757004" w:rsidR="00C53E93" w:rsidRDefault="002E5172" w:rsidP="00F2640D">
      <w:pPr>
        <w:pStyle w:val="aff"/>
        <w:numPr>
          <w:ilvl w:val="0"/>
          <w:numId w:val="25"/>
        </w:numPr>
        <w:ind w:firstLineChars="0"/>
      </w:pPr>
      <w:proofErr w:type="spellStart"/>
      <w:r>
        <w:rPr>
          <w:rFonts w:hint="eastAsia"/>
        </w:rPr>
        <w:t>Lin</w:t>
      </w:r>
      <w:r w:rsidR="00AC12DF">
        <w:rPr>
          <w:rFonts w:hint="eastAsia"/>
        </w:rPr>
        <w:t>UCB</w:t>
      </w:r>
      <w:proofErr w:type="spellEnd"/>
      <w:r w:rsidR="00AC12DF">
        <w:rPr>
          <w:rFonts w:hint="eastAsia"/>
        </w:rPr>
        <w:t>简介</w:t>
      </w:r>
    </w:p>
    <w:p w14:paraId="5024AC46" w14:textId="5332DDE7" w:rsidR="00AC12DF" w:rsidRDefault="00E1014B" w:rsidP="00E1014B">
      <w:pPr>
        <w:ind w:firstLineChars="0" w:firstLine="0"/>
      </w:pPr>
      <w:r>
        <w:rPr>
          <w:rFonts w:hint="eastAsia"/>
        </w:rPr>
        <w:t xml:space="preserve">    </w:t>
      </w:r>
      <w:proofErr w:type="spellStart"/>
      <w:r w:rsidR="002E5172">
        <w:rPr>
          <w:rFonts w:hint="eastAsia"/>
        </w:rPr>
        <w:t>Lin</w:t>
      </w:r>
      <w:r w:rsidR="00AC12DF">
        <w:rPr>
          <w:rFonts w:hint="eastAsia"/>
        </w:rPr>
        <w:t>UCB</w:t>
      </w:r>
      <w:proofErr w:type="spellEnd"/>
      <w:r w:rsidR="00AC12DF">
        <w:rPr>
          <w:rFonts w:hint="eastAsia"/>
        </w:rPr>
        <w:t>算法是</w:t>
      </w:r>
      <w:r w:rsidR="00AC12DF">
        <w:rPr>
          <w:rFonts w:hint="eastAsia"/>
        </w:rPr>
        <w:t>Contextual-Bandit</w:t>
      </w:r>
      <w:r w:rsidR="00D869C7">
        <w:rPr>
          <w:rFonts w:hint="eastAsia"/>
        </w:rPr>
        <w:t>中最为著名的一类算法</w:t>
      </w:r>
      <w:r>
        <w:rPr>
          <w:rFonts w:hint="eastAsia"/>
        </w:rPr>
        <w:t>，它开创了将</w:t>
      </w:r>
      <w:r>
        <w:rPr>
          <w:rFonts w:hint="eastAsia"/>
        </w:rPr>
        <w:t>context</w:t>
      </w:r>
      <w:r>
        <w:rPr>
          <w:rFonts w:hint="eastAsia"/>
        </w:rPr>
        <w:t>信息引入到</w:t>
      </w:r>
      <w:r>
        <w:rPr>
          <w:rFonts w:hint="eastAsia"/>
        </w:rPr>
        <w:t>Bandit</w:t>
      </w:r>
      <w:r>
        <w:rPr>
          <w:rFonts w:hint="eastAsia"/>
        </w:rPr>
        <w:t>算法中的先河，已被众多学术研究当作一个基准算法</w:t>
      </w:r>
      <w:r w:rsidR="009918A2" w:rsidRPr="00094D33">
        <w:rPr>
          <w:color w:val="000000" w:themeColor="text1"/>
          <w:sz w:val="21"/>
          <w:szCs w:val="21"/>
          <w:vertAlign w:val="superscript"/>
        </w:rPr>
        <w:t>[</w:t>
      </w:r>
      <w:r w:rsidR="00F2640D">
        <w:rPr>
          <w:rFonts w:hint="eastAsia"/>
          <w:color w:val="000000" w:themeColor="text1"/>
          <w:sz w:val="21"/>
          <w:szCs w:val="21"/>
          <w:vertAlign w:val="superscript"/>
        </w:rPr>
        <w:t>19</w:t>
      </w:r>
      <w:r w:rsidR="009918A2" w:rsidRPr="00094D33">
        <w:rPr>
          <w:color w:val="000000" w:themeColor="text1"/>
          <w:sz w:val="21"/>
          <w:szCs w:val="21"/>
          <w:vertAlign w:val="superscript"/>
        </w:rPr>
        <w:t>]</w:t>
      </w:r>
      <w:r>
        <w:rPr>
          <w:rFonts w:hint="eastAsia"/>
        </w:rPr>
        <w:t>。</w:t>
      </w:r>
      <w:r w:rsidR="00AC12DF">
        <w:rPr>
          <w:rFonts w:hint="eastAsia"/>
        </w:rPr>
        <w:t>它的基本假设是每个动作</w:t>
      </w:r>
      <w:r w:rsidR="00A1500B">
        <w:rPr>
          <w:rFonts w:hint="eastAsia"/>
        </w:rPr>
        <w:t>的期望回报与用户的特征之间呈线性的关系，并且使用岭回归进行拟合，</w:t>
      </w:r>
      <w:r w:rsidR="002E38BE">
        <w:rPr>
          <w:rFonts w:hint="eastAsia"/>
        </w:rPr>
        <w:t>再</w:t>
      </w:r>
      <w:r w:rsidR="002C31DF">
        <w:rPr>
          <w:rFonts w:hint="eastAsia"/>
        </w:rPr>
        <w:t>利用</w:t>
      </w:r>
      <w:r w:rsidR="002C31DF">
        <w:rPr>
          <w:rFonts w:hint="eastAsia"/>
        </w:rPr>
        <w:t>UCB</w:t>
      </w:r>
      <w:r w:rsidR="002C31DF">
        <w:rPr>
          <w:rFonts w:hint="eastAsia"/>
        </w:rPr>
        <w:t>的思想对用户推荐新闻。</w:t>
      </w:r>
    </w:p>
    <w:p w14:paraId="41C6B867" w14:textId="2729C013" w:rsidR="00FE373F" w:rsidRPr="00FE373F" w:rsidRDefault="00E1014B" w:rsidP="00E1014B">
      <w:pPr>
        <w:ind w:firstLineChars="0" w:firstLine="0"/>
      </w:pPr>
      <w:r>
        <w:rPr>
          <w:rFonts w:hint="eastAsia"/>
        </w:rPr>
        <w:t xml:space="preserve">    </w:t>
      </w:r>
      <w:r w:rsidR="00FE373F">
        <w:rPr>
          <w:rFonts w:hint="eastAsia"/>
        </w:rPr>
        <w:t>当</w:t>
      </w:r>
      <w:proofErr w:type="spellStart"/>
      <w:r w:rsidR="00FE373F">
        <w:rPr>
          <w:rFonts w:hint="eastAsia"/>
        </w:rPr>
        <w:t>LinUCB</w:t>
      </w:r>
      <w:proofErr w:type="spellEnd"/>
      <w:r w:rsidR="00FE373F">
        <w:rPr>
          <w:rFonts w:hint="eastAsia"/>
        </w:rPr>
        <w:t>经过每次推荐，得到用户真实的反馈后，会根据当前用户的</w:t>
      </w:r>
      <w:r w:rsidR="00FE373F">
        <w:rPr>
          <w:rFonts w:hint="eastAsia"/>
        </w:rPr>
        <w:t>context</w:t>
      </w:r>
      <w:r w:rsidR="00FE373F">
        <w:rPr>
          <w:rFonts w:hint="eastAsia"/>
        </w:rPr>
        <w:t>向量，用户的反馈和文章的</w:t>
      </w:r>
      <w:r w:rsidR="00FE373F">
        <w:rPr>
          <w:rFonts w:hint="eastAsia"/>
        </w:rPr>
        <w:t>id</w:t>
      </w:r>
      <w:r w:rsidR="00FE373F">
        <w:rPr>
          <w:rFonts w:hint="eastAsia"/>
        </w:rPr>
        <w:t>更新被推荐过的新闻的</w:t>
      </w:r>
      <w:r w:rsidR="00FE373F">
        <w:rPr>
          <w:rFonts w:hint="eastAsia"/>
        </w:rPr>
        <w:t xml:space="preserve"> </w:t>
      </w:r>
      <m:oMath>
        <m:r>
          <w:rPr>
            <w:rFonts w:ascii="Cambria Math" w:hAnsi="Cambria Math"/>
          </w:rPr>
          <m:t xml:space="preserve">θ </m:t>
        </m:r>
      </m:oMath>
      <w:r w:rsidR="00FE373F">
        <w:rPr>
          <w:rFonts w:hint="eastAsia"/>
        </w:rPr>
        <w:t>向量，如此往复不断优化</w:t>
      </w:r>
      <w:r w:rsidR="00FE373F">
        <w:rPr>
          <w:rFonts w:hint="eastAsia"/>
        </w:rPr>
        <w:t xml:space="preserve"> </w:t>
      </w:r>
      <m:oMath>
        <m:r>
          <w:rPr>
            <w:rFonts w:ascii="Cambria Math" w:hAnsi="Cambria Math"/>
          </w:rPr>
          <m:t>θ</m:t>
        </m:r>
      </m:oMath>
      <w:r w:rsidR="00FE373F">
        <w:rPr>
          <w:rFonts w:hint="eastAsia"/>
        </w:rPr>
        <w:t xml:space="preserve"> </w:t>
      </w:r>
      <w:r w:rsidR="00FE373F">
        <w:rPr>
          <w:rFonts w:hint="eastAsia"/>
        </w:rPr>
        <w:t>向量的准确度。</w:t>
      </w:r>
      <w:proofErr w:type="spellStart"/>
      <w:r>
        <w:rPr>
          <w:rFonts w:hint="eastAsia"/>
        </w:rPr>
        <w:t>LinUCB</w:t>
      </w:r>
      <w:proofErr w:type="spellEnd"/>
      <w:r>
        <w:rPr>
          <w:rFonts w:hint="eastAsia"/>
        </w:rPr>
        <w:t>每次得到用户的反馈后都会更新自身的模型参数，因此是一个在线的算法。该算法可以根据</w:t>
      </w:r>
      <w:r w:rsidR="00480C5F">
        <w:rPr>
          <w:rFonts w:hint="eastAsia"/>
        </w:rPr>
        <w:t>用户的反馈不断调整自己的策略，因此，可以及时降低非流行新闻的推荐优先级和提高热门新闻的推荐优先级。</w:t>
      </w:r>
    </w:p>
    <w:p w14:paraId="344B556E" w14:textId="3457FA93" w:rsidR="00E1014B" w:rsidRPr="00532D22" w:rsidRDefault="00AC12DF" w:rsidP="00693424">
      <w:pPr>
        <w:ind w:firstLineChars="0"/>
      </w:pPr>
      <w:r>
        <w:rPr>
          <w:rFonts w:hint="eastAsia"/>
        </w:rPr>
        <w:tab/>
      </w:r>
      <w:r>
        <w:rPr>
          <w:rFonts w:hint="eastAsia"/>
        </w:rPr>
        <w:t>其基本的符号</w:t>
      </w:r>
      <w:r w:rsidR="00E1014B">
        <w:rPr>
          <w:rFonts w:hint="eastAsia"/>
        </w:rPr>
        <w:t>及其含义如表</w:t>
      </w:r>
      <w:r w:rsidR="00E1014B">
        <w:rPr>
          <w:rFonts w:hint="eastAsia"/>
        </w:rPr>
        <w:t>2-1</w:t>
      </w:r>
      <w:r w:rsidR="00E1014B">
        <w:rPr>
          <w:rFonts w:hint="eastAsia"/>
        </w:rPr>
        <w:t>所示</w:t>
      </w:r>
      <w:r>
        <w:rPr>
          <w:rFonts w:hint="eastAsia"/>
        </w:rPr>
        <w:t>：</w:t>
      </w:r>
    </w:p>
    <w:p w14:paraId="7AEFDA69" w14:textId="203FB2F0" w:rsidR="002C31DF" w:rsidRPr="00094D33" w:rsidRDefault="002C31DF" w:rsidP="00702ED3">
      <w:pPr>
        <w:spacing w:line="240" w:lineRule="auto"/>
        <w:ind w:firstLineChars="0" w:firstLine="482"/>
        <w:rPr>
          <w:sz w:val="21"/>
          <w:szCs w:val="21"/>
        </w:rPr>
      </w:pPr>
      <w:r>
        <w:rPr>
          <w:rFonts w:hint="eastAsia"/>
        </w:rPr>
        <w:lastRenderedPageBreak/>
        <w:tab/>
      </w:r>
      <w:r>
        <w:rPr>
          <w:rFonts w:hint="eastAsia"/>
        </w:rPr>
        <w:tab/>
      </w:r>
      <w:r>
        <w:t xml:space="preserve">               </w:t>
      </w:r>
      <w:r w:rsidRPr="00094D33">
        <w:rPr>
          <w:rFonts w:hint="eastAsia"/>
          <w:sz w:val="21"/>
          <w:szCs w:val="21"/>
        </w:rPr>
        <w:t>表</w:t>
      </w:r>
      <w:r w:rsidRPr="00094D33">
        <w:rPr>
          <w:rFonts w:hint="eastAsia"/>
          <w:sz w:val="21"/>
          <w:szCs w:val="21"/>
        </w:rPr>
        <w:t xml:space="preserve"> 2-1 </w:t>
      </w:r>
      <w:proofErr w:type="spellStart"/>
      <w:r w:rsidRPr="00094D33">
        <w:rPr>
          <w:rFonts w:hint="eastAsia"/>
          <w:sz w:val="21"/>
          <w:szCs w:val="21"/>
        </w:rPr>
        <w:t>LinUCB</w:t>
      </w:r>
      <w:proofErr w:type="spellEnd"/>
      <w:r w:rsidRPr="00094D33">
        <w:rPr>
          <w:rFonts w:hint="eastAsia"/>
          <w:sz w:val="21"/>
          <w:szCs w:val="21"/>
        </w:rPr>
        <w:t>符号对照表</w:t>
      </w:r>
    </w:p>
    <w:p w14:paraId="5C882367" w14:textId="507E3F6D" w:rsidR="002C31DF" w:rsidRPr="00094D33" w:rsidRDefault="002C31DF" w:rsidP="00702ED3">
      <w:pPr>
        <w:spacing w:afterLines="50" w:after="156" w:line="240" w:lineRule="auto"/>
        <w:ind w:firstLineChars="0" w:firstLine="482"/>
        <w:rPr>
          <w:sz w:val="21"/>
          <w:szCs w:val="21"/>
        </w:rPr>
      </w:pPr>
      <w:r w:rsidRPr="00094D33">
        <w:rPr>
          <w:sz w:val="21"/>
          <w:szCs w:val="21"/>
        </w:rPr>
        <w:t xml:space="preserve">                  </w:t>
      </w:r>
      <w:r w:rsidR="00094D33">
        <w:rPr>
          <w:sz w:val="21"/>
          <w:szCs w:val="21"/>
        </w:rPr>
        <w:t xml:space="preserve">  </w:t>
      </w:r>
      <w:r w:rsidRPr="00094D33">
        <w:rPr>
          <w:rFonts w:hint="eastAsia"/>
          <w:sz w:val="21"/>
          <w:szCs w:val="21"/>
        </w:rPr>
        <w:t xml:space="preserve">Table 2-1 Symbol description </w:t>
      </w:r>
      <w:r w:rsidRPr="00094D33">
        <w:rPr>
          <w:sz w:val="21"/>
          <w:szCs w:val="21"/>
        </w:rPr>
        <w:t xml:space="preserve">of </w:t>
      </w:r>
      <w:proofErr w:type="spellStart"/>
      <w:r w:rsidRPr="00094D33">
        <w:rPr>
          <w:sz w:val="21"/>
          <w:szCs w:val="21"/>
        </w:rPr>
        <w:t>LinUCB</w:t>
      </w:r>
      <w:proofErr w:type="spellEnd"/>
    </w:p>
    <w:tbl>
      <w:tblPr>
        <w:tblW w:w="8168" w:type="dxa"/>
        <w:jc w:val="center"/>
        <w:tblBorders>
          <w:top w:val="single" w:sz="12" w:space="0" w:color="008000"/>
          <w:bottom w:val="single" w:sz="12" w:space="0" w:color="008000"/>
        </w:tblBorders>
        <w:tblLook w:val="04A0" w:firstRow="1" w:lastRow="0" w:firstColumn="1" w:lastColumn="0" w:noHBand="0" w:noVBand="1"/>
      </w:tblPr>
      <w:tblGrid>
        <w:gridCol w:w="2035"/>
        <w:gridCol w:w="73"/>
        <w:gridCol w:w="6060"/>
      </w:tblGrid>
      <w:tr w:rsidR="00387606" w:rsidRPr="00134518" w14:paraId="689FC49A" w14:textId="77777777" w:rsidTr="002E38BE">
        <w:trPr>
          <w:trHeight w:val="264"/>
          <w:jc w:val="center"/>
        </w:trPr>
        <w:tc>
          <w:tcPr>
            <w:tcW w:w="2035" w:type="dxa"/>
            <w:tcBorders>
              <w:top w:val="single" w:sz="12" w:space="0" w:color="000000"/>
              <w:bottom w:val="single" w:sz="6" w:space="0" w:color="000000"/>
            </w:tcBorders>
            <w:shd w:val="clear" w:color="auto" w:fill="auto"/>
            <w:vAlign w:val="center"/>
          </w:tcPr>
          <w:p w14:paraId="4A5DF9E0" w14:textId="2ABE8C5A" w:rsidR="00BA13C0" w:rsidRPr="00134518" w:rsidRDefault="00BA13C0" w:rsidP="00DB0090">
            <w:pPr>
              <w:ind w:firstLineChars="0" w:firstLine="0"/>
              <w:jc w:val="center"/>
              <w:rPr>
                <w:sz w:val="21"/>
                <w:szCs w:val="21"/>
              </w:rPr>
            </w:pPr>
            <w:r>
              <w:rPr>
                <w:rFonts w:hint="eastAsia"/>
                <w:sz w:val="21"/>
                <w:szCs w:val="21"/>
              </w:rPr>
              <w:t>符号</w:t>
            </w:r>
          </w:p>
        </w:tc>
        <w:tc>
          <w:tcPr>
            <w:tcW w:w="6133" w:type="dxa"/>
            <w:gridSpan w:val="2"/>
            <w:tcBorders>
              <w:top w:val="single" w:sz="12" w:space="0" w:color="000000"/>
              <w:bottom w:val="single" w:sz="6" w:space="0" w:color="000000"/>
            </w:tcBorders>
            <w:shd w:val="clear" w:color="auto" w:fill="auto"/>
            <w:vAlign w:val="center"/>
          </w:tcPr>
          <w:p w14:paraId="1247D414" w14:textId="77777777" w:rsidR="00BA13C0" w:rsidRPr="00134518" w:rsidRDefault="00BA13C0" w:rsidP="00DB0090">
            <w:pPr>
              <w:ind w:firstLineChars="0" w:firstLine="0"/>
              <w:jc w:val="center"/>
              <w:rPr>
                <w:sz w:val="21"/>
                <w:szCs w:val="21"/>
              </w:rPr>
            </w:pPr>
            <w:r w:rsidRPr="00134518">
              <w:rPr>
                <w:sz w:val="21"/>
                <w:szCs w:val="21"/>
              </w:rPr>
              <w:t>含义</w:t>
            </w:r>
          </w:p>
        </w:tc>
      </w:tr>
      <w:tr w:rsidR="00387606" w:rsidRPr="00134518" w14:paraId="10D032D3" w14:textId="77777777" w:rsidTr="002E38BE">
        <w:trPr>
          <w:trHeight w:val="224"/>
          <w:jc w:val="center"/>
        </w:trPr>
        <w:tc>
          <w:tcPr>
            <w:tcW w:w="2108" w:type="dxa"/>
            <w:gridSpan w:val="2"/>
            <w:tcBorders>
              <w:top w:val="single" w:sz="6" w:space="0" w:color="000000"/>
              <w:bottom w:val="nil"/>
            </w:tcBorders>
            <w:shd w:val="clear" w:color="auto" w:fill="auto"/>
            <w:vAlign w:val="center"/>
          </w:tcPr>
          <w:p w14:paraId="544630C5" w14:textId="28E97FE7" w:rsidR="00BA13C0" w:rsidRPr="00134518" w:rsidRDefault="00EE54E2" w:rsidP="00EE54E2">
            <w:pPr>
              <w:ind w:firstLineChars="0" w:firstLine="0"/>
              <w:jc w:val="center"/>
              <w:rPr>
                <w:sz w:val="21"/>
                <w:szCs w:val="21"/>
              </w:rPr>
            </w:pPr>
            <m:oMathPara>
              <m:oMath>
                <m:r>
                  <m:rPr>
                    <m:sty m:val="p"/>
                  </m:rPr>
                  <w:rPr>
                    <w:rFonts w:ascii="Cambria Math" w:hAnsi="Cambria Math"/>
                    <w:sz w:val="21"/>
                    <w:szCs w:val="21"/>
                  </w:rPr>
                  <m:t>Λ</m:t>
                </m:r>
              </m:oMath>
            </m:oMathPara>
          </w:p>
        </w:tc>
        <w:tc>
          <w:tcPr>
            <w:tcW w:w="6060" w:type="dxa"/>
            <w:tcBorders>
              <w:top w:val="single" w:sz="6" w:space="0" w:color="000000"/>
              <w:bottom w:val="nil"/>
            </w:tcBorders>
            <w:shd w:val="clear" w:color="auto" w:fill="auto"/>
            <w:vAlign w:val="center"/>
          </w:tcPr>
          <w:p w14:paraId="23C9D3D4" w14:textId="2BBC8DE1" w:rsidR="00BA13C0" w:rsidRPr="00134518" w:rsidRDefault="00BA13C0" w:rsidP="00DB0090">
            <w:pPr>
              <w:ind w:firstLineChars="0" w:firstLine="0"/>
              <w:jc w:val="center"/>
              <w:rPr>
                <w:sz w:val="21"/>
                <w:szCs w:val="21"/>
              </w:rPr>
            </w:pPr>
            <w:r>
              <w:rPr>
                <w:rFonts w:hint="eastAsia"/>
                <w:sz w:val="21"/>
                <w:szCs w:val="21"/>
              </w:rPr>
              <w:t>候选物品集合</w:t>
            </w:r>
          </w:p>
        </w:tc>
      </w:tr>
      <w:tr w:rsidR="00387606" w:rsidRPr="00134518" w14:paraId="391F0346" w14:textId="77777777" w:rsidTr="002E38BE">
        <w:trPr>
          <w:trHeight w:val="238"/>
          <w:jc w:val="center"/>
        </w:trPr>
        <w:tc>
          <w:tcPr>
            <w:tcW w:w="2108" w:type="dxa"/>
            <w:gridSpan w:val="2"/>
            <w:tcBorders>
              <w:top w:val="nil"/>
            </w:tcBorders>
            <w:shd w:val="clear" w:color="auto" w:fill="auto"/>
            <w:vAlign w:val="center"/>
          </w:tcPr>
          <w:p w14:paraId="43C2C3C4" w14:textId="14AC04FE" w:rsidR="00BA13C0" w:rsidRPr="00134518" w:rsidRDefault="00E07184" w:rsidP="00DB0090">
            <w:pPr>
              <w:ind w:firstLineChars="0" w:firstLine="0"/>
              <w:jc w:val="center"/>
              <w:rPr>
                <w:sz w:val="21"/>
                <w:szCs w:val="21"/>
              </w:rPr>
            </w:pPr>
            <m:oMathPara>
              <m:oMath>
                <m:sSub>
                  <m:sSubPr>
                    <m:ctrlPr>
                      <w:rPr>
                        <w:rFonts w:ascii="Cambria Math" w:hAnsi="Cambria Math"/>
                        <w:sz w:val="21"/>
                        <w:szCs w:val="21"/>
                      </w:rPr>
                    </m:ctrlPr>
                  </m:sSubPr>
                  <m:e>
                    <m:r>
                      <w:rPr>
                        <w:rFonts w:ascii="Cambria Math" w:hAnsi="Cambria Math"/>
                        <w:sz w:val="21"/>
                        <w:szCs w:val="21"/>
                      </w:rPr>
                      <m:t>x</m:t>
                    </m:r>
                  </m:e>
                  <m:sub>
                    <m:r>
                      <w:rPr>
                        <w:rFonts w:ascii="Cambria Math" w:hAnsi="Cambria Math"/>
                        <w:sz w:val="21"/>
                        <w:szCs w:val="21"/>
                      </w:rPr>
                      <m:t>t</m:t>
                    </m:r>
                  </m:sub>
                </m:sSub>
              </m:oMath>
            </m:oMathPara>
          </w:p>
        </w:tc>
        <w:tc>
          <w:tcPr>
            <w:tcW w:w="6060" w:type="dxa"/>
            <w:tcBorders>
              <w:top w:val="nil"/>
            </w:tcBorders>
            <w:shd w:val="clear" w:color="auto" w:fill="auto"/>
            <w:vAlign w:val="center"/>
          </w:tcPr>
          <w:p w14:paraId="21DD1298" w14:textId="1C84CFEE" w:rsidR="00BA13C0" w:rsidRPr="00134518" w:rsidRDefault="007277B2" w:rsidP="00DB0090">
            <w:pPr>
              <w:ind w:firstLineChars="0" w:firstLine="0"/>
              <w:jc w:val="center"/>
              <w:rPr>
                <w:sz w:val="21"/>
                <w:szCs w:val="21"/>
              </w:rPr>
            </w:pPr>
            <w:r>
              <w:rPr>
                <w:rFonts w:hint="eastAsia"/>
                <w:sz w:val="21"/>
                <w:szCs w:val="21"/>
              </w:rPr>
              <w:t>t</w:t>
            </w:r>
            <w:r>
              <w:rPr>
                <w:rFonts w:hint="eastAsia"/>
                <w:sz w:val="21"/>
                <w:szCs w:val="21"/>
              </w:rPr>
              <w:t>时刻用户特征</w:t>
            </w:r>
          </w:p>
        </w:tc>
      </w:tr>
      <w:tr w:rsidR="00387606" w:rsidRPr="00134518" w14:paraId="277F6F60" w14:textId="77777777" w:rsidTr="002E38BE">
        <w:trPr>
          <w:trHeight w:val="386"/>
          <w:jc w:val="center"/>
        </w:trPr>
        <w:tc>
          <w:tcPr>
            <w:tcW w:w="2108" w:type="dxa"/>
            <w:gridSpan w:val="2"/>
            <w:tcBorders>
              <w:bottom w:val="nil"/>
            </w:tcBorders>
            <w:shd w:val="clear" w:color="auto" w:fill="auto"/>
            <w:vAlign w:val="center"/>
          </w:tcPr>
          <w:p w14:paraId="75CD54CA" w14:textId="51A34F91" w:rsidR="00BA13C0" w:rsidRPr="00134518" w:rsidRDefault="00E07184" w:rsidP="00DB0090">
            <w:pPr>
              <w:ind w:firstLineChars="0" w:firstLine="0"/>
              <w:jc w:val="center"/>
              <w:rPr>
                <w:sz w:val="21"/>
                <w:szCs w:val="21"/>
              </w:rPr>
            </w:pPr>
            <m:oMathPara>
              <m:oMath>
                <m:sSub>
                  <m:sSubPr>
                    <m:ctrlPr>
                      <w:rPr>
                        <w:rFonts w:ascii="Cambria Math" w:hAnsi="Cambria Math"/>
                        <w:i/>
                        <w:sz w:val="21"/>
                        <w:szCs w:val="21"/>
                      </w:rPr>
                    </m:ctrlPr>
                  </m:sSubPr>
                  <m:e>
                    <m:r>
                      <w:rPr>
                        <w:rFonts w:ascii="Cambria Math" w:hAnsi="Cambria Math"/>
                        <w:sz w:val="21"/>
                        <w:szCs w:val="21"/>
                      </w:rPr>
                      <m:t>θ</m:t>
                    </m:r>
                  </m:e>
                  <m:sub>
                    <m:r>
                      <w:rPr>
                        <w:rFonts w:ascii="Cambria Math" w:hAnsi="Cambria Math"/>
                        <w:sz w:val="21"/>
                        <w:szCs w:val="21"/>
                      </w:rPr>
                      <m:t>a</m:t>
                    </m:r>
                  </m:sub>
                </m:sSub>
              </m:oMath>
            </m:oMathPara>
          </w:p>
        </w:tc>
        <w:tc>
          <w:tcPr>
            <w:tcW w:w="6060" w:type="dxa"/>
            <w:tcBorders>
              <w:bottom w:val="nil"/>
            </w:tcBorders>
            <w:shd w:val="clear" w:color="auto" w:fill="auto"/>
            <w:vAlign w:val="center"/>
          </w:tcPr>
          <w:p w14:paraId="613ACAB5" w14:textId="330A5AAA" w:rsidR="00BA13C0" w:rsidRPr="00134518" w:rsidRDefault="007277B2" w:rsidP="00DB0090">
            <w:pPr>
              <w:ind w:firstLineChars="0" w:firstLine="0"/>
              <w:jc w:val="center"/>
              <w:rPr>
                <w:sz w:val="21"/>
                <w:szCs w:val="21"/>
              </w:rPr>
            </w:pPr>
            <w:r>
              <w:rPr>
                <w:rFonts w:hint="eastAsia"/>
                <w:sz w:val="21"/>
                <w:szCs w:val="21"/>
              </w:rPr>
              <w:t>每个推荐物品的权重向量</w:t>
            </w:r>
          </w:p>
        </w:tc>
      </w:tr>
      <w:tr w:rsidR="00387606" w:rsidRPr="00134518" w14:paraId="20337B1A" w14:textId="77777777" w:rsidTr="00EE54E2">
        <w:trPr>
          <w:trHeight w:val="438"/>
          <w:jc w:val="center"/>
        </w:trPr>
        <w:tc>
          <w:tcPr>
            <w:tcW w:w="2108" w:type="dxa"/>
            <w:gridSpan w:val="2"/>
            <w:tcBorders>
              <w:top w:val="nil"/>
              <w:bottom w:val="nil"/>
            </w:tcBorders>
            <w:shd w:val="clear" w:color="auto" w:fill="auto"/>
            <w:vAlign w:val="center"/>
          </w:tcPr>
          <w:p w14:paraId="5EE085BF" w14:textId="77C90B1E" w:rsidR="00BA13C0" w:rsidRPr="00134518" w:rsidRDefault="00E07184" w:rsidP="00DB0090">
            <w:pPr>
              <w:ind w:firstLineChars="0" w:firstLine="0"/>
              <w:jc w:val="center"/>
              <w:rPr>
                <w:sz w:val="21"/>
                <w:szCs w:val="21"/>
              </w:rPr>
            </w:pPr>
            <m:oMathPara>
              <m:oMath>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t,a</m:t>
                    </m:r>
                  </m:sub>
                </m:sSub>
              </m:oMath>
            </m:oMathPara>
          </w:p>
        </w:tc>
        <w:tc>
          <w:tcPr>
            <w:tcW w:w="6060" w:type="dxa"/>
            <w:tcBorders>
              <w:top w:val="nil"/>
              <w:bottom w:val="nil"/>
            </w:tcBorders>
            <w:shd w:val="clear" w:color="auto" w:fill="auto"/>
            <w:vAlign w:val="center"/>
          </w:tcPr>
          <w:p w14:paraId="6677E25A" w14:textId="0B4F8B72" w:rsidR="00BA13C0" w:rsidRPr="00134518" w:rsidRDefault="007277B2" w:rsidP="00DB0090">
            <w:pPr>
              <w:ind w:firstLineChars="0" w:firstLine="0"/>
              <w:jc w:val="center"/>
              <w:rPr>
                <w:sz w:val="21"/>
                <w:szCs w:val="21"/>
              </w:rPr>
            </w:pPr>
            <w:r>
              <w:rPr>
                <w:rFonts w:hint="eastAsia"/>
                <w:sz w:val="21"/>
                <w:szCs w:val="21"/>
              </w:rPr>
              <w:t>在</w:t>
            </w:r>
            <w:r>
              <w:rPr>
                <w:rFonts w:hint="eastAsia"/>
                <w:sz w:val="21"/>
                <w:szCs w:val="21"/>
              </w:rPr>
              <w:t>t</w:t>
            </w:r>
            <w:r>
              <w:rPr>
                <w:rFonts w:hint="eastAsia"/>
                <w:sz w:val="21"/>
                <w:szCs w:val="21"/>
              </w:rPr>
              <w:t>时刻推荐</w:t>
            </w:r>
            <m:oMath>
              <m:r>
                <w:rPr>
                  <w:rFonts w:ascii="Cambria Math" w:hAnsi="Cambria Math"/>
                  <w:sz w:val="21"/>
                  <w:szCs w:val="21"/>
                </w:rPr>
                <m:t xml:space="preserve"> a</m:t>
              </m:r>
            </m:oMath>
            <w:r>
              <w:rPr>
                <w:rFonts w:hint="eastAsia"/>
                <w:sz w:val="21"/>
                <w:szCs w:val="21"/>
              </w:rPr>
              <w:t>得到的真实回报</w:t>
            </w:r>
          </w:p>
        </w:tc>
      </w:tr>
      <w:tr w:rsidR="00387606" w:rsidRPr="00134518" w14:paraId="250CA305" w14:textId="77777777" w:rsidTr="002E38BE">
        <w:trPr>
          <w:trHeight w:val="246"/>
          <w:jc w:val="center"/>
        </w:trPr>
        <w:tc>
          <w:tcPr>
            <w:tcW w:w="2108" w:type="dxa"/>
            <w:gridSpan w:val="2"/>
            <w:tcBorders>
              <w:top w:val="nil"/>
              <w:bottom w:val="nil"/>
            </w:tcBorders>
            <w:shd w:val="clear" w:color="auto" w:fill="auto"/>
            <w:vAlign w:val="center"/>
          </w:tcPr>
          <w:p w14:paraId="72065734" w14:textId="1B719707" w:rsidR="00BA13C0" w:rsidRPr="00134518" w:rsidRDefault="00E07184" w:rsidP="00DB0090">
            <w:pPr>
              <w:ind w:firstLineChars="0" w:firstLine="0"/>
              <w:jc w:val="center"/>
              <w:rPr>
                <w:sz w:val="21"/>
                <w:szCs w:val="21"/>
              </w:rPr>
            </w:pPr>
            <m:oMathPara>
              <m:oMath>
                <m:sSub>
                  <m:sSubPr>
                    <m:ctrlPr>
                      <w:rPr>
                        <w:rFonts w:ascii="Cambria Math" w:hAnsi="Cambria Math"/>
                        <w:sz w:val="21"/>
                        <w:szCs w:val="21"/>
                      </w:rPr>
                    </m:ctrlPr>
                  </m:sSubPr>
                  <m:e>
                    <m:r>
                      <w:rPr>
                        <w:rFonts w:ascii="Cambria Math" w:hAnsi="Cambria Math"/>
                        <w:sz w:val="21"/>
                        <w:szCs w:val="21"/>
                      </w:rPr>
                      <m:t>A</m:t>
                    </m:r>
                  </m:e>
                  <m:sub>
                    <m:r>
                      <w:rPr>
                        <w:rFonts w:ascii="Cambria Math" w:hAnsi="Cambria Math"/>
                        <w:sz w:val="21"/>
                        <w:szCs w:val="21"/>
                      </w:rPr>
                      <m:t>a</m:t>
                    </m:r>
                  </m:sub>
                </m:sSub>
              </m:oMath>
            </m:oMathPara>
          </w:p>
        </w:tc>
        <w:tc>
          <w:tcPr>
            <w:tcW w:w="6060" w:type="dxa"/>
            <w:tcBorders>
              <w:top w:val="nil"/>
              <w:bottom w:val="nil"/>
            </w:tcBorders>
            <w:shd w:val="clear" w:color="auto" w:fill="auto"/>
            <w:vAlign w:val="center"/>
          </w:tcPr>
          <w:p w14:paraId="784C6005" w14:textId="2F7FDCAD" w:rsidR="00BA13C0" w:rsidRPr="00134518" w:rsidRDefault="007277B2" w:rsidP="00DB0090">
            <w:pPr>
              <w:ind w:firstLineChars="0" w:firstLine="0"/>
              <w:jc w:val="center"/>
              <w:rPr>
                <w:sz w:val="21"/>
                <w:szCs w:val="21"/>
              </w:rPr>
            </w:pPr>
            <w:r>
              <w:rPr>
                <w:rFonts w:hint="eastAsia"/>
                <w:sz w:val="21"/>
                <w:szCs w:val="21"/>
              </w:rPr>
              <w:t>新闻</w:t>
            </w:r>
            <m:oMath>
              <m:r>
                <w:rPr>
                  <w:rFonts w:ascii="Cambria Math" w:hAnsi="Cambria Math"/>
                  <w:sz w:val="21"/>
                  <w:szCs w:val="21"/>
                </w:rPr>
                <m:t>a</m:t>
              </m:r>
            </m:oMath>
            <w:r w:rsidR="00643EF9">
              <w:rPr>
                <w:rFonts w:hint="eastAsia"/>
                <w:sz w:val="21"/>
                <w:szCs w:val="21"/>
              </w:rPr>
              <w:t>被过去被推荐过的特征记录矩阵</w:t>
            </w:r>
          </w:p>
        </w:tc>
      </w:tr>
      <w:tr w:rsidR="00387606" w:rsidRPr="00134518" w14:paraId="7EC235D8" w14:textId="77777777" w:rsidTr="002E38BE">
        <w:trPr>
          <w:trHeight w:val="224"/>
          <w:jc w:val="center"/>
        </w:trPr>
        <w:tc>
          <w:tcPr>
            <w:tcW w:w="2108" w:type="dxa"/>
            <w:gridSpan w:val="2"/>
            <w:tcBorders>
              <w:top w:val="nil"/>
              <w:bottom w:val="nil"/>
            </w:tcBorders>
            <w:shd w:val="clear" w:color="auto" w:fill="auto"/>
            <w:vAlign w:val="center"/>
          </w:tcPr>
          <w:p w14:paraId="70D6AC63" w14:textId="2E5C2935" w:rsidR="00BA13C0" w:rsidRPr="00134518" w:rsidRDefault="00E07184" w:rsidP="00DB0090">
            <w:pPr>
              <w:ind w:firstLineChars="0" w:firstLine="0"/>
              <w:jc w:val="center"/>
              <w:rPr>
                <w:sz w:val="21"/>
                <w:szCs w:val="21"/>
              </w:rPr>
            </w:pPr>
            <m:oMathPara>
              <m:oMath>
                <m:sSub>
                  <m:sSubPr>
                    <m:ctrlPr>
                      <w:rPr>
                        <w:rFonts w:ascii="Cambria Math" w:hAnsi="Cambria Math"/>
                        <w:i/>
                        <w:sz w:val="21"/>
                        <w:szCs w:val="21"/>
                      </w:rPr>
                    </m:ctrlPr>
                  </m:sSubPr>
                  <m:e>
                    <m:r>
                      <w:rPr>
                        <w:rFonts w:ascii="Cambria Math" w:hAnsi="Cambria Math"/>
                        <w:sz w:val="21"/>
                        <w:szCs w:val="21"/>
                      </w:rPr>
                      <m:t>b</m:t>
                    </m:r>
                  </m:e>
                  <m:sub>
                    <m:r>
                      <w:rPr>
                        <w:rFonts w:ascii="Cambria Math" w:hAnsi="Cambria Math"/>
                        <w:sz w:val="21"/>
                        <w:szCs w:val="21"/>
                      </w:rPr>
                      <m:t>a</m:t>
                    </m:r>
                  </m:sub>
                </m:sSub>
              </m:oMath>
            </m:oMathPara>
          </w:p>
        </w:tc>
        <w:tc>
          <w:tcPr>
            <w:tcW w:w="6060" w:type="dxa"/>
            <w:tcBorders>
              <w:top w:val="nil"/>
              <w:bottom w:val="nil"/>
            </w:tcBorders>
            <w:shd w:val="clear" w:color="auto" w:fill="auto"/>
            <w:vAlign w:val="center"/>
          </w:tcPr>
          <w:p w14:paraId="76A04D4B" w14:textId="08614EEA" w:rsidR="00BA13C0" w:rsidRPr="00134518" w:rsidRDefault="00970FD9" w:rsidP="00DB0090">
            <w:pPr>
              <w:ind w:firstLineChars="0" w:firstLine="0"/>
              <w:jc w:val="center"/>
              <w:rPr>
                <w:sz w:val="21"/>
                <w:szCs w:val="21"/>
              </w:rPr>
            </w:pPr>
            <w:r>
              <w:rPr>
                <w:rFonts w:hint="eastAsia"/>
                <w:sz w:val="21"/>
                <w:szCs w:val="21"/>
              </w:rPr>
              <w:t>新闻</w:t>
            </w:r>
            <m:oMath>
              <m:r>
                <w:rPr>
                  <w:rFonts w:ascii="Cambria Math" w:hAnsi="Cambria Math"/>
                  <w:sz w:val="21"/>
                  <w:szCs w:val="21"/>
                </w:rPr>
                <m:t xml:space="preserve"> a</m:t>
              </m:r>
            </m:oMath>
            <w:r w:rsidR="00643EF9">
              <w:rPr>
                <w:rFonts w:hint="eastAsia"/>
                <w:sz w:val="21"/>
                <w:szCs w:val="21"/>
              </w:rPr>
              <w:t>的</w:t>
            </w:r>
            <w:r>
              <w:rPr>
                <w:rFonts w:hint="eastAsia"/>
                <w:sz w:val="21"/>
                <w:szCs w:val="21"/>
              </w:rPr>
              <w:t>历史</w:t>
            </w:r>
            <w:r w:rsidR="00643EF9">
              <w:rPr>
                <w:rFonts w:hint="eastAsia"/>
                <w:sz w:val="21"/>
                <w:szCs w:val="21"/>
              </w:rPr>
              <w:t>回报反馈值</w:t>
            </w:r>
            <w:r>
              <w:rPr>
                <w:rFonts w:hint="eastAsia"/>
                <w:sz w:val="21"/>
                <w:szCs w:val="21"/>
              </w:rPr>
              <w:t>存储矩阵</w:t>
            </w:r>
          </w:p>
        </w:tc>
      </w:tr>
      <w:tr w:rsidR="00C74A90" w:rsidRPr="00134518" w14:paraId="3B2965A7" w14:textId="77777777" w:rsidTr="002E38BE">
        <w:trPr>
          <w:trHeight w:val="92"/>
          <w:jc w:val="center"/>
        </w:trPr>
        <w:tc>
          <w:tcPr>
            <w:tcW w:w="2108" w:type="dxa"/>
            <w:gridSpan w:val="2"/>
            <w:tcBorders>
              <w:top w:val="nil"/>
              <w:bottom w:val="single" w:sz="12" w:space="0" w:color="000000"/>
            </w:tcBorders>
            <w:shd w:val="clear" w:color="auto" w:fill="auto"/>
            <w:vAlign w:val="center"/>
          </w:tcPr>
          <w:p w14:paraId="570BEBDB" w14:textId="14EA5E91" w:rsidR="00C74A90" w:rsidRPr="00134518" w:rsidRDefault="00C74A90" w:rsidP="00EE54E2">
            <w:pPr>
              <w:ind w:firstLineChars="0" w:firstLine="0"/>
              <w:rPr>
                <w:sz w:val="21"/>
                <w:szCs w:val="21"/>
              </w:rPr>
            </w:pPr>
            <w:r>
              <w:rPr>
                <w:rFonts w:hint="eastAsia"/>
                <w:sz w:val="21"/>
                <w:szCs w:val="21"/>
              </w:rPr>
              <w:t xml:space="preserve">        </w:t>
            </w:r>
            <m:oMath>
              <m:r>
                <w:rPr>
                  <w:rFonts w:ascii="Cambria Math" w:hAnsi="Cambria Math"/>
                  <w:sz w:val="21"/>
                  <w:szCs w:val="21"/>
                </w:rPr>
                <m:t>a</m:t>
              </m:r>
            </m:oMath>
            <w:r>
              <w:rPr>
                <w:rFonts w:hint="eastAsia"/>
                <w:sz w:val="21"/>
                <w:szCs w:val="21"/>
              </w:rPr>
              <w:t xml:space="preserve">  </w:t>
            </w:r>
          </w:p>
        </w:tc>
        <w:tc>
          <w:tcPr>
            <w:tcW w:w="6060" w:type="dxa"/>
            <w:tcBorders>
              <w:top w:val="nil"/>
              <w:bottom w:val="single" w:sz="12" w:space="0" w:color="000000"/>
            </w:tcBorders>
            <w:shd w:val="clear" w:color="auto" w:fill="auto"/>
            <w:vAlign w:val="center"/>
          </w:tcPr>
          <w:p w14:paraId="7F640539" w14:textId="566770B9" w:rsidR="00C74A90" w:rsidRPr="00134518" w:rsidRDefault="00C74A90" w:rsidP="00DB0090">
            <w:pPr>
              <w:ind w:firstLineChars="0" w:firstLine="0"/>
              <w:jc w:val="center"/>
              <w:rPr>
                <w:sz w:val="21"/>
                <w:szCs w:val="21"/>
              </w:rPr>
            </w:pPr>
            <w:r>
              <w:rPr>
                <w:rFonts w:hint="eastAsia"/>
                <w:sz w:val="21"/>
                <w:szCs w:val="21"/>
              </w:rPr>
              <w:t>推荐集合中待推荐的物品</w:t>
            </w:r>
          </w:p>
        </w:tc>
      </w:tr>
    </w:tbl>
    <w:p w14:paraId="0EE966F4" w14:textId="7EB4FFB5" w:rsidR="002E38BE" w:rsidRDefault="001A52BC" w:rsidP="00702ED3">
      <w:pPr>
        <w:spacing w:beforeLines="50" w:before="156"/>
        <w:ind w:firstLine="480"/>
      </w:pPr>
      <w:r>
        <w:rPr>
          <w:rFonts w:hint="eastAsia"/>
        </w:rPr>
        <w:t>将</w:t>
      </w:r>
      <w:r>
        <w:rPr>
          <w:rFonts w:hint="eastAsia"/>
        </w:rPr>
        <w:t>UCB</w:t>
      </w:r>
      <w:r>
        <w:rPr>
          <w:rFonts w:hint="eastAsia"/>
        </w:rPr>
        <w:t>算法应用进来，考虑每个物品的期望回报是用户特征的线性组合，采用岭回归，并且使用在线迭代的方式，则有以下算法：</w:t>
      </w:r>
    </w:p>
    <w:p w14:paraId="6DC3002E" w14:textId="69D95535" w:rsidR="002C31DF" w:rsidRPr="00094D33" w:rsidRDefault="00222AB2" w:rsidP="00702ED3">
      <w:pPr>
        <w:spacing w:beforeLines="50" w:before="156" w:line="240" w:lineRule="auto"/>
        <w:ind w:left="420" w:firstLineChars="0" w:firstLine="420"/>
        <w:rPr>
          <w:sz w:val="21"/>
          <w:szCs w:val="21"/>
        </w:rPr>
      </w:pPr>
      <w:r>
        <w:rPr>
          <w:rFonts w:hint="eastAsia"/>
        </w:rPr>
        <w:tab/>
      </w:r>
      <w:r>
        <w:rPr>
          <w:rFonts w:hint="eastAsia"/>
        </w:rPr>
        <w:tab/>
      </w:r>
      <w:r>
        <w:rPr>
          <w:rFonts w:hint="eastAsia"/>
        </w:rPr>
        <w:tab/>
      </w:r>
      <w:r>
        <w:rPr>
          <w:rFonts w:hint="eastAsia"/>
        </w:rPr>
        <w:tab/>
        <w:t xml:space="preserve">      </w:t>
      </w:r>
      <w:r w:rsidRPr="00094D33">
        <w:rPr>
          <w:rFonts w:hint="eastAsia"/>
          <w:sz w:val="21"/>
          <w:szCs w:val="21"/>
        </w:rPr>
        <w:t>算法</w:t>
      </w:r>
      <w:r w:rsidR="006D3D4E">
        <w:rPr>
          <w:rFonts w:hint="eastAsia"/>
          <w:sz w:val="21"/>
          <w:szCs w:val="21"/>
        </w:rPr>
        <w:t>2-1</w:t>
      </w:r>
      <w:r w:rsidRPr="00094D33">
        <w:rPr>
          <w:rFonts w:hint="eastAsia"/>
          <w:sz w:val="21"/>
          <w:szCs w:val="21"/>
        </w:rPr>
        <w:t xml:space="preserve"> Linear UCB</w:t>
      </w:r>
      <w:r w:rsidR="00E216BF" w:rsidRPr="00094D33">
        <w:rPr>
          <w:rFonts w:hint="eastAsia"/>
          <w:sz w:val="21"/>
          <w:szCs w:val="21"/>
        </w:rPr>
        <w:t xml:space="preserve"> </w:t>
      </w:r>
      <w:r w:rsidR="00E216BF" w:rsidRPr="00094D33">
        <w:rPr>
          <w:color w:val="000000" w:themeColor="text1"/>
          <w:sz w:val="21"/>
          <w:szCs w:val="21"/>
          <w:vertAlign w:val="superscript"/>
        </w:rPr>
        <w:t>[</w:t>
      </w:r>
      <w:r w:rsidR="00AF79F5">
        <w:rPr>
          <w:rFonts w:hint="eastAsia"/>
          <w:color w:val="000000" w:themeColor="text1"/>
          <w:sz w:val="21"/>
          <w:szCs w:val="21"/>
          <w:vertAlign w:val="superscript"/>
        </w:rPr>
        <w:t>19</w:t>
      </w:r>
      <w:r w:rsidR="00E216BF" w:rsidRPr="00094D33">
        <w:rPr>
          <w:color w:val="000000" w:themeColor="text1"/>
          <w:sz w:val="21"/>
          <w:szCs w:val="21"/>
          <w:vertAlign w:val="superscript"/>
        </w:rPr>
        <w:t>]</w:t>
      </w:r>
    </w:p>
    <w:p w14:paraId="0BE78B6D" w14:textId="05D6A74F" w:rsidR="00C74A90" w:rsidRPr="00094D33" w:rsidRDefault="00A1500B" w:rsidP="00702ED3">
      <w:pPr>
        <w:spacing w:afterLines="50" w:after="156" w:line="240" w:lineRule="auto"/>
        <w:ind w:firstLineChars="0" w:firstLine="0"/>
        <w:jc w:val="center"/>
        <w:rPr>
          <w:sz w:val="21"/>
          <w:szCs w:val="21"/>
        </w:rPr>
      </w:pPr>
      <w:r>
        <w:rPr>
          <w:sz w:val="21"/>
          <w:szCs w:val="21"/>
        </w:rPr>
        <w:t xml:space="preserve"> </w:t>
      </w:r>
      <w:r w:rsidR="006D3D4E">
        <w:rPr>
          <w:rFonts w:hint="eastAsia"/>
          <w:sz w:val="21"/>
          <w:szCs w:val="21"/>
        </w:rPr>
        <w:t>Algorithm</w:t>
      </w:r>
      <w:r w:rsidR="006710B5">
        <w:rPr>
          <w:rFonts w:hint="eastAsia"/>
          <w:sz w:val="21"/>
          <w:szCs w:val="21"/>
        </w:rPr>
        <w:t xml:space="preserve"> </w:t>
      </w:r>
      <w:r w:rsidR="006D3D4E">
        <w:rPr>
          <w:rFonts w:hint="eastAsia"/>
          <w:sz w:val="21"/>
          <w:szCs w:val="21"/>
        </w:rPr>
        <w:t>2-1</w:t>
      </w:r>
      <w:r w:rsidR="00387606" w:rsidRPr="00094D33">
        <w:rPr>
          <w:rFonts w:hint="eastAsia"/>
          <w:sz w:val="21"/>
          <w:szCs w:val="21"/>
        </w:rPr>
        <w:t xml:space="preserve"> Linear UC</w:t>
      </w:r>
      <w:r w:rsidR="00C74A90" w:rsidRPr="00094D33">
        <w:rPr>
          <w:rFonts w:hint="eastAsia"/>
          <w:sz w:val="21"/>
          <w:szCs w:val="21"/>
        </w:rPr>
        <w:t>B</w:t>
      </w:r>
      <w:r w:rsidR="00AF79F5">
        <w:rPr>
          <w:color w:val="000000" w:themeColor="text1"/>
          <w:sz w:val="21"/>
          <w:szCs w:val="21"/>
          <w:vertAlign w:val="superscript"/>
        </w:rPr>
        <w:t>[19</w:t>
      </w:r>
      <w:r w:rsidR="00636D38" w:rsidRPr="00094D33">
        <w:rPr>
          <w:color w:val="000000" w:themeColor="text1"/>
          <w:sz w:val="21"/>
          <w:szCs w:val="21"/>
          <w:vertAlign w:val="superscript"/>
        </w:rPr>
        <w:t>]</w:t>
      </w:r>
    </w:p>
    <w:tbl>
      <w:tblPr>
        <w:tblW w:w="8367" w:type="dxa"/>
        <w:jc w:val="center"/>
        <w:tblBorders>
          <w:top w:val="single" w:sz="12" w:space="0" w:color="008000"/>
          <w:bottom w:val="single" w:sz="12" w:space="0" w:color="008000"/>
        </w:tblBorders>
        <w:tblLook w:val="04A0" w:firstRow="1" w:lastRow="0" w:firstColumn="1" w:lastColumn="0" w:noHBand="0" w:noVBand="1"/>
      </w:tblPr>
      <w:tblGrid>
        <w:gridCol w:w="2092"/>
        <w:gridCol w:w="6275"/>
      </w:tblGrid>
      <w:tr w:rsidR="00387606" w:rsidRPr="00134518" w14:paraId="7A1BCAF0" w14:textId="77777777" w:rsidTr="00CA4692">
        <w:trPr>
          <w:trHeight w:val="363"/>
          <w:jc w:val="center"/>
        </w:trPr>
        <w:tc>
          <w:tcPr>
            <w:tcW w:w="2092" w:type="dxa"/>
            <w:tcBorders>
              <w:top w:val="single" w:sz="12" w:space="0" w:color="000000"/>
              <w:bottom w:val="single" w:sz="6" w:space="0" w:color="000000"/>
            </w:tcBorders>
            <w:shd w:val="clear" w:color="auto" w:fill="auto"/>
            <w:vAlign w:val="center"/>
          </w:tcPr>
          <w:p w14:paraId="58C83CED" w14:textId="79BDD271" w:rsidR="00387606" w:rsidRPr="00134518" w:rsidRDefault="00387606" w:rsidP="00DB0090">
            <w:pPr>
              <w:ind w:firstLineChars="0" w:firstLine="0"/>
              <w:jc w:val="center"/>
              <w:rPr>
                <w:sz w:val="21"/>
                <w:szCs w:val="21"/>
              </w:rPr>
            </w:pPr>
            <w:r w:rsidRPr="00387606">
              <w:rPr>
                <w:rFonts w:hint="eastAsia"/>
                <w:b/>
                <w:sz w:val="21"/>
                <w:szCs w:val="21"/>
              </w:rPr>
              <w:t>A</w:t>
            </w:r>
            <w:r w:rsidRPr="00387606">
              <w:rPr>
                <w:b/>
                <w:sz w:val="21"/>
                <w:szCs w:val="21"/>
              </w:rPr>
              <w:t xml:space="preserve">lgorithm </w:t>
            </w:r>
            <w:r w:rsidR="00DE573F">
              <w:rPr>
                <w:b/>
                <w:sz w:val="21"/>
                <w:szCs w:val="21"/>
              </w:rPr>
              <w:t>2-1</w:t>
            </w:r>
            <w:r>
              <w:rPr>
                <w:sz w:val="21"/>
                <w:szCs w:val="21"/>
              </w:rPr>
              <w:t>:</w:t>
            </w:r>
          </w:p>
        </w:tc>
        <w:tc>
          <w:tcPr>
            <w:tcW w:w="6275" w:type="dxa"/>
            <w:tcBorders>
              <w:top w:val="single" w:sz="12" w:space="0" w:color="000000"/>
              <w:bottom w:val="single" w:sz="6" w:space="0" w:color="000000"/>
            </w:tcBorders>
            <w:shd w:val="clear" w:color="auto" w:fill="auto"/>
            <w:vAlign w:val="center"/>
          </w:tcPr>
          <w:p w14:paraId="14D63E2C" w14:textId="46EC2629" w:rsidR="00387606" w:rsidRPr="00134518" w:rsidRDefault="00387606" w:rsidP="00387606">
            <w:pPr>
              <w:ind w:firstLineChars="0" w:firstLine="0"/>
              <w:rPr>
                <w:sz w:val="21"/>
                <w:szCs w:val="21"/>
              </w:rPr>
            </w:pPr>
            <w:r>
              <w:rPr>
                <w:sz w:val="21"/>
                <w:szCs w:val="21"/>
              </w:rPr>
              <w:t>Linear UCB Bandit Algorithm</w:t>
            </w:r>
          </w:p>
        </w:tc>
      </w:tr>
      <w:tr w:rsidR="00612D3A" w:rsidRPr="00134518" w14:paraId="01B22124" w14:textId="77777777" w:rsidTr="00CA4692">
        <w:trPr>
          <w:trHeight w:val="5636"/>
          <w:jc w:val="center"/>
        </w:trPr>
        <w:tc>
          <w:tcPr>
            <w:tcW w:w="8367" w:type="dxa"/>
            <w:gridSpan w:val="2"/>
            <w:tcBorders>
              <w:top w:val="single" w:sz="6" w:space="0" w:color="000000"/>
              <w:bottom w:val="single" w:sz="6" w:space="0" w:color="000000"/>
            </w:tcBorders>
            <w:shd w:val="clear" w:color="auto" w:fill="auto"/>
            <w:vAlign w:val="center"/>
          </w:tcPr>
          <w:p w14:paraId="49B2E3B9" w14:textId="6A17A94D" w:rsidR="00612D3A" w:rsidRDefault="00612D3A" w:rsidP="00387606">
            <w:pPr>
              <w:ind w:firstLineChars="0" w:firstLine="0"/>
              <w:jc w:val="left"/>
              <w:rPr>
                <w:noProof/>
              </w:rPr>
            </w:pPr>
            <w:r w:rsidRPr="00683F33">
              <w:rPr>
                <w:b/>
                <w:sz w:val="21"/>
                <w:szCs w:val="21"/>
              </w:rPr>
              <w:t>0</w:t>
            </w:r>
            <w:r>
              <w:rPr>
                <w:sz w:val="21"/>
                <w:szCs w:val="21"/>
              </w:rPr>
              <w:t xml:space="preserve">: </w:t>
            </w:r>
            <w:r w:rsidRPr="00FE373F">
              <w:rPr>
                <w:b/>
                <w:sz w:val="21"/>
                <w:szCs w:val="21"/>
              </w:rPr>
              <w:t>Input</w:t>
            </w:r>
            <w:r>
              <w:rPr>
                <w:sz w:val="21"/>
                <w:szCs w:val="21"/>
              </w:rPr>
              <w:t>:</w:t>
            </w:r>
            <w:r w:rsidR="002D0B44">
              <w:rPr>
                <w:rFonts w:hint="eastAsia"/>
                <w:sz w:val="21"/>
                <w:szCs w:val="21"/>
              </w:rPr>
              <w:t xml:space="preserve"> </w:t>
            </w:r>
            <m:oMath>
              <m:r>
                <m:rPr>
                  <m:sty m:val="p"/>
                </m:rPr>
                <w:rPr>
                  <w:rFonts w:ascii="Cambria Math" w:hAnsi="Cambria Math"/>
                  <w:sz w:val="21"/>
                  <w:szCs w:val="21"/>
                </w:rPr>
                <m:t>α</m:t>
              </m:r>
            </m:oMath>
            <w:r w:rsidR="002D0B44">
              <w:rPr>
                <w:rFonts w:hint="eastAsia"/>
                <w:sz w:val="21"/>
                <w:szCs w:val="21"/>
              </w:rPr>
              <w:t xml:space="preserve">  </w:t>
            </w:r>
          </w:p>
          <w:p w14:paraId="2C022017" w14:textId="729EF65D" w:rsidR="00612D3A" w:rsidRDefault="00612D3A" w:rsidP="00387606">
            <w:pPr>
              <w:ind w:firstLineChars="0" w:firstLine="0"/>
              <w:jc w:val="left"/>
              <w:rPr>
                <w:noProof/>
              </w:rPr>
            </w:pPr>
            <w:r w:rsidRPr="00683F33">
              <w:rPr>
                <w:b/>
                <w:noProof/>
              </w:rPr>
              <w:t>1</w:t>
            </w:r>
            <w:r>
              <w:rPr>
                <w:noProof/>
              </w:rPr>
              <w:t>:</w:t>
            </w:r>
            <w:r w:rsidRPr="00612D3A">
              <w:rPr>
                <w:b/>
                <w:noProof/>
              </w:rPr>
              <w:t>for</w:t>
            </w:r>
            <w:r>
              <w:rPr>
                <w:noProof/>
              </w:rPr>
              <w:t xml:space="preserve"> </w:t>
            </w:r>
            <m:oMath>
              <m:r>
                <w:rPr>
                  <w:rFonts w:ascii="Cambria Math" w:hAnsi="Cambria Math"/>
                  <w:noProof/>
                </w:rPr>
                <m:t>t=</m:t>
              </m:r>
            </m:oMath>
            <w:r>
              <w:rPr>
                <w:noProof/>
              </w:rPr>
              <w:t xml:space="preserve">1,2,3….T, </w:t>
            </w:r>
            <w:r w:rsidRPr="00612D3A">
              <w:rPr>
                <w:b/>
                <w:noProof/>
              </w:rPr>
              <w:t>do</w:t>
            </w:r>
          </w:p>
          <w:p w14:paraId="409F9AA6" w14:textId="4DE25A56" w:rsidR="00612D3A" w:rsidRDefault="00612D3A" w:rsidP="00D67487">
            <w:pPr>
              <w:ind w:firstLineChars="0" w:firstLine="0"/>
              <w:jc w:val="left"/>
              <w:rPr>
                <w:noProof/>
              </w:rPr>
            </w:pPr>
            <w:r w:rsidRPr="001A52BC">
              <w:rPr>
                <w:b/>
                <w:noProof/>
              </w:rPr>
              <w:t>2</w:t>
            </w:r>
            <w:r>
              <w:rPr>
                <w:noProof/>
              </w:rPr>
              <w:t xml:space="preserve">:   Observe the current feature </w:t>
            </w:r>
            <m:oMath>
              <m:sSub>
                <m:sSubPr>
                  <m:ctrlPr>
                    <w:rPr>
                      <w:rFonts w:ascii="Cambria Math" w:hAnsi="Cambria Math"/>
                      <w:sz w:val="21"/>
                      <w:szCs w:val="21"/>
                    </w:rPr>
                  </m:ctrlPr>
                </m:sSubPr>
                <m:e>
                  <m:r>
                    <w:rPr>
                      <w:rFonts w:ascii="Cambria Math" w:hAnsi="Cambria Math"/>
                      <w:sz w:val="21"/>
                      <w:szCs w:val="21"/>
                    </w:rPr>
                    <m:t>x</m:t>
                  </m:r>
                </m:e>
                <m:sub>
                  <m:r>
                    <w:rPr>
                      <w:rFonts w:ascii="Cambria Math" w:hAnsi="Cambria Math"/>
                      <w:sz w:val="21"/>
                      <w:szCs w:val="21"/>
                    </w:rPr>
                    <m:t>t</m:t>
                  </m:r>
                </m:sub>
              </m:sSub>
            </m:oMath>
          </w:p>
          <w:p w14:paraId="75FB9B6C" w14:textId="3854A3F1" w:rsidR="00612D3A" w:rsidRDefault="00612D3A" w:rsidP="00D67487">
            <w:pPr>
              <w:ind w:firstLineChars="0" w:firstLine="0"/>
              <w:jc w:val="left"/>
              <w:rPr>
                <w:noProof/>
              </w:rPr>
            </w:pPr>
            <w:r w:rsidRPr="001A52BC">
              <w:rPr>
                <w:b/>
                <w:noProof/>
              </w:rPr>
              <w:t>3</w:t>
            </w:r>
            <w:r>
              <w:rPr>
                <w:noProof/>
              </w:rPr>
              <w:t xml:space="preserve">:     </w:t>
            </w:r>
            <w:r w:rsidRPr="00612D3A">
              <w:rPr>
                <w:b/>
                <w:noProof/>
              </w:rPr>
              <w:t>for</w:t>
            </w:r>
            <w:r>
              <w:rPr>
                <w:noProof/>
              </w:rPr>
              <w:t xml:space="preserve"> all </w:t>
            </w:r>
            <m:oMath>
              <m:r>
                <w:rPr>
                  <w:rFonts w:ascii="Cambria Math" w:hAnsi="Cambria Math"/>
                  <w:noProof/>
                </w:rPr>
                <m:t>a∈</m:t>
              </m:r>
              <m:r>
                <m:rPr>
                  <m:sty m:val="p"/>
                </m:rPr>
                <w:rPr>
                  <w:rFonts w:ascii="Cambria Math" w:hAnsi="Cambria Math"/>
                  <w:noProof/>
                </w:rPr>
                <m:t>Λ</m:t>
              </m:r>
            </m:oMath>
            <w:r>
              <w:rPr>
                <w:noProof/>
              </w:rPr>
              <w:t>:</w:t>
            </w:r>
          </w:p>
          <w:p w14:paraId="0C65E5FD" w14:textId="3E18C07F" w:rsidR="00612D3A" w:rsidRDefault="00612D3A" w:rsidP="00D67487">
            <w:pPr>
              <w:ind w:firstLineChars="0" w:firstLine="0"/>
              <w:jc w:val="left"/>
              <w:rPr>
                <w:noProof/>
              </w:rPr>
            </w:pPr>
            <w:r w:rsidRPr="001A52BC">
              <w:rPr>
                <w:b/>
                <w:noProof/>
              </w:rPr>
              <w:t>4</w:t>
            </w:r>
            <w:r>
              <w:rPr>
                <w:noProof/>
              </w:rPr>
              <w:t xml:space="preserve">:       </w:t>
            </w:r>
            <w:r w:rsidRPr="00612D3A">
              <w:rPr>
                <w:b/>
                <w:noProof/>
              </w:rPr>
              <w:t>if</w:t>
            </w:r>
            <w:r>
              <w:rPr>
                <w:noProof/>
              </w:rPr>
              <w:t xml:space="preserve"> </w:t>
            </w:r>
            <m:oMath>
              <m:r>
                <w:rPr>
                  <w:rFonts w:ascii="Cambria Math" w:hAnsi="Cambria Math"/>
                  <w:noProof/>
                </w:rPr>
                <m:t>a</m:t>
              </m:r>
            </m:oMath>
            <w:r>
              <w:rPr>
                <w:noProof/>
              </w:rPr>
              <w:t xml:space="preserve"> is new </w:t>
            </w:r>
            <w:r w:rsidRPr="00975AF6">
              <w:rPr>
                <w:b/>
                <w:noProof/>
              </w:rPr>
              <w:t>then</w:t>
            </w:r>
            <w:r>
              <w:rPr>
                <w:noProof/>
              </w:rPr>
              <w:t xml:space="preserve"> :</w:t>
            </w:r>
            <w:r w:rsidR="004C0062">
              <w:rPr>
                <w:rFonts w:hint="eastAsia"/>
                <w:noProof/>
              </w:rPr>
              <w:t xml:space="preserve"> </w:t>
            </w:r>
          </w:p>
          <w:p w14:paraId="68E7ACCC" w14:textId="581D126E" w:rsidR="00612D3A" w:rsidRDefault="00612D3A" w:rsidP="00D67487">
            <w:pPr>
              <w:ind w:firstLineChars="0" w:firstLine="0"/>
              <w:jc w:val="left"/>
              <w:rPr>
                <w:noProof/>
              </w:rPr>
            </w:pPr>
            <w:r w:rsidRPr="001A52BC">
              <w:rPr>
                <w:b/>
                <w:noProof/>
              </w:rPr>
              <w:t>5</w:t>
            </w:r>
            <w:r>
              <w:rPr>
                <w:noProof/>
              </w:rPr>
              <w:t>:</w:t>
            </w:r>
            <w:r w:rsidRPr="007523C3">
              <w:rPr>
                <w:noProof/>
              </w:rPr>
              <w:t xml:space="preserve"> </w:t>
            </w:r>
            <w:r w:rsidR="00EE54E2">
              <w:rPr>
                <w:rFonts w:hint="eastAsia"/>
                <w:noProof/>
              </w:rPr>
              <w:t xml:space="preserve">          </w:t>
            </w:r>
            <m:oMath>
              <m:sSub>
                <m:sSubPr>
                  <m:ctrlPr>
                    <w:rPr>
                      <w:rFonts w:ascii="Cambria Math" w:hAnsi="Cambria Math"/>
                      <w:i/>
                      <w:noProof/>
                    </w:rPr>
                  </m:ctrlPr>
                </m:sSubPr>
                <m:e>
                  <m:r>
                    <w:rPr>
                      <w:rFonts w:ascii="Cambria Math" w:hAnsi="Cambria Math"/>
                      <w:noProof/>
                    </w:rPr>
                    <m:t>A</m:t>
                  </m:r>
                </m:e>
                <m:sub>
                  <m:r>
                    <w:rPr>
                      <w:rFonts w:ascii="Cambria Math" w:hAnsi="Cambria Math"/>
                      <w:noProof/>
                    </w:rPr>
                    <m:t>a</m:t>
                  </m:r>
                </m:sub>
              </m:sSub>
              <m:r>
                <w:rPr>
                  <w:rFonts w:ascii="Cambria Math" w:hAnsi="Cambria Math"/>
                  <w:noProof/>
                </w:rPr>
                <m:t>←</m:t>
              </m:r>
              <m:sSub>
                <m:sSubPr>
                  <m:ctrlPr>
                    <w:rPr>
                      <w:rFonts w:ascii="Cambria Math" w:hAnsi="Cambria Math"/>
                      <w:i/>
                      <w:noProof/>
                    </w:rPr>
                  </m:ctrlPr>
                </m:sSubPr>
                <m:e>
                  <m:r>
                    <w:rPr>
                      <w:rFonts w:ascii="Cambria Math" w:hAnsi="Cambria Math"/>
                      <w:noProof/>
                    </w:rPr>
                    <m:t>I</m:t>
                  </m:r>
                </m:e>
                <m:sub>
                  <m:r>
                    <w:rPr>
                      <w:rFonts w:ascii="Cambria Math" w:hAnsi="Cambria Math"/>
                      <w:noProof/>
                    </w:rPr>
                    <m:t>d</m:t>
                  </m:r>
                </m:sub>
              </m:sSub>
            </m:oMath>
            <w:r w:rsidR="0034028C">
              <w:rPr>
                <w:noProof/>
              </w:rPr>
              <w:t xml:space="preserve">    </w:t>
            </w:r>
          </w:p>
          <w:p w14:paraId="202E9E40" w14:textId="56106B0D" w:rsidR="00612D3A" w:rsidRDefault="00612D3A" w:rsidP="00D67487">
            <w:pPr>
              <w:ind w:firstLineChars="0" w:firstLine="0"/>
              <w:jc w:val="left"/>
              <w:rPr>
                <w:noProof/>
              </w:rPr>
            </w:pPr>
            <w:r w:rsidRPr="001A52BC">
              <w:rPr>
                <w:b/>
                <w:noProof/>
              </w:rPr>
              <w:t>6</w:t>
            </w:r>
            <w:r>
              <w:rPr>
                <w:noProof/>
              </w:rPr>
              <w:t>:</w:t>
            </w:r>
            <w:r w:rsidR="00EE54E2">
              <w:rPr>
                <w:rFonts w:hint="eastAsia"/>
                <w:noProof/>
              </w:rPr>
              <w:t xml:space="preserve">           </w:t>
            </w:r>
            <m:oMath>
              <m:sSub>
                <m:sSubPr>
                  <m:ctrlPr>
                    <w:rPr>
                      <w:rFonts w:ascii="Cambria Math" w:hAnsi="Cambria Math"/>
                      <w:i/>
                      <w:noProof/>
                    </w:rPr>
                  </m:ctrlPr>
                </m:sSubPr>
                <m:e>
                  <m:r>
                    <w:rPr>
                      <w:rFonts w:ascii="Cambria Math" w:hAnsi="Cambria Math"/>
                      <w:noProof/>
                    </w:rPr>
                    <m:t>b</m:t>
                  </m:r>
                </m:e>
                <m:sub>
                  <m:r>
                    <w:rPr>
                      <w:rFonts w:ascii="Cambria Math" w:hAnsi="Cambria Math"/>
                      <w:noProof/>
                    </w:rPr>
                    <m:t>a</m:t>
                  </m:r>
                </m:sub>
              </m:sSub>
              <m:r>
                <w:rPr>
                  <w:rFonts w:ascii="Cambria Math" w:hAnsi="Cambria Math"/>
                  <w:noProof/>
                </w:rPr>
                <m:t>←</m:t>
              </m:r>
              <m:sSub>
                <m:sSubPr>
                  <m:ctrlPr>
                    <w:rPr>
                      <w:rFonts w:ascii="Cambria Math" w:hAnsi="Cambria Math"/>
                      <w:i/>
                      <w:noProof/>
                    </w:rPr>
                  </m:ctrlPr>
                </m:sSubPr>
                <m:e>
                  <m:r>
                    <w:rPr>
                      <w:rFonts w:ascii="Cambria Math" w:hAnsi="Cambria Math"/>
                      <w:noProof/>
                    </w:rPr>
                    <m:t>0</m:t>
                  </m:r>
                </m:e>
                <m:sub>
                  <m:r>
                    <w:rPr>
                      <w:rFonts w:ascii="Cambria Math" w:hAnsi="Cambria Math"/>
                      <w:noProof/>
                    </w:rPr>
                    <m:t>(d,1)</m:t>
                  </m:r>
                </m:sub>
              </m:sSub>
              <m:r>
                <w:rPr>
                  <w:rFonts w:ascii="Cambria Math" w:hAnsi="Cambria Math"/>
                  <w:noProof/>
                </w:rPr>
                <m:t xml:space="preserve">   </m:t>
              </m:r>
            </m:oMath>
          </w:p>
          <w:p w14:paraId="24F2C38E" w14:textId="0C6A1CA3" w:rsidR="00612D3A" w:rsidRDefault="00612D3A" w:rsidP="00D67487">
            <w:pPr>
              <w:ind w:firstLineChars="0" w:firstLine="0"/>
              <w:jc w:val="left"/>
              <w:rPr>
                <w:noProof/>
              </w:rPr>
            </w:pPr>
            <w:r w:rsidRPr="001A52BC">
              <w:rPr>
                <w:b/>
                <w:noProof/>
              </w:rPr>
              <w:t>7</w:t>
            </w:r>
            <w:r>
              <w:rPr>
                <w:noProof/>
              </w:rPr>
              <w:t xml:space="preserve">:       </w:t>
            </w:r>
            <w:r w:rsidRPr="00612D3A">
              <w:rPr>
                <w:b/>
                <w:noProof/>
              </w:rPr>
              <w:t>end if</w:t>
            </w:r>
          </w:p>
          <w:p w14:paraId="1044D284" w14:textId="637C813C" w:rsidR="00612D3A" w:rsidRDefault="00612D3A" w:rsidP="00D67487">
            <w:pPr>
              <w:ind w:firstLineChars="0" w:firstLine="0"/>
              <w:jc w:val="left"/>
              <w:rPr>
                <w:noProof/>
              </w:rPr>
            </w:pPr>
            <w:r w:rsidRPr="001A52BC">
              <w:rPr>
                <w:b/>
                <w:noProof/>
              </w:rPr>
              <w:t>8</w:t>
            </w:r>
            <w:r>
              <w:rPr>
                <w:noProof/>
              </w:rPr>
              <w:t>:</w:t>
            </w:r>
            <w:r w:rsidR="00EE54E2">
              <w:rPr>
                <w:rFonts w:hint="eastAsia"/>
                <w:noProof/>
              </w:rPr>
              <w:t xml:space="preserve">       </w:t>
            </w:r>
            <m:oMath>
              <m:sSub>
                <m:sSubPr>
                  <m:ctrlPr>
                    <w:rPr>
                      <w:rFonts w:ascii="Cambria Math" w:hAnsi="Cambria Math"/>
                      <w:noProof/>
                    </w:rPr>
                  </m:ctrlPr>
                </m:sSubPr>
                <m:e>
                  <m:r>
                    <w:rPr>
                      <w:rFonts w:ascii="Cambria Math" w:hAnsi="Cambria Math"/>
                      <w:noProof/>
                    </w:rPr>
                    <m:t>θ</m:t>
                  </m:r>
                </m:e>
                <m:sub>
                  <m:r>
                    <w:rPr>
                      <w:rFonts w:ascii="Cambria Math" w:hAnsi="Cambria Math"/>
                      <w:noProof/>
                    </w:rPr>
                    <m:t>a</m:t>
                  </m:r>
                </m:sub>
              </m:sSub>
              <m:r>
                <w:rPr>
                  <w:rFonts w:ascii="Cambria Math" w:hAnsi="Cambria Math"/>
                  <w:noProof/>
                </w:rPr>
                <m:t>⟵</m:t>
              </m:r>
              <m:sSubSup>
                <m:sSubSupPr>
                  <m:ctrlPr>
                    <w:rPr>
                      <w:rFonts w:ascii="Cambria Math" w:hAnsi="Cambria Math"/>
                      <w:i/>
                      <w:noProof/>
                    </w:rPr>
                  </m:ctrlPr>
                </m:sSubSupPr>
                <m:e>
                  <m:r>
                    <w:rPr>
                      <w:rFonts w:ascii="Cambria Math" w:hAnsi="Cambria Math"/>
                      <w:noProof/>
                    </w:rPr>
                    <m:t>A</m:t>
                  </m:r>
                </m:e>
                <m:sub>
                  <m:r>
                    <w:rPr>
                      <w:rFonts w:ascii="Cambria Math" w:hAnsi="Cambria Math"/>
                      <w:noProof/>
                    </w:rPr>
                    <m:t>a</m:t>
                  </m:r>
                </m:sub>
                <m:sup>
                  <m:r>
                    <w:rPr>
                      <w:rFonts w:ascii="Cambria Math" w:hAnsi="Cambria Math"/>
                      <w:noProof/>
                    </w:rPr>
                    <m:t>-1</m:t>
                  </m:r>
                </m:sup>
              </m:sSubSup>
              <m:sSub>
                <m:sSubPr>
                  <m:ctrlPr>
                    <w:rPr>
                      <w:rFonts w:ascii="Cambria Math" w:hAnsi="Cambria Math"/>
                      <w:i/>
                      <w:noProof/>
                    </w:rPr>
                  </m:ctrlPr>
                </m:sSubPr>
                <m:e>
                  <m:r>
                    <w:rPr>
                      <w:rFonts w:ascii="Cambria Math" w:hAnsi="Cambria Math"/>
                      <w:noProof/>
                    </w:rPr>
                    <m:t>b</m:t>
                  </m:r>
                </m:e>
                <m:sub>
                  <m:r>
                    <w:rPr>
                      <w:rFonts w:ascii="Cambria Math" w:hAnsi="Cambria Math"/>
                      <w:noProof/>
                    </w:rPr>
                    <m:t>a</m:t>
                  </m:r>
                </m:sub>
              </m:sSub>
            </m:oMath>
            <w:r w:rsidR="00386059">
              <w:rPr>
                <w:rFonts w:hint="eastAsia"/>
                <w:noProof/>
              </w:rPr>
              <w:t xml:space="preserve">            </w:t>
            </w:r>
          </w:p>
          <w:p w14:paraId="0A89C6C9" w14:textId="44F4F156" w:rsidR="00612D3A" w:rsidRDefault="00612D3A" w:rsidP="00D67487">
            <w:pPr>
              <w:ind w:firstLineChars="0" w:firstLine="0"/>
              <w:jc w:val="left"/>
              <w:rPr>
                <w:noProof/>
              </w:rPr>
            </w:pPr>
            <w:r w:rsidRPr="001A52BC">
              <w:rPr>
                <w:b/>
                <w:noProof/>
              </w:rPr>
              <w:t>9</w:t>
            </w:r>
            <w:r>
              <w:rPr>
                <w:noProof/>
              </w:rPr>
              <w:t>:</w:t>
            </w:r>
            <w:r w:rsidRPr="00D67487">
              <w:rPr>
                <w:noProof/>
              </w:rPr>
              <w:t xml:space="preserve"> </w:t>
            </w:r>
            <w:r w:rsidR="00EE54E2">
              <w:rPr>
                <w:rFonts w:hint="eastAsia"/>
                <w:noProof/>
              </w:rPr>
              <w:t xml:space="preserve">      </w:t>
            </w:r>
            <w:bookmarkStart w:id="74" w:name="OLE_LINK7"/>
            <w:bookmarkStart w:id="75" w:name="OLE_LINK8"/>
            <m:oMath>
              <m:sSub>
                <m:sSubPr>
                  <m:ctrlPr>
                    <w:rPr>
                      <w:rFonts w:ascii="Cambria Math" w:hAnsi="Cambria Math"/>
                      <w:noProof/>
                    </w:rPr>
                  </m:ctrlPr>
                </m:sSubPr>
                <m:e>
                  <m:r>
                    <w:rPr>
                      <w:rFonts w:ascii="Cambria Math" w:hAnsi="Cambria Math"/>
                      <w:noProof/>
                    </w:rPr>
                    <m:t>p</m:t>
                  </m:r>
                </m:e>
                <m:sub>
                  <m:r>
                    <w:rPr>
                      <w:rFonts w:ascii="Cambria Math" w:hAnsi="Cambria Math"/>
                      <w:noProof/>
                    </w:rPr>
                    <m:t>t,a</m:t>
                  </m:r>
                </m:sub>
              </m:sSub>
              <w:bookmarkEnd w:id="74"/>
              <w:bookmarkEnd w:id="75"/>
              <m:r>
                <w:rPr>
                  <w:rFonts w:ascii="Cambria Math" w:hAnsi="Cambria Math"/>
                  <w:noProof/>
                </w:rPr>
                <m:t>←</m:t>
              </m:r>
              <m:sSub>
                <m:sSubPr>
                  <m:ctrlPr>
                    <w:rPr>
                      <w:rFonts w:ascii="Cambria Math" w:hAnsi="Cambria Math"/>
                      <w:i/>
                      <w:noProof/>
                    </w:rPr>
                  </m:ctrlPr>
                </m:sSubPr>
                <m:e>
                  <m:r>
                    <w:rPr>
                      <w:rFonts w:ascii="Cambria Math" w:hAnsi="Cambria Math"/>
                      <w:noProof/>
                    </w:rPr>
                    <m:t>θ</m:t>
                  </m:r>
                </m:e>
                <m:sub>
                  <m:r>
                    <w:rPr>
                      <w:rFonts w:ascii="Cambria Math" w:hAnsi="Cambria Math"/>
                      <w:noProof/>
                    </w:rPr>
                    <m:t>a</m:t>
                  </m:r>
                </m:sub>
              </m:sSub>
              <m:sSub>
                <m:sSubPr>
                  <m:ctrlPr>
                    <w:rPr>
                      <w:rFonts w:ascii="Cambria Math" w:hAnsi="Cambria Math"/>
                      <w:sz w:val="21"/>
                      <w:szCs w:val="21"/>
                    </w:rPr>
                  </m:ctrlPr>
                </m:sSubPr>
                <m:e>
                  <m:r>
                    <w:rPr>
                      <w:rFonts w:ascii="Cambria Math" w:hAnsi="Cambria Math"/>
                      <w:sz w:val="21"/>
                      <w:szCs w:val="21"/>
                    </w:rPr>
                    <m:t>x</m:t>
                  </m:r>
                </m:e>
                <m:sub>
                  <m:r>
                    <w:rPr>
                      <w:rFonts w:ascii="Cambria Math" w:hAnsi="Cambria Math"/>
                      <w:sz w:val="21"/>
                      <w:szCs w:val="21"/>
                    </w:rPr>
                    <m:t>t</m:t>
                  </m:r>
                </m:sub>
              </m:sSub>
              <m:r>
                <w:rPr>
                  <w:rFonts w:ascii="Cambria Math" w:hAnsi="Cambria Math"/>
                  <w:sz w:val="21"/>
                  <w:szCs w:val="21"/>
                </w:rPr>
                <m:t>+α</m:t>
              </m:r>
              <m:rad>
                <m:radPr>
                  <m:degHide m:val="1"/>
                  <m:ctrlPr>
                    <w:rPr>
                      <w:rFonts w:ascii="Cambria Math" w:hAnsi="Cambria Math"/>
                      <w:i/>
                      <w:sz w:val="21"/>
                      <w:szCs w:val="21"/>
                    </w:rPr>
                  </m:ctrlPr>
                </m:radPr>
                <m:deg/>
                <m:e>
                  <m:sSubSup>
                    <m:sSubSupPr>
                      <m:ctrlPr>
                        <w:rPr>
                          <w:rFonts w:ascii="Cambria Math" w:hAnsi="Cambria Math"/>
                          <w:i/>
                          <w:sz w:val="21"/>
                          <w:szCs w:val="21"/>
                        </w:rPr>
                      </m:ctrlPr>
                    </m:sSubSupPr>
                    <m:e>
                      <m:r>
                        <w:rPr>
                          <w:rFonts w:ascii="Cambria Math" w:hAnsi="Cambria Math"/>
                          <w:sz w:val="21"/>
                          <w:szCs w:val="21"/>
                        </w:rPr>
                        <m:t>x</m:t>
                      </m:r>
                    </m:e>
                    <m:sub>
                      <m:r>
                        <w:rPr>
                          <w:rFonts w:ascii="Cambria Math" w:hAnsi="Cambria Math"/>
                          <w:sz w:val="21"/>
                          <w:szCs w:val="21"/>
                        </w:rPr>
                        <m:t>t</m:t>
                      </m:r>
                    </m:sub>
                    <m:sup>
                      <m:r>
                        <w:rPr>
                          <w:rFonts w:ascii="Cambria Math" w:hAnsi="Cambria Math"/>
                          <w:sz w:val="21"/>
                          <w:szCs w:val="21"/>
                        </w:rPr>
                        <m:t>T</m:t>
                      </m:r>
                    </m:sup>
                  </m:sSubSup>
                  <m:sSubSup>
                    <m:sSubSupPr>
                      <m:ctrlPr>
                        <w:rPr>
                          <w:rFonts w:ascii="Cambria Math" w:hAnsi="Cambria Math"/>
                          <w:i/>
                          <w:noProof/>
                        </w:rPr>
                      </m:ctrlPr>
                    </m:sSubSupPr>
                    <m:e>
                      <m:r>
                        <w:rPr>
                          <w:rFonts w:ascii="Cambria Math" w:hAnsi="Cambria Math"/>
                          <w:noProof/>
                        </w:rPr>
                        <m:t>A</m:t>
                      </m:r>
                    </m:e>
                    <m:sub>
                      <m:r>
                        <w:rPr>
                          <w:rFonts w:ascii="Cambria Math" w:hAnsi="Cambria Math"/>
                          <w:noProof/>
                        </w:rPr>
                        <m:t>a</m:t>
                      </m:r>
                    </m:sub>
                    <m:sup>
                      <m:r>
                        <w:rPr>
                          <w:rFonts w:ascii="Cambria Math" w:hAnsi="Cambria Math"/>
                          <w:noProof/>
                        </w:rPr>
                        <m:t>-1</m:t>
                      </m:r>
                    </m:sup>
                  </m:sSubSup>
                  <m:sSub>
                    <m:sSubPr>
                      <m:ctrlPr>
                        <w:rPr>
                          <w:rFonts w:ascii="Cambria Math" w:hAnsi="Cambria Math"/>
                          <w:sz w:val="21"/>
                          <w:szCs w:val="21"/>
                        </w:rPr>
                      </m:ctrlPr>
                    </m:sSubPr>
                    <m:e>
                      <m:r>
                        <w:rPr>
                          <w:rFonts w:ascii="Cambria Math" w:hAnsi="Cambria Math"/>
                          <w:sz w:val="21"/>
                          <w:szCs w:val="21"/>
                        </w:rPr>
                        <m:t>x</m:t>
                      </m:r>
                    </m:e>
                    <m:sub>
                      <m:r>
                        <w:rPr>
                          <w:rFonts w:ascii="Cambria Math" w:hAnsi="Cambria Math"/>
                          <w:sz w:val="21"/>
                          <w:szCs w:val="21"/>
                        </w:rPr>
                        <m:t>t</m:t>
                      </m:r>
                    </m:sub>
                  </m:sSub>
                </m:e>
              </m:rad>
            </m:oMath>
            <w:r w:rsidR="00386059">
              <w:rPr>
                <w:rFonts w:hint="eastAsia"/>
                <w:noProof/>
              </w:rPr>
              <w:t xml:space="preserve">                  </w:t>
            </w:r>
          </w:p>
          <w:p w14:paraId="0ACD49FA" w14:textId="08C89C21" w:rsidR="00612D3A" w:rsidRDefault="00612D3A" w:rsidP="00D67487">
            <w:pPr>
              <w:ind w:firstLineChars="0" w:firstLine="0"/>
              <w:jc w:val="left"/>
              <w:rPr>
                <w:noProof/>
              </w:rPr>
            </w:pPr>
            <w:r w:rsidRPr="001A52BC">
              <w:rPr>
                <w:b/>
                <w:noProof/>
              </w:rPr>
              <w:t>10</w:t>
            </w:r>
            <w:r>
              <w:rPr>
                <w:noProof/>
              </w:rPr>
              <w:t xml:space="preserve">:    </w:t>
            </w:r>
            <w:r w:rsidRPr="00612D3A">
              <w:rPr>
                <w:b/>
                <w:noProof/>
              </w:rPr>
              <w:t>end for</w:t>
            </w:r>
          </w:p>
          <w:p w14:paraId="0F4D5CAA" w14:textId="76F55DB4" w:rsidR="00612D3A" w:rsidRDefault="00612D3A" w:rsidP="00D67487">
            <w:pPr>
              <w:ind w:firstLineChars="0" w:firstLine="0"/>
              <w:jc w:val="left"/>
              <w:rPr>
                <w:noProof/>
              </w:rPr>
            </w:pPr>
            <w:r w:rsidRPr="001A52BC">
              <w:rPr>
                <w:b/>
                <w:noProof/>
              </w:rPr>
              <w:t>11</w:t>
            </w:r>
            <w:r>
              <w:rPr>
                <w:noProof/>
              </w:rPr>
              <w:t xml:space="preserve">:    Choose arm  </w:t>
            </w:r>
            <m:oMath>
              <m:sSub>
                <m:sSubPr>
                  <m:ctrlPr>
                    <w:rPr>
                      <w:rFonts w:ascii="Cambria Math" w:hAnsi="Cambria Math"/>
                      <w:i/>
                      <w:noProof/>
                    </w:rPr>
                  </m:ctrlPr>
                </m:sSubPr>
                <m:e>
                  <m:r>
                    <w:rPr>
                      <w:rFonts w:ascii="Cambria Math" w:hAnsi="Cambria Math"/>
                      <w:noProof/>
                    </w:rPr>
                    <m:t>a</m:t>
                  </m:r>
                </m:e>
                <m:sub>
                  <m:r>
                    <w:rPr>
                      <w:rFonts w:ascii="Cambria Math" w:hAnsi="Cambria Math"/>
                      <w:noProof/>
                    </w:rPr>
                    <m:t>t</m:t>
                  </m:r>
                </m:sub>
              </m:sSub>
              <m:r>
                <w:rPr>
                  <w:rFonts w:ascii="Cambria Math" w:hAnsi="Cambria Math"/>
                  <w:noProof/>
                </w:rPr>
                <m:t>=</m:t>
              </m:r>
              <m:sSub>
                <m:sSubPr>
                  <m:ctrlPr>
                    <w:rPr>
                      <w:rFonts w:ascii="Cambria Math" w:hAnsi="Cambria Math"/>
                      <w:i/>
                      <w:noProof/>
                    </w:rPr>
                  </m:ctrlPr>
                </m:sSubPr>
                <m:e>
                  <m:r>
                    <w:rPr>
                      <w:rFonts w:ascii="Cambria Math" w:hAnsi="Cambria Math"/>
                      <w:noProof/>
                    </w:rPr>
                    <m:t>argmax</m:t>
                  </m:r>
                </m:e>
                <m:sub>
                  <m:r>
                    <w:rPr>
                      <w:rFonts w:ascii="Cambria Math" w:hAnsi="Cambria Math"/>
                      <w:noProof/>
                    </w:rPr>
                    <m:t>a∈</m:t>
                  </m:r>
                  <m:r>
                    <m:rPr>
                      <m:sty m:val="p"/>
                    </m:rPr>
                    <w:rPr>
                      <w:rFonts w:ascii="Cambria Math" w:hAnsi="Cambria Math"/>
                      <w:noProof/>
                    </w:rPr>
                    <m:t>Λ</m:t>
                  </m:r>
                </m:sub>
              </m:sSub>
              <m:r>
                <w:rPr>
                  <w:rFonts w:ascii="Cambria Math" w:hAnsi="Cambria Math"/>
                  <w:noProof/>
                </w:rPr>
                <m:t xml:space="preserve"> </m:t>
              </m:r>
              <m:sSub>
                <m:sSubPr>
                  <m:ctrlPr>
                    <w:rPr>
                      <w:rFonts w:ascii="Cambria Math" w:hAnsi="Cambria Math"/>
                      <w:noProof/>
                    </w:rPr>
                  </m:ctrlPr>
                </m:sSubPr>
                <m:e>
                  <m:r>
                    <w:rPr>
                      <w:rFonts w:ascii="Cambria Math" w:hAnsi="Cambria Math"/>
                      <w:noProof/>
                    </w:rPr>
                    <m:t>p</m:t>
                  </m:r>
                </m:e>
                <m:sub>
                  <m:r>
                    <w:rPr>
                      <w:rFonts w:ascii="Cambria Math" w:hAnsi="Cambria Math"/>
                      <w:noProof/>
                    </w:rPr>
                    <m:t>t,a</m:t>
                  </m:r>
                </m:sub>
              </m:sSub>
            </m:oMath>
            <w:r w:rsidR="004C0062">
              <w:rPr>
                <w:noProof/>
              </w:rPr>
              <w:t xml:space="preserve"> </w:t>
            </w:r>
            <w:r>
              <w:rPr>
                <w:noProof/>
              </w:rPr>
              <w:t>and</w:t>
            </w:r>
            <w:r w:rsidR="000B4E1C">
              <w:rPr>
                <w:noProof/>
              </w:rPr>
              <w:t xml:space="preserve"> observe a real-valued payoff </w:t>
            </w:r>
            <m:oMath>
              <m:sSub>
                <m:sSubPr>
                  <m:ctrlPr>
                    <w:rPr>
                      <w:rFonts w:ascii="Cambria Math" w:hAnsi="Cambria Math"/>
                      <w:noProof/>
                    </w:rPr>
                  </m:ctrlPr>
                </m:sSubPr>
                <m:e>
                  <m:r>
                    <w:rPr>
                      <w:rFonts w:ascii="Cambria Math" w:hAnsi="Cambria Math"/>
                      <w:noProof/>
                    </w:rPr>
                    <m:t>r</m:t>
                  </m:r>
                </m:e>
                <m:sub>
                  <m:r>
                    <w:rPr>
                      <w:rFonts w:ascii="Cambria Math" w:hAnsi="Cambria Math"/>
                      <w:noProof/>
                    </w:rPr>
                    <m:t>t,a</m:t>
                  </m:r>
                </m:sub>
              </m:sSub>
            </m:oMath>
            <w:r>
              <w:rPr>
                <w:noProof/>
              </w:rPr>
              <w:t xml:space="preserve"> </w:t>
            </w:r>
          </w:p>
          <w:p w14:paraId="7702EE80" w14:textId="5875F0C1" w:rsidR="00612D3A" w:rsidRDefault="00612D3A" w:rsidP="00D67487">
            <w:pPr>
              <w:ind w:firstLineChars="0" w:firstLine="0"/>
              <w:jc w:val="left"/>
              <w:rPr>
                <w:noProof/>
              </w:rPr>
            </w:pPr>
            <w:r w:rsidRPr="001A52BC">
              <w:rPr>
                <w:b/>
                <w:noProof/>
              </w:rPr>
              <w:t>12</w:t>
            </w:r>
            <w:r w:rsidR="000B4E1C">
              <w:rPr>
                <w:noProof/>
              </w:rPr>
              <w:t xml:space="preserve">:    </w:t>
            </w:r>
            <m:oMath>
              <m:sSub>
                <m:sSubPr>
                  <m:ctrlPr>
                    <w:rPr>
                      <w:rFonts w:ascii="Cambria Math" w:hAnsi="Cambria Math"/>
                      <w:i/>
                      <w:noProof/>
                    </w:rPr>
                  </m:ctrlPr>
                </m:sSubPr>
                <m:e>
                  <m:r>
                    <w:rPr>
                      <w:rFonts w:ascii="Cambria Math" w:hAnsi="Cambria Math"/>
                      <w:noProof/>
                    </w:rPr>
                    <m:t>A</m:t>
                  </m:r>
                </m:e>
                <m:sub>
                  <m:r>
                    <w:rPr>
                      <w:rFonts w:ascii="Cambria Math" w:hAnsi="Cambria Math"/>
                      <w:noProof/>
                    </w:rPr>
                    <m:t>a</m:t>
                  </m:r>
                </m:sub>
              </m:sSub>
              <m:r>
                <w:rPr>
                  <w:rFonts w:ascii="Cambria Math" w:hAnsi="Cambria Math"/>
                  <w:noProof/>
                </w:rPr>
                <m:t>←</m:t>
              </m:r>
              <m:sSub>
                <m:sSubPr>
                  <m:ctrlPr>
                    <w:rPr>
                      <w:rFonts w:ascii="Cambria Math" w:hAnsi="Cambria Math"/>
                      <w:i/>
                      <w:noProof/>
                    </w:rPr>
                  </m:ctrlPr>
                </m:sSubPr>
                <m:e>
                  <m:r>
                    <w:rPr>
                      <w:rFonts w:ascii="Cambria Math" w:hAnsi="Cambria Math"/>
                      <w:noProof/>
                    </w:rPr>
                    <m:t>A</m:t>
                  </m:r>
                </m:e>
                <m:sub>
                  <m:r>
                    <w:rPr>
                      <w:rFonts w:ascii="Cambria Math" w:hAnsi="Cambria Math"/>
                      <w:noProof/>
                    </w:rPr>
                    <m:t>a</m:t>
                  </m:r>
                </m:sub>
              </m:sSub>
              <m:r>
                <w:rPr>
                  <w:rFonts w:ascii="Cambria Math" w:hAnsi="Cambria Math"/>
                  <w:noProof/>
                </w:rPr>
                <m:t>+</m:t>
              </m:r>
              <m:sSub>
                <m:sSubPr>
                  <m:ctrlPr>
                    <w:rPr>
                      <w:rFonts w:ascii="Cambria Math" w:hAnsi="Cambria Math"/>
                      <w:i/>
                      <w:sz w:val="21"/>
                      <w:szCs w:val="21"/>
                    </w:rPr>
                  </m:ctrlPr>
                </m:sSubPr>
                <m:e>
                  <m:r>
                    <w:rPr>
                      <w:rFonts w:ascii="Cambria Math" w:hAnsi="Cambria Math"/>
                      <w:sz w:val="21"/>
                      <w:szCs w:val="21"/>
                    </w:rPr>
                    <m:t>x</m:t>
                  </m:r>
                </m:e>
                <m:sub>
                  <m:r>
                    <w:rPr>
                      <w:rFonts w:ascii="Cambria Math" w:hAnsi="Cambria Math"/>
                      <w:sz w:val="21"/>
                      <w:szCs w:val="21"/>
                    </w:rPr>
                    <m:t>t</m:t>
                  </m:r>
                </m:sub>
              </m:sSub>
              <m:sSubSup>
                <m:sSubSupPr>
                  <m:ctrlPr>
                    <w:rPr>
                      <w:rFonts w:ascii="Cambria Math" w:hAnsi="Cambria Math"/>
                      <w:i/>
                      <w:sz w:val="21"/>
                      <w:szCs w:val="21"/>
                    </w:rPr>
                  </m:ctrlPr>
                </m:sSubSupPr>
                <m:e>
                  <m:r>
                    <w:rPr>
                      <w:rFonts w:ascii="Cambria Math" w:hAnsi="Cambria Math"/>
                      <w:sz w:val="21"/>
                      <w:szCs w:val="21"/>
                    </w:rPr>
                    <m:t>x</m:t>
                  </m:r>
                </m:e>
                <m:sub>
                  <m:r>
                    <w:rPr>
                      <w:rFonts w:ascii="Cambria Math" w:hAnsi="Cambria Math"/>
                      <w:sz w:val="21"/>
                      <w:szCs w:val="21"/>
                    </w:rPr>
                    <m:t>t</m:t>
                  </m:r>
                </m:sub>
                <m:sup>
                  <m:r>
                    <w:rPr>
                      <w:rFonts w:ascii="Cambria Math" w:hAnsi="Cambria Math"/>
                      <w:sz w:val="21"/>
                      <w:szCs w:val="21"/>
                    </w:rPr>
                    <m:t>T</m:t>
                  </m:r>
                </m:sup>
              </m:sSubSup>
            </m:oMath>
            <w:r>
              <w:rPr>
                <w:noProof/>
              </w:rPr>
              <w:t xml:space="preserve">             </w:t>
            </w:r>
          </w:p>
          <w:p w14:paraId="22D69051" w14:textId="2BB881F0" w:rsidR="00612D3A" w:rsidRDefault="00612D3A" w:rsidP="00D67487">
            <w:pPr>
              <w:ind w:firstLineChars="0" w:firstLine="0"/>
              <w:jc w:val="left"/>
              <w:rPr>
                <w:noProof/>
              </w:rPr>
            </w:pPr>
            <w:r w:rsidRPr="001A52BC">
              <w:rPr>
                <w:b/>
                <w:noProof/>
              </w:rPr>
              <w:t>13</w:t>
            </w:r>
            <w:r>
              <w:rPr>
                <w:noProof/>
              </w:rPr>
              <w:t xml:space="preserve">: </w:t>
            </w:r>
            <w:r w:rsidR="00386059">
              <w:rPr>
                <w:rFonts w:hint="eastAsia"/>
                <w:noProof/>
              </w:rPr>
              <w:t xml:space="preserve">   </w:t>
            </w:r>
            <m:oMath>
              <m:sSub>
                <m:sSubPr>
                  <m:ctrlPr>
                    <w:rPr>
                      <w:rFonts w:ascii="Cambria Math" w:hAnsi="Cambria Math"/>
                      <w:noProof/>
                    </w:rPr>
                  </m:ctrlPr>
                </m:sSubPr>
                <m:e>
                  <m:r>
                    <w:rPr>
                      <w:rFonts w:ascii="Cambria Math" w:hAnsi="Cambria Math"/>
                      <w:noProof/>
                    </w:rPr>
                    <m:t>b</m:t>
                  </m:r>
                </m:e>
                <m:sub>
                  <m:r>
                    <w:rPr>
                      <w:rFonts w:ascii="Cambria Math" w:hAnsi="Cambria Math"/>
                      <w:noProof/>
                    </w:rPr>
                    <m:t>a</m:t>
                  </m:r>
                </m:sub>
              </m:sSub>
              <m:r>
                <w:rPr>
                  <w:rFonts w:ascii="Cambria Math" w:hAnsi="Cambria Math"/>
                  <w:noProof/>
                </w:rPr>
                <m:t>←</m:t>
              </m:r>
              <m:sSub>
                <m:sSubPr>
                  <m:ctrlPr>
                    <w:rPr>
                      <w:rFonts w:ascii="Cambria Math" w:hAnsi="Cambria Math"/>
                      <w:noProof/>
                    </w:rPr>
                  </m:ctrlPr>
                </m:sSubPr>
                <m:e>
                  <m:r>
                    <w:rPr>
                      <w:rFonts w:ascii="Cambria Math" w:hAnsi="Cambria Math"/>
                      <w:noProof/>
                    </w:rPr>
                    <m:t>b</m:t>
                  </m:r>
                </m:e>
                <m:sub>
                  <m:r>
                    <w:rPr>
                      <w:rFonts w:ascii="Cambria Math" w:hAnsi="Cambria Math"/>
                      <w:noProof/>
                    </w:rPr>
                    <m:t>a</m:t>
                  </m:r>
                </m:sub>
              </m:sSub>
              <m:r>
                <w:rPr>
                  <w:rFonts w:ascii="Cambria Math" w:hAnsi="Cambria Math"/>
                  <w:noProof/>
                </w:rPr>
                <m:t>+</m:t>
              </m:r>
              <m:sSub>
                <m:sSubPr>
                  <m:ctrlPr>
                    <w:rPr>
                      <w:rFonts w:ascii="Cambria Math" w:hAnsi="Cambria Math"/>
                      <w:i/>
                      <w:noProof/>
                    </w:rPr>
                  </m:ctrlPr>
                </m:sSubPr>
                <m:e>
                  <m:r>
                    <w:rPr>
                      <w:rFonts w:ascii="Cambria Math" w:hAnsi="Cambria Math"/>
                      <w:noProof/>
                    </w:rPr>
                    <m:t>r</m:t>
                  </m:r>
                </m:e>
                <m:sub>
                  <m:r>
                    <w:rPr>
                      <w:rFonts w:ascii="Cambria Math" w:hAnsi="Cambria Math"/>
                      <w:noProof/>
                    </w:rPr>
                    <m:t>t,a</m:t>
                  </m:r>
                </m:sub>
              </m:sSub>
              <m:sSub>
                <m:sSubPr>
                  <m:ctrlPr>
                    <w:rPr>
                      <w:rFonts w:ascii="Cambria Math" w:hAnsi="Cambria Math"/>
                      <w:i/>
                      <w:sz w:val="21"/>
                      <w:szCs w:val="21"/>
                    </w:rPr>
                  </m:ctrlPr>
                </m:sSubPr>
                <m:e>
                  <m:r>
                    <w:rPr>
                      <w:rFonts w:ascii="Cambria Math" w:hAnsi="Cambria Math"/>
                      <w:sz w:val="21"/>
                      <w:szCs w:val="21"/>
                    </w:rPr>
                    <m:t>x</m:t>
                  </m:r>
                </m:e>
                <m:sub>
                  <m:r>
                    <w:rPr>
                      <w:rFonts w:ascii="Cambria Math" w:hAnsi="Cambria Math"/>
                      <w:sz w:val="21"/>
                      <w:szCs w:val="21"/>
                    </w:rPr>
                    <m:t>t</m:t>
                  </m:r>
                </m:sub>
              </m:sSub>
            </m:oMath>
            <w:r w:rsidR="00386059">
              <w:rPr>
                <w:rFonts w:hint="eastAsia"/>
                <w:noProof/>
              </w:rPr>
              <w:t xml:space="preserve">      </w:t>
            </w:r>
            <w:r w:rsidR="0034028C">
              <w:rPr>
                <w:rFonts w:hint="eastAsia"/>
                <w:noProof/>
              </w:rPr>
              <w:t xml:space="preserve">       </w:t>
            </w:r>
          </w:p>
          <w:p w14:paraId="5A6C241C" w14:textId="0AB561C8" w:rsidR="00CA4692" w:rsidRPr="00683F33" w:rsidRDefault="00612D3A" w:rsidP="00612D3A">
            <w:pPr>
              <w:ind w:firstLineChars="0" w:firstLine="0"/>
              <w:jc w:val="left"/>
              <w:rPr>
                <w:noProof/>
              </w:rPr>
            </w:pPr>
            <w:r w:rsidRPr="001A52BC">
              <w:rPr>
                <w:rFonts w:hint="eastAsia"/>
                <w:b/>
                <w:noProof/>
              </w:rPr>
              <w:t>14</w:t>
            </w:r>
            <w:r>
              <w:rPr>
                <w:rFonts w:hint="eastAsia"/>
                <w:noProof/>
              </w:rPr>
              <w:t>:</w:t>
            </w:r>
            <w:r>
              <w:rPr>
                <w:noProof/>
              </w:rPr>
              <w:t xml:space="preserve"> </w:t>
            </w:r>
            <w:r w:rsidRPr="00612D3A">
              <w:rPr>
                <w:b/>
                <w:noProof/>
              </w:rPr>
              <w:t>end for</w:t>
            </w:r>
            <w:r>
              <w:rPr>
                <w:noProof/>
              </w:rPr>
              <w:t xml:space="preserve"> </w:t>
            </w:r>
          </w:p>
        </w:tc>
      </w:tr>
    </w:tbl>
    <w:p w14:paraId="1B1D36C4" w14:textId="2DB2562E" w:rsidR="00387606" w:rsidRDefault="00E1014B" w:rsidP="00702ED3">
      <w:pPr>
        <w:spacing w:beforeLines="50" w:before="156"/>
        <w:ind w:firstLineChars="0" w:firstLine="0"/>
      </w:pPr>
      <w:r>
        <w:rPr>
          <w:rFonts w:hint="eastAsia"/>
        </w:rPr>
        <w:t xml:space="preserve">    </w:t>
      </w:r>
      <w:r w:rsidR="005E763D">
        <w:rPr>
          <w:rFonts w:hint="eastAsia"/>
        </w:rPr>
        <w:t>由</w:t>
      </w:r>
      <w:r w:rsidR="001A52BC">
        <w:rPr>
          <w:rFonts w:hint="eastAsia"/>
        </w:rPr>
        <w:t>算法</w:t>
      </w:r>
      <w:r>
        <w:rPr>
          <w:rFonts w:hint="eastAsia"/>
        </w:rPr>
        <w:t>2-1</w:t>
      </w:r>
      <w:r w:rsidR="001A52BC">
        <w:rPr>
          <w:rFonts w:hint="eastAsia"/>
        </w:rPr>
        <w:t>可见，该算法正是通过不断地迭代为每个推荐物品维护了一个</w:t>
      </w:r>
      <w:r w:rsidR="00A57DD3">
        <w:rPr>
          <w:rFonts w:hint="eastAsia"/>
        </w:rPr>
        <w:t xml:space="preserve"> </w:t>
      </w:r>
      <m:oMath>
        <m:sSub>
          <m:sSubPr>
            <m:ctrlPr>
              <w:rPr>
                <w:rFonts w:ascii="Cambria Math" w:hAnsi="Cambria Math"/>
              </w:rPr>
            </m:ctrlPr>
          </m:sSubPr>
          <m:e>
            <m:r>
              <m:rPr>
                <m:sty m:val="p"/>
              </m:rPr>
              <w:rPr>
                <w:rFonts w:ascii="Cambria Math" w:hAnsi="Cambria Math"/>
              </w:rPr>
              <m:t>θ</m:t>
            </m:r>
          </m:e>
          <m:sub>
            <m:r>
              <w:rPr>
                <w:rFonts w:ascii="Cambria Math" w:hAnsi="Cambria Math"/>
              </w:rPr>
              <m:t>a</m:t>
            </m:r>
          </m:sub>
        </m:sSub>
      </m:oMath>
      <w:r w:rsidR="00A57DD3">
        <w:rPr>
          <w:rFonts w:hint="eastAsia"/>
        </w:rPr>
        <w:t>向量，对于当前到访的用户，该物品的最终的期望回报是用户的特征与该向量的内积，即第</w:t>
      </w:r>
      <w:r w:rsidR="00A57DD3">
        <w:rPr>
          <w:rFonts w:hint="eastAsia"/>
        </w:rPr>
        <w:t>9</w:t>
      </w:r>
      <w:r w:rsidR="00A57DD3">
        <w:rPr>
          <w:rFonts w:hint="eastAsia"/>
        </w:rPr>
        <w:t>行的第一项，</w:t>
      </w:r>
      <w:r w:rsidR="005131BF">
        <w:rPr>
          <w:rFonts w:hint="eastAsia"/>
        </w:rPr>
        <w:t>其中第九行的第二项为</w:t>
      </w:r>
      <w:r w:rsidR="00211EE8">
        <w:rPr>
          <w:rFonts w:hint="eastAsia"/>
        </w:rPr>
        <w:t>线性回归的误差上限，</w:t>
      </w:r>
      <w:r w:rsidR="008513E0">
        <w:rPr>
          <w:rFonts w:hint="eastAsia"/>
        </w:rPr>
        <w:t>已由</w:t>
      </w:r>
      <w:r w:rsidR="008513E0">
        <w:rPr>
          <w:rFonts w:hint="eastAsia"/>
        </w:rPr>
        <w:t xml:space="preserve">Walsh </w:t>
      </w:r>
      <w:r w:rsidR="008513E0">
        <w:lastRenderedPageBreak/>
        <w:t>et. al</w:t>
      </w:r>
      <w:r w:rsidR="008513E0">
        <w:rPr>
          <w:rFonts w:hint="eastAsia"/>
        </w:rPr>
        <w:t>在文章中证明。</w:t>
      </w:r>
      <w:r w:rsidR="00D869C7">
        <w:rPr>
          <w:rFonts w:hint="eastAsia"/>
        </w:rPr>
        <w:t>超参数</w:t>
      </w:r>
      <w:r w:rsidR="00D869C7">
        <w:rPr>
          <w:rFonts w:hint="eastAsia"/>
        </w:rPr>
        <w:t xml:space="preserve"> </w:t>
      </w:r>
      <m:oMath>
        <m:r>
          <m:rPr>
            <m:sty m:val="p"/>
          </m:rPr>
          <w:rPr>
            <w:rFonts w:ascii="Cambria Math" w:hAnsi="Cambria Math"/>
          </w:rPr>
          <m:t>α</m:t>
        </m:r>
      </m:oMath>
      <w:r w:rsidR="00D869C7">
        <w:rPr>
          <w:rFonts w:hint="eastAsia"/>
        </w:rPr>
        <w:t xml:space="preserve"> </w:t>
      </w:r>
      <w:r w:rsidR="00D869C7">
        <w:rPr>
          <w:rFonts w:hint="eastAsia"/>
        </w:rPr>
        <w:t>控制探索的力度。在第</w:t>
      </w:r>
      <w:r w:rsidR="00D869C7">
        <w:rPr>
          <w:rFonts w:hint="eastAsia"/>
        </w:rPr>
        <w:t>12</w:t>
      </w:r>
      <w:r w:rsidR="005E763D">
        <w:rPr>
          <w:rFonts w:hint="eastAsia"/>
        </w:rPr>
        <w:t>行和第</w:t>
      </w:r>
      <w:r w:rsidR="005E763D">
        <w:rPr>
          <w:rFonts w:hint="eastAsia"/>
        </w:rPr>
        <w:t>13</w:t>
      </w:r>
      <w:r w:rsidR="005E763D">
        <w:rPr>
          <w:rFonts w:hint="eastAsia"/>
        </w:rPr>
        <w:t>行</w:t>
      </w:r>
      <w:r w:rsidR="00D869C7">
        <w:rPr>
          <w:rFonts w:hint="eastAsia"/>
        </w:rPr>
        <w:t>，在得到了本次推荐的真实反馈后</w:t>
      </w:r>
      <w:r w:rsidR="005E763D">
        <w:rPr>
          <w:rFonts w:hint="eastAsia"/>
        </w:rPr>
        <w:t>（用户接受或不接受）</w:t>
      </w:r>
      <w:r w:rsidR="00D869C7">
        <w:rPr>
          <w:rFonts w:hint="eastAsia"/>
        </w:rPr>
        <w:t>，</w:t>
      </w:r>
      <w:r w:rsidR="00AF7F18">
        <w:rPr>
          <w:rFonts w:hint="eastAsia"/>
        </w:rPr>
        <w:t>用户的向量和本次推荐的结果将被更新到当前被推荐物品的参数矩阵中，从而该物品的参数</w:t>
      </w:r>
      <w:r w:rsidR="00F85A12">
        <w:rPr>
          <w:rFonts w:hint="eastAsia"/>
        </w:rPr>
        <w:t>向量</w:t>
      </w:r>
      <w:r w:rsidR="00F85A12">
        <w:rPr>
          <w:rFonts w:hint="eastAsia"/>
        </w:rPr>
        <w:t xml:space="preserve"> </w:t>
      </w:r>
      <m:oMath>
        <m:sSub>
          <m:sSubPr>
            <m:ctrlPr>
              <w:rPr>
                <w:rFonts w:ascii="Cambria Math" w:hAnsi="Cambria Math"/>
              </w:rPr>
            </m:ctrlPr>
          </m:sSubPr>
          <m:e>
            <m:r>
              <m:rPr>
                <m:sty m:val="p"/>
              </m:rPr>
              <w:rPr>
                <w:rFonts w:ascii="Cambria Math" w:hAnsi="Cambria Math"/>
              </w:rPr>
              <m:t>θ</m:t>
            </m:r>
          </m:e>
          <m:sub>
            <m:r>
              <w:rPr>
                <w:rFonts w:ascii="Cambria Math" w:hAnsi="Cambria Math"/>
              </w:rPr>
              <m:t>a</m:t>
            </m:r>
          </m:sub>
        </m:sSub>
      </m:oMath>
      <w:r w:rsidR="00AF7F18">
        <w:rPr>
          <w:rFonts w:hint="eastAsia"/>
        </w:rPr>
        <w:t>得到更新。</w:t>
      </w:r>
      <w:r w:rsidR="00F85A12">
        <w:rPr>
          <w:rFonts w:hint="eastAsia"/>
        </w:rPr>
        <w:t>从数学角度上来理解，对于每一个物品，对于特定的用户产生推荐并得到反馈（接受</w:t>
      </w:r>
      <w:r w:rsidR="00F85A12">
        <w:rPr>
          <w:rFonts w:hint="eastAsia"/>
        </w:rPr>
        <w:t>/</w:t>
      </w:r>
      <w:r w:rsidR="00F85A12">
        <w:rPr>
          <w:rFonts w:hint="eastAsia"/>
        </w:rPr>
        <w:t>不接受），实际上就是得到了一个以用户的特征向量为</w:t>
      </w:r>
      <w:r w:rsidR="003B4B89">
        <w:rPr>
          <w:rFonts w:hint="eastAsia"/>
        </w:rPr>
        <w:t>线性方程系数</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a</m:t>
            </m:r>
          </m:sub>
        </m:sSub>
      </m:oMath>
      <w:r w:rsidR="003B4B89">
        <w:rPr>
          <w:rFonts w:hint="eastAsia"/>
        </w:rPr>
        <w:t>为解向量，用户反馈（</w:t>
      </w:r>
      <w:r w:rsidR="003B4B89">
        <w:rPr>
          <w:rFonts w:hint="eastAsia"/>
        </w:rPr>
        <w:t>0</w:t>
      </w:r>
      <w:r w:rsidR="003B4B89">
        <w:rPr>
          <w:rFonts w:hint="eastAsia"/>
        </w:rPr>
        <w:t>，</w:t>
      </w:r>
      <w:r w:rsidR="003B4B89">
        <w:rPr>
          <w:rFonts w:hint="eastAsia"/>
        </w:rPr>
        <w:t>1</w:t>
      </w:r>
      <w:r w:rsidR="003B4B89">
        <w:rPr>
          <w:rFonts w:hint="eastAsia"/>
        </w:rPr>
        <w:t>）为结果的方程。该方程会对在原有的基础上在线、增量地修改已有的方程组得出的解向量。</w:t>
      </w:r>
      <w:r w:rsidR="00DB0090">
        <w:rPr>
          <w:rFonts w:hint="eastAsia"/>
        </w:rPr>
        <w:t>每产生一次</w:t>
      </w:r>
      <w:r w:rsidR="001D20FC">
        <w:rPr>
          <w:rFonts w:hint="eastAsia"/>
        </w:rPr>
        <w:t>有效</w:t>
      </w:r>
      <w:r w:rsidR="00DB0090">
        <w:rPr>
          <w:rFonts w:hint="eastAsia"/>
        </w:rPr>
        <w:t>推荐，则多一条约束方程，被推荐的物品的参数向量</w:t>
      </w:r>
      <w:r w:rsidR="00DB0090">
        <w:rPr>
          <w:rFonts w:hint="eastAsia"/>
        </w:rPr>
        <w:t xml:space="preserve"> </w:t>
      </w:r>
      <m:oMath>
        <m:sSub>
          <m:sSubPr>
            <m:ctrlPr>
              <w:rPr>
                <w:rFonts w:ascii="Cambria Math" w:hAnsi="Cambria Math"/>
              </w:rPr>
            </m:ctrlPr>
          </m:sSubPr>
          <m:e>
            <m:r>
              <m:rPr>
                <m:sty m:val="p"/>
              </m:rPr>
              <w:rPr>
                <w:rFonts w:ascii="Cambria Math" w:hAnsi="Cambria Math"/>
              </w:rPr>
              <m:t>θ</m:t>
            </m:r>
          </m:e>
          <m:sub>
            <m:r>
              <w:rPr>
                <w:rFonts w:ascii="Cambria Math" w:hAnsi="Cambria Math"/>
              </w:rPr>
              <m:t>a</m:t>
            </m:r>
          </m:sub>
        </m:sSub>
      </m:oMath>
      <w:r w:rsidR="00DB0090">
        <w:rPr>
          <w:rFonts w:hint="eastAsia"/>
        </w:rPr>
        <w:t xml:space="preserve"> </w:t>
      </w:r>
      <w:r w:rsidR="00DB0090">
        <w:rPr>
          <w:rFonts w:hint="eastAsia"/>
        </w:rPr>
        <w:t>就会得到一次更新。</w:t>
      </w:r>
    </w:p>
    <w:p w14:paraId="4BA62DBF" w14:textId="6C959772" w:rsidR="00BD53E3" w:rsidRDefault="00BD53E3" w:rsidP="003D4B09">
      <w:pPr>
        <w:pStyle w:val="23"/>
        <w:ind w:firstLine="0"/>
      </w:pPr>
      <w:bookmarkStart w:id="76" w:name="_Toc6395663"/>
      <w:r>
        <w:t>2.4</w:t>
      </w:r>
      <w:r w:rsidRPr="00134518">
        <w:t xml:space="preserve">  </w:t>
      </w:r>
      <w:r>
        <w:rPr>
          <w:rFonts w:hint="eastAsia"/>
        </w:rPr>
        <w:t>C</w:t>
      </w:r>
      <w:r>
        <w:t>ontextual-Bandit</w:t>
      </w:r>
      <w:r>
        <w:rPr>
          <w:rFonts w:hint="eastAsia"/>
        </w:rPr>
        <w:t>推荐算法</w:t>
      </w:r>
      <w:r w:rsidR="00354FCC">
        <w:rPr>
          <w:rFonts w:hint="eastAsia"/>
        </w:rPr>
        <w:t>研究现状</w:t>
      </w:r>
      <w:bookmarkEnd w:id="76"/>
    </w:p>
    <w:p w14:paraId="10CA51A1" w14:textId="43994EE2" w:rsidR="00F72BE3" w:rsidRDefault="002E5172" w:rsidP="004B53D9">
      <w:pPr>
        <w:ind w:firstLine="480"/>
      </w:pPr>
      <w:proofErr w:type="spellStart"/>
      <w:r w:rsidRPr="00DB7745">
        <w:rPr>
          <w:rFonts w:hint="eastAsia"/>
        </w:rPr>
        <w:t>Lin</w:t>
      </w:r>
      <w:r w:rsidR="00D600F6" w:rsidRPr="00DB7745">
        <w:rPr>
          <w:rFonts w:hint="eastAsia"/>
        </w:rPr>
        <w:t>UCB</w:t>
      </w:r>
      <w:proofErr w:type="spellEnd"/>
      <w:r w:rsidR="00F72BE3" w:rsidRPr="00DB7745">
        <w:rPr>
          <w:rFonts w:hint="eastAsia"/>
        </w:rPr>
        <w:t>作</w:t>
      </w:r>
      <w:r w:rsidR="00F72BE3">
        <w:rPr>
          <w:rFonts w:hint="eastAsia"/>
        </w:rPr>
        <w:t>为</w:t>
      </w:r>
      <w:r w:rsidR="00F72BE3">
        <w:rPr>
          <w:rFonts w:hint="eastAsia"/>
        </w:rPr>
        <w:t>Contextual-Bandit</w:t>
      </w:r>
      <w:r w:rsidR="00F72BE3">
        <w:rPr>
          <w:rFonts w:hint="eastAsia"/>
        </w:rPr>
        <w:t>的开山之作，创新性地将用户的特征引入到</w:t>
      </w:r>
      <w:r w:rsidR="00F72BE3">
        <w:rPr>
          <w:rFonts w:hint="eastAsia"/>
        </w:rPr>
        <w:t>Bandit</w:t>
      </w:r>
      <w:r w:rsidR="00F72BE3">
        <w:rPr>
          <w:rFonts w:hint="eastAsia"/>
        </w:rPr>
        <w:t>算法中，与以往的</w:t>
      </w:r>
      <w:r>
        <w:rPr>
          <w:rFonts w:hint="eastAsia"/>
        </w:rPr>
        <w:t>C</w:t>
      </w:r>
      <w:r w:rsidR="00F72BE3">
        <w:t>ontext-free</w:t>
      </w:r>
      <w:r w:rsidR="00F72BE3">
        <w:rPr>
          <w:rFonts w:hint="eastAsia"/>
        </w:rPr>
        <w:t>的算法相比，该算法更加个性化，也因此获得了更高的推荐准确率。继</w:t>
      </w:r>
      <w:proofErr w:type="spellStart"/>
      <w:r w:rsidR="00036194">
        <w:rPr>
          <w:rFonts w:hint="eastAsia"/>
        </w:rPr>
        <w:t>Lin</w:t>
      </w:r>
      <w:r w:rsidR="00F72BE3">
        <w:rPr>
          <w:rFonts w:hint="eastAsia"/>
        </w:rPr>
        <w:t>UCB</w:t>
      </w:r>
      <w:proofErr w:type="spellEnd"/>
      <w:r w:rsidR="00F72BE3">
        <w:rPr>
          <w:rFonts w:hint="eastAsia"/>
        </w:rPr>
        <w:t>之后，受</w:t>
      </w:r>
      <w:r w:rsidR="00F72BE3">
        <w:rPr>
          <w:rFonts w:hint="eastAsia"/>
        </w:rPr>
        <w:t>Contextu</w:t>
      </w:r>
      <w:r w:rsidR="00F72BE3">
        <w:t>al-Bandit</w:t>
      </w:r>
      <w:r w:rsidR="00F72BE3">
        <w:rPr>
          <w:rFonts w:hint="eastAsia"/>
        </w:rPr>
        <w:t>算法的启发，学术界对基于</w:t>
      </w:r>
      <w:r w:rsidR="00AD1D09">
        <w:rPr>
          <w:rFonts w:hint="eastAsia"/>
        </w:rPr>
        <w:t>c</w:t>
      </w:r>
      <w:r w:rsidR="00F72BE3">
        <w:rPr>
          <w:rFonts w:hint="eastAsia"/>
        </w:rPr>
        <w:t>ontext</w:t>
      </w:r>
      <w:r w:rsidR="00F72BE3">
        <w:rPr>
          <w:rFonts w:hint="eastAsia"/>
        </w:rPr>
        <w:t>的</w:t>
      </w:r>
      <w:r w:rsidR="00354FCC">
        <w:rPr>
          <w:rFonts w:hint="eastAsia"/>
        </w:rPr>
        <w:t>Bandit</w:t>
      </w:r>
      <w:r w:rsidR="00354FCC">
        <w:rPr>
          <w:rFonts w:hint="eastAsia"/>
        </w:rPr>
        <w:t>推荐算法做了较为深入的研究，本小节将全面综述</w:t>
      </w:r>
      <w:r w:rsidR="00354FCC">
        <w:rPr>
          <w:rFonts w:hint="eastAsia"/>
        </w:rPr>
        <w:t>Contextual-Bandit</w:t>
      </w:r>
      <w:r w:rsidR="00354FCC">
        <w:rPr>
          <w:rFonts w:hint="eastAsia"/>
        </w:rPr>
        <w:t>算法的研究现状。</w:t>
      </w:r>
    </w:p>
    <w:p w14:paraId="1B949BE5" w14:textId="1C0A9EEE" w:rsidR="00354FCC" w:rsidRDefault="00354FCC" w:rsidP="004B53D9">
      <w:pPr>
        <w:ind w:firstLine="480"/>
      </w:pPr>
      <w:r>
        <w:rPr>
          <w:rFonts w:hint="eastAsia"/>
        </w:rPr>
        <w:t>基本的</w:t>
      </w:r>
      <w:r>
        <w:rPr>
          <w:rFonts w:hint="eastAsia"/>
        </w:rPr>
        <w:t>Contextu</w:t>
      </w:r>
      <w:r>
        <w:t>al-Bandit</w:t>
      </w:r>
      <w:r>
        <w:rPr>
          <w:rFonts w:hint="eastAsia"/>
        </w:rPr>
        <w:t>推荐算法：</w:t>
      </w:r>
      <w:proofErr w:type="spellStart"/>
      <w:r>
        <w:rPr>
          <w:rFonts w:hint="eastAsia"/>
        </w:rPr>
        <w:t>LinUCB</w:t>
      </w:r>
      <w:proofErr w:type="spellEnd"/>
      <w:r>
        <w:rPr>
          <w:rFonts w:hint="eastAsia"/>
        </w:rPr>
        <w:t>假定物品的期望得分与用户的特征</w:t>
      </w:r>
      <w:r w:rsidR="005117F2">
        <w:rPr>
          <w:rFonts w:hint="eastAsia"/>
        </w:rPr>
        <w:t>向量之间</w:t>
      </w:r>
      <w:r>
        <w:rPr>
          <w:rFonts w:hint="eastAsia"/>
        </w:rPr>
        <w:t>服从严格的线性关系，这种约束在大多数情况下都过于严格，为了使得模型有着更大的适用性，</w:t>
      </w:r>
      <w:r w:rsidR="00BC7EF2">
        <w:rPr>
          <w:rFonts w:hint="eastAsia"/>
        </w:rPr>
        <w:t>基于</w:t>
      </w:r>
      <w:r>
        <w:rPr>
          <w:rFonts w:hint="eastAsia"/>
        </w:rPr>
        <w:t>广义线性模型的</w:t>
      </w:r>
      <w:r>
        <w:rPr>
          <w:rFonts w:hint="eastAsia"/>
        </w:rPr>
        <w:t>Contextual</w:t>
      </w:r>
      <w:r>
        <w:t>-Bandit</w:t>
      </w:r>
      <w:r w:rsidR="00C36FA1">
        <w:rPr>
          <w:rFonts w:hint="eastAsia"/>
        </w:rPr>
        <w:t>的新闻推荐算法</w:t>
      </w:r>
      <w:r>
        <w:rPr>
          <w:rFonts w:hint="eastAsia"/>
        </w:rPr>
        <w:t>被提出</w:t>
      </w:r>
      <w:r w:rsidR="00066701">
        <w:rPr>
          <w:color w:val="000000" w:themeColor="text1"/>
          <w:vertAlign w:val="superscript"/>
        </w:rPr>
        <w:t>[26]</w:t>
      </w:r>
      <w:r>
        <w:rPr>
          <w:rFonts w:hint="eastAsia"/>
        </w:rPr>
        <w:t>；</w:t>
      </w:r>
      <w:r w:rsidR="00F62835">
        <w:rPr>
          <w:rFonts w:hint="eastAsia"/>
        </w:rPr>
        <w:t>协同过滤的思想</w:t>
      </w:r>
      <w:r w:rsidR="00066701">
        <w:rPr>
          <w:rFonts w:hint="eastAsia"/>
        </w:rPr>
        <w:t>也被</w:t>
      </w:r>
      <w:r w:rsidR="00F62835">
        <w:rPr>
          <w:rFonts w:hint="eastAsia"/>
        </w:rPr>
        <w:t>应用到</w:t>
      </w:r>
      <w:proofErr w:type="spellStart"/>
      <w:r w:rsidR="004F3F57">
        <w:rPr>
          <w:rFonts w:hint="eastAsia"/>
        </w:rPr>
        <w:t>Lin</w:t>
      </w:r>
      <w:r w:rsidR="00F62835">
        <w:rPr>
          <w:rFonts w:hint="eastAsia"/>
        </w:rPr>
        <w:t>UCB</w:t>
      </w:r>
      <w:proofErr w:type="spellEnd"/>
      <w:r w:rsidR="00F62835">
        <w:rPr>
          <w:rFonts w:hint="eastAsia"/>
        </w:rPr>
        <w:t>的算法中</w:t>
      </w:r>
      <w:r w:rsidR="002F4343">
        <w:rPr>
          <w:color w:val="000000" w:themeColor="text1"/>
          <w:vertAlign w:val="superscript"/>
        </w:rPr>
        <w:t>[</w:t>
      </w:r>
      <w:r w:rsidR="00A24C40">
        <w:rPr>
          <w:color w:val="000000" w:themeColor="text1"/>
          <w:vertAlign w:val="superscript"/>
        </w:rPr>
        <w:t>44</w:t>
      </w:r>
      <w:r w:rsidR="002F4343">
        <w:rPr>
          <w:color w:val="000000" w:themeColor="text1"/>
          <w:vertAlign w:val="superscript"/>
        </w:rPr>
        <w:t>]</w:t>
      </w:r>
      <w:r w:rsidR="00F62835">
        <w:rPr>
          <w:rFonts w:hint="eastAsia"/>
        </w:rPr>
        <w:t>，具体来说，在该算法中，系统中用户之间的关联信息通过一个图</w:t>
      </w:r>
      <w:r w:rsidR="00BC7EF2">
        <w:rPr>
          <w:rFonts w:hint="eastAsia"/>
        </w:rPr>
        <w:t>模型</w:t>
      </w:r>
      <w:r w:rsidR="00636D38">
        <w:rPr>
          <w:rFonts w:hint="eastAsia"/>
        </w:rPr>
        <w:t>被关联在一起，在这个图中，</w:t>
      </w:r>
      <w:r w:rsidR="00F62835">
        <w:rPr>
          <w:rFonts w:hint="eastAsia"/>
        </w:rPr>
        <w:t>边上的权重被当作用户之间的相互影响的强度大小，这种算法尽可能地挖掘出</w:t>
      </w:r>
      <w:r w:rsidR="003836EC">
        <w:rPr>
          <w:rFonts w:hint="eastAsia"/>
        </w:rPr>
        <w:t>用户与用户之间的关联</w:t>
      </w:r>
      <w:r w:rsidR="00636D38">
        <w:rPr>
          <w:rFonts w:hint="eastAsia"/>
        </w:rPr>
        <w:t>信息</w:t>
      </w:r>
      <w:r w:rsidR="003836EC">
        <w:rPr>
          <w:rFonts w:hint="eastAsia"/>
        </w:rPr>
        <w:t>以辅助</w:t>
      </w:r>
      <w:proofErr w:type="spellStart"/>
      <w:r w:rsidR="003836EC">
        <w:rPr>
          <w:rFonts w:hint="eastAsia"/>
        </w:rPr>
        <w:t>LinUCB</w:t>
      </w:r>
      <w:proofErr w:type="spellEnd"/>
      <w:r w:rsidR="003836EC">
        <w:rPr>
          <w:rFonts w:hint="eastAsia"/>
        </w:rPr>
        <w:t>算法取得较高的性能，这本质上还是第三方信息的引入给算法带来的收益。在</w:t>
      </w:r>
      <w:r w:rsidR="00A24C40">
        <w:t>[45</w:t>
      </w:r>
      <w:r w:rsidR="002F4343">
        <w:t>]</w:t>
      </w:r>
      <w:r w:rsidR="003836EC">
        <w:rPr>
          <w:rFonts w:hint="eastAsia"/>
        </w:rPr>
        <w:t>中，一种实时动态聚类的方法被提出，这个算法在算法初始化的时候首先将所有的用户进行聚类，在当某一个用户到访系统计算每个推荐物品的期望回报时，都将该用户所属类别中的所有用户的信息利用起来计算期望回报，然后在得到反馈后，实时聚类，更新类簇。这</w:t>
      </w:r>
      <w:r w:rsidR="00F6182B">
        <w:rPr>
          <w:rFonts w:hint="eastAsia"/>
        </w:rPr>
        <w:t>类</w:t>
      </w:r>
      <w:r w:rsidR="003836EC">
        <w:rPr>
          <w:rFonts w:hint="eastAsia"/>
        </w:rPr>
        <w:t>算法虽然性能取得了提高，但是算法</w:t>
      </w:r>
      <w:r w:rsidR="00336DC1">
        <w:rPr>
          <w:rFonts w:hint="eastAsia"/>
        </w:rPr>
        <w:t>对</w:t>
      </w:r>
      <w:r w:rsidR="003836EC">
        <w:rPr>
          <w:rFonts w:hint="eastAsia"/>
        </w:rPr>
        <w:t>计算性能的消耗也是庞大的。</w:t>
      </w:r>
      <w:r w:rsidR="00A83802">
        <w:rPr>
          <w:rFonts w:hint="eastAsia"/>
        </w:rPr>
        <w:t>此外，基于汤普森采样的</w:t>
      </w:r>
      <w:r w:rsidR="00A83802">
        <w:rPr>
          <w:rFonts w:hint="eastAsia"/>
        </w:rPr>
        <w:t>Contextu</w:t>
      </w:r>
      <w:r w:rsidR="00A83802">
        <w:t>al-Bandit</w:t>
      </w:r>
      <w:r w:rsidR="00A83802">
        <w:rPr>
          <w:rFonts w:hint="eastAsia"/>
        </w:rPr>
        <w:t>算法也被提出</w:t>
      </w:r>
      <w:r w:rsidR="002F4343" w:rsidRPr="00783EA4">
        <w:rPr>
          <w:color w:val="000000" w:themeColor="text1"/>
          <w:vertAlign w:val="superscript"/>
        </w:rPr>
        <w:t>[</w:t>
      </w:r>
      <w:r w:rsidR="00A24C40">
        <w:rPr>
          <w:color w:val="000000" w:themeColor="text1"/>
          <w:vertAlign w:val="superscript"/>
        </w:rPr>
        <w:t>46</w:t>
      </w:r>
      <w:r w:rsidR="002F4343" w:rsidRPr="00783EA4">
        <w:rPr>
          <w:color w:val="000000" w:themeColor="text1"/>
          <w:vertAlign w:val="superscript"/>
        </w:rPr>
        <w:t>]</w:t>
      </w:r>
      <w:r w:rsidR="00A83802">
        <w:rPr>
          <w:rFonts w:hint="eastAsia"/>
        </w:rPr>
        <w:t>，它</w:t>
      </w:r>
      <w:r w:rsidR="002F4343">
        <w:rPr>
          <w:rFonts w:hint="eastAsia"/>
        </w:rPr>
        <w:t>的基本假设同样是每个物品的期望回报与用户特征之间呈现出线性关系。考虑时间变化的</w:t>
      </w:r>
      <w:r w:rsidR="002F4343">
        <w:rPr>
          <w:rFonts w:hint="eastAsia"/>
        </w:rPr>
        <w:t>Bandit</w:t>
      </w:r>
      <w:r w:rsidR="002F4343">
        <w:rPr>
          <w:rFonts w:hint="eastAsia"/>
        </w:rPr>
        <w:t>推荐算法也有相关研究</w:t>
      </w:r>
      <w:r w:rsidR="00A24C40">
        <w:rPr>
          <w:color w:val="000000" w:themeColor="text1"/>
          <w:vertAlign w:val="superscript"/>
        </w:rPr>
        <w:t>[47</w:t>
      </w:r>
      <w:r w:rsidR="009D7DEC">
        <w:rPr>
          <w:color w:val="000000" w:themeColor="text1"/>
          <w:vertAlign w:val="superscript"/>
        </w:rPr>
        <w:t>,48</w:t>
      </w:r>
      <w:r w:rsidR="002F4343" w:rsidRPr="00783EA4">
        <w:rPr>
          <w:color w:val="000000" w:themeColor="text1"/>
          <w:vertAlign w:val="superscript"/>
        </w:rPr>
        <w:t>]</w:t>
      </w:r>
      <w:r w:rsidR="002F4343">
        <w:rPr>
          <w:rFonts w:hint="eastAsia"/>
        </w:rPr>
        <w:t>。</w:t>
      </w:r>
      <w:r w:rsidR="00A83802">
        <w:rPr>
          <w:rFonts w:hint="eastAsia"/>
        </w:rPr>
        <w:t>此外，核技术（高斯核）也被应用于期望均值的估计中以期得到更加准确的估计</w:t>
      </w:r>
      <w:r w:rsidR="00F6182B">
        <w:rPr>
          <w:rFonts w:hint="eastAsia"/>
        </w:rPr>
        <w:t>。</w:t>
      </w:r>
      <w:r w:rsidR="00890909">
        <w:rPr>
          <w:rFonts w:hint="eastAsia"/>
        </w:rPr>
        <w:t>除了上述算法</w:t>
      </w:r>
      <w:r w:rsidR="00A83802">
        <w:rPr>
          <w:rFonts w:hint="eastAsia"/>
        </w:rPr>
        <w:t>，在一些基于协同过滤的算法和</w:t>
      </w:r>
      <w:r w:rsidR="00C74A90">
        <w:rPr>
          <w:rFonts w:hint="eastAsia"/>
        </w:rPr>
        <w:t>基于</w:t>
      </w:r>
      <w:r w:rsidR="00A83802">
        <w:rPr>
          <w:rFonts w:hint="eastAsia"/>
        </w:rPr>
        <w:t>概率匹配的算法，也取得了不错的实验效果</w:t>
      </w:r>
      <w:r w:rsidR="009D7DEC">
        <w:rPr>
          <w:color w:val="000000" w:themeColor="text1"/>
          <w:vertAlign w:val="superscript"/>
        </w:rPr>
        <w:t>[</w:t>
      </w:r>
      <w:r w:rsidR="00A24C40">
        <w:rPr>
          <w:rFonts w:hint="eastAsia"/>
          <w:color w:val="000000" w:themeColor="text1"/>
          <w:vertAlign w:val="superscript"/>
        </w:rPr>
        <w:t>49</w:t>
      </w:r>
      <w:r w:rsidR="00783EA4" w:rsidRPr="00783EA4">
        <w:rPr>
          <w:color w:val="000000" w:themeColor="text1"/>
          <w:vertAlign w:val="superscript"/>
        </w:rPr>
        <w:t>]</w:t>
      </w:r>
      <w:r w:rsidR="00A83802">
        <w:rPr>
          <w:rFonts w:hint="eastAsia"/>
        </w:rPr>
        <w:t>。</w:t>
      </w:r>
      <w:r w:rsidR="00BD5A7B">
        <w:rPr>
          <w:rFonts w:hint="eastAsia"/>
        </w:rPr>
        <w:t>此外，为了</w:t>
      </w:r>
      <w:r w:rsidR="00B1337F">
        <w:rPr>
          <w:rFonts w:hint="eastAsia"/>
        </w:rPr>
        <w:t>减弱</w:t>
      </w:r>
      <w:r w:rsidR="00D320C1">
        <w:rPr>
          <w:rFonts w:hint="eastAsia"/>
        </w:rPr>
        <w:t>Bandit</w:t>
      </w:r>
      <w:r w:rsidR="00D320C1">
        <w:rPr>
          <w:rFonts w:hint="eastAsia"/>
        </w:rPr>
        <w:t>算法的表现对超参数的敏感性，</w:t>
      </w:r>
      <w:r w:rsidR="00A737B8">
        <w:rPr>
          <w:rFonts w:hint="eastAsia"/>
        </w:rPr>
        <w:t>一种</w:t>
      </w:r>
      <w:r w:rsidR="00F6182B">
        <w:rPr>
          <w:rFonts w:hint="eastAsia"/>
        </w:rPr>
        <w:t>集成的方案也被提出</w:t>
      </w:r>
      <w:r w:rsidR="00A24C40">
        <w:rPr>
          <w:color w:val="000000" w:themeColor="text1"/>
          <w:vertAlign w:val="superscript"/>
        </w:rPr>
        <w:t>[50</w:t>
      </w:r>
      <w:r w:rsidR="004358B6">
        <w:rPr>
          <w:color w:val="000000" w:themeColor="text1"/>
          <w:vertAlign w:val="superscript"/>
        </w:rPr>
        <w:t>]</w:t>
      </w:r>
      <w:r w:rsidR="00F6182B">
        <w:rPr>
          <w:rFonts w:hint="eastAsia"/>
        </w:rPr>
        <w:t>，用于增强</w:t>
      </w:r>
      <w:r w:rsidR="00F6182B">
        <w:rPr>
          <w:rFonts w:hint="eastAsia"/>
        </w:rPr>
        <w:t>Bandit</w:t>
      </w:r>
      <w:r w:rsidR="00F6182B">
        <w:rPr>
          <w:rFonts w:hint="eastAsia"/>
        </w:rPr>
        <w:t>算法的健壮性。</w:t>
      </w:r>
    </w:p>
    <w:p w14:paraId="722C4D2C" w14:textId="2E1DB271" w:rsidR="00A83802" w:rsidRDefault="0071628A" w:rsidP="004B53D9">
      <w:pPr>
        <w:ind w:firstLine="480"/>
      </w:pPr>
      <w:r>
        <w:rPr>
          <w:rFonts w:hint="eastAsia"/>
        </w:rPr>
        <w:lastRenderedPageBreak/>
        <w:t>以上</w:t>
      </w:r>
      <w:r w:rsidR="007F07FB">
        <w:rPr>
          <w:rFonts w:hint="eastAsia"/>
        </w:rPr>
        <w:t>的算法</w:t>
      </w:r>
      <w:r w:rsidR="000C6EF8">
        <w:rPr>
          <w:rFonts w:hint="eastAsia"/>
        </w:rPr>
        <w:t>基于</w:t>
      </w:r>
      <w:proofErr w:type="spellStart"/>
      <w:r w:rsidR="000C6EF8">
        <w:rPr>
          <w:rFonts w:hint="eastAsia"/>
        </w:rPr>
        <w:t>LinUCB</w:t>
      </w:r>
      <w:proofErr w:type="spellEnd"/>
      <w:r w:rsidR="000C6EF8">
        <w:rPr>
          <w:rFonts w:hint="eastAsia"/>
        </w:rPr>
        <w:t>的优化主要</w:t>
      </w:r>
      <w:r w:rsidR="00F86E99">
        <w:rPr>
          <w:rFonts w:hint="eastAsia"/>
        </w:rPr>
        <w:t>体现</w:t>
      </w:r>
      <w:r w:rsidR="000C6EF8">
        <w:rPr>
          <w:rFonts w:hint="eastAsia"/>
        </w:rPr>
        <w:t>在两个方面</w:t>
      </w:r>
      <w:r w:rsidR="00B069E7">
        <w:rPr>
          <w:rFonts w:hint="eastAsia"/>
        </w:rPr>
        <w:t>；一个是数学模型上的修正，</w:t>
      </w:r>
      <w:r w:rsidR="009009AC">
        <w:rPr>
          <w:rFonts w:hint="eastAsia"/>
        </w:rPr>
        <w:t>这些算法与</w:t>
      </w:r>
      <w:proofErr w:type="spellStart"/>
      <w:r w:rsidR="009009AC">
        <w:rPr>
          <w:rFonts w:hint="eastAsia"/>
        </w:rPr>
        <w:t>LinUCB</w:t>
      </w:r>
      <w:proofErr w:type="spellEnd"/>
      <w:r w:rsidR="009009AC">
        <w:rPr>
          <w:rFonts w:hint="eastAsia"/>
        </w:rPr>
        <w:t>基本的出发点相同，大多认为</w:t>
      </w:r>
      <w:r w:rsidR="00B02F7D">
        <w:rPr>
          <w:rFonts w:hint="eastAsia"/>
        </w:rPr>
        <w:t>期望回报与</w:t>
      </w:r>
      <w:r w:rsidR="00384967">
        <w:rPr>
          <w:rFonts w:hint="eastAsia"/>
        </w:rPr>
        <w:t>用户的特征之间存在着某种</w:t>
      </w:r>
      <w:r w:rsidR="0014480D">
        <w:rPr>
          <w:rFonts w:hint="eastAsia"/>
        </w:rPr>
        <w:t>显式的</w:t>
      </w:r>
      <w:r w:rsidR="00384967">
        <w:rPr>
          <w:rFonts w:hint="eastAsia"/>
        </w:rPr>
        <w:t>数学关系，</w:t>
      </w:r>
      <w:r w:rsidR="0014480D">
        <w:rPr>
          <w:rFonts w:hint="eastAsia"/>
        </w:rPr>
        <w:t>通过解方程的方式</w:t>
      </w:r>
      <w:r w:rsidR="00411ACA">
        <w:rPr>
          <w:rFonts w:hint="eastAsia"/>
        </w:rPr>
        <w:t>得到闭式解</w:t>
      </w:r>
      <w:r w:rsidR="0014480D">
        <w:rPr>
          <w:rFonts w:hint="eastAsia"/>
        </w:rPr>
        <w:t>，然后</w:t>
      </w:r>
      <w:r w:rsidR="00411ACA">
        <w:rPr>
          <w:rFonts w:hint="eastAsia"/>
        </w:rPr>
        <w:t>不断迭代更新。</w:t>
      </w:r>
      <w:r w:rsidR="00E55F14">
        <w:rPr>
          <w:rFonts w:hint="eastAsia"/>
        </w:rPr>
        <w:t>另外一种方式是通过</w:t>
      </w:r>
      <w:r w:rsidR="006977A9">
        <w:rPr>
          <w:rFonts w:hint="eastAsia"/>
        </w:rPr>
        <w:t>利用</w:t>
      </w:r>
      <w:r w:rsidR="006365E9">
        <w:rPr>
          <w:rFonts w:hint="eastAsia"/>
        </w:rPr>
        <w:t>第三方的</w:t>
      </w:r>
      <w:r w:rsidR="00443BC4">
        <w:rPr>
          <w:rFonts w:hint="eastAsia"/>
        </w:rPr>
        <w:t>信息来提高推荐的准确率，比如用户的关联信息等。</w:t>
      </w:r>
    </w:p>
    <w:p w14:paraId="51EBB222" w14:textId="5E9BC462" w:rsidR="005117F2" w:rsidRDefault="00336DC1" w:rsidP="004B53D9">
      <w:pPr>
        <w:ind w:firstLine="480"/>
      </w:pPr>
      <w:r>
        <w:rPr>
          <w:rFonts w:hint="eastAsia"/>
        </w:rPr>
        <w:t>以上</w:t>
      </w:r>
      <w:r w:rsidR="00F20F28">
        <w:rPr>
          <w:rFonts w:hint="eastAsia"/>
        </w:rPr>
        <w:t>对传统的</w:t>
      </w:r>
      <w:proofErr w:type="spellStart"/>
      <w:r w:rsidR="00F20F28">
        <w:rPr>
          <w:rFonts w:hint="eastAsia"/>
        </w:rPr>
        <w:t>LinUCB</w:t>
      </w:r>
      <w:proofErr w:type="spellEnd"/>
      <w:r w:rsidR="00F20F28">
        <w:rPr>
          <w:rFonts w:hint="eastAsia"/>
        </w:rPr>
        <w:t>算法的修正</w:t>
      </w:r>
      <w:r w:rsidR="00FE16A4">
        <w:rPr>
          <w:rFonts w:hint="eastAsia"/>
        </w:rPr>
        <w:t>，</w:t>
      </w:r>
      <w:r w:rsidR="00AB0B74">
        <w:rPr>
          <w:rFonts w:hint="eastAsia"/>
        </w:rPr>
        <w:t>虽然性能相对于传统的</w:t>
      </w:r>
      <w:proofErr w:type="spellStart"/>
      <w:r w:rsidR="00AB0B74">
        <w:rPr>
          <w:rFonts w:hint="eastAsia"/>
        </w:rPr>
        <w:t>LinUCB</w:t>
      </w:r>
      <w:proofErr w:type="spellEnd"/>
      <w:r w:rsidR="00AB0B74">
        <w:rPr>
          <w:rFonts w:hint="eastAsia"/>
        </w:rPr>
        <w:t>算法性能取得了一定的提升，但是</w:t>
      </w:r>
      <w:r w:rsidR="00055663">
        <w:rPr>
          <w:rFonts w:hint="eastAsia"/>
        </w:rPr>
        <w:t>大多数都是数学模型上的修正，</w:t>
      </w:r>
      <w:r w:rsidR="00AB0B74">
        <w:rPr>
          <w:rFonts w:hint="eastAsia"/>
        </w:rPr>
        <w:t>都是事先假设推荐物品的期望回报和用户的特征之间存在着某种特殊关系，这种关系</w:t>
      </w:r>
      <w:r w:rsidR="008E1BF7">
        <w:rPr>
          <w:rFonts w:hint="eastAsia"/>
        </w:rPr>
        <w:t>在很多场景下并不是严格成立的，因此，在很多情况下并不能达到最优的效果。此外</w:t>
      </w:r>
      <w:r w:rsidR="00763C96">
        <w:rPr>
          <w:rFonts w:hint="eastAsia"/>
        </w:rPr>
        <w:t>，</w:t>
      </w:r>
      <w:r w:rsidR="0014480D">
        <w:rPr>
          <w:rFonts w:hint="eastAsia"/>
        </w:rPr>
        <w:t>据我们所知，目前</w:t>
      </w:r>
      <w:r w:rsidR="00636D38">
        <w:rPr>
          <w:rFonts w:hint="eastAsia"/>
        </w:rPr>
        <w:t>尚缺少</w:t>
      </w:r>
      <w:r w:rsidR="00763C96">
        <w:rPr>
          <w:rFonts w:hint="eastAsia"/>
        </w:rPr>
        <w:t>相关工作来研究针对于</w:t>
      </w:r>
      <w:r w:rsidR="00AD1D09">
        <w:rPr>
          <w:rFonts w:hint="eastAsia"/>
        </w:rPr>
        <w:t>用户特征分布的异质性</w:t>
      </w:r>
      <w:r w:rsidR="00763C96">
        <w:rPr>
          <w:rFonts w:hint="eastAsia"/>
        </w:rPr>
        <w:t>如何</w:t>
      </w:r>
      <w:r w:rsidR="0014480D">
        <w:rPr>
          <w:rFonts w:hint="eastAsia"/>
        </w:rPr>
        <w:t>智能</w:t>
      </w:r>
      <w:r w:rsidR="00763C96">
        <w:rPr>
          <w:rFonts w:hint="eastAsia"/>
        </w:rPr>
        <w:t>地选择</w:t>
      </w:r>
      <w:r w:rsidR="00763C96">
        <w:rPr>
          <w:rFonts w:hint="eastAsia"/>
        </w:rPr>
        <w:t>Contextual-Bandit</w:t>
      </w:r>
      <w:r w:rsidR="0014480D">
        <w:rPr>
          <w:rFonts w:hint="eastAsia"/>
        </w:rPr>
        <w:t>推荐器</w:t>
      </w:r>
      <w:r w:rsidR="00763C96">
        <w:rPr>
          <w:rFonts w:hint="eastAsia"/>
        </w:rPr>
        <w:t>作为基本组件构造性能更强的推荐模型</w:t>
      </w:r>
      <w:r w:rsidR="00C74A90">
        <w:rPr>
          <w:rFonts w:hint="eastAsia"/>
        </w:rPr>
        <w:t>的相关问题</w:t>
      </w:r>
      <w:r w:rsidR="00763C96">
        <w:rPr>
          <w:rFonts w:hint="eastAsia"/>
        </w:rPr>
        <w:t>。</w:t>
      </w:r>
    </w:p>
    <w:p w14:paraId="34546A58" w14:textId="2072FCB6" w:rsidR="00AC12DF" w:rsidRDefault="00032DBC" w:rsidP="004B53D9">
      <w:pPr>
        <w:ind w:firstLine="480"/>
      </w:pPr>
      <w:r>
        <w:rPr>
          <w:rFonts w:hint="eastAsia"/>
        </w:rPr>
        <w:t>现如今深度学习技术已经得到了飞速发展，</w:t>
      </w:r>
      <w:r w:rsidR="00F5232A">
        <w:rPr>
          <w:rFonts w:hint="eastAsia"/>
        </w:rPr>
        <w:t>神经网络有着强大的非线形表征能力，然而现阶段还缺少将神经网络与</w:t>
      </w:r>
      <w:r w:rsidR="00F5232A">
        <w:rPr>
          <w:rFonts w:hint="eastAsia"/>
        </w:rPr>
        <w:t>Bandit</w:t>
      </w:r>
      <w:r w:rsidR="00F5232A">
        <w:rPr>
          <w:rFonts w:hint="eastAsia"/>
        </w:rPr>
        <w:t>算法</w:t>
      </w:r>
      <w:r w:rsidR="0043107E">
        <w:rPr>
          <w:rFonts w:hint="eastAsia"/>
        </w:rPr>
        <w:t>相结合的推荐算法。此外，如何根据现有的用户</w:t>
      </w:r>
      <w:r w:rsidR="00036194">
        <w:rPr>
          <w:rFonts w:hint="eastAsia"/>
        </w:rPr>
        <w:t>特征的分布情况</w:t>
      </w:r>
      <w:r w:rsidR="0043107E">
        <w:rPr>
          <w:rFonts w:hint="eastAsia"/>
        </w:rPr>
        <w:t>，利用现有的推荐算法，设计合理的推荐</w:t>
      </w:r>
      <w:r w:rsidR="00CB6E94">
        <w:rPr>
          <w:rFonts w:hint="eastAsia"/>
        </w:rPr>
        <w:t>模型</w:t>
      </w:r>
      <w:r w:rsidR="0043107E">
        <w:rPr>
          <w:rFonts w:hint="eastAsia"/>
        </w:rPr>
        <w:t>，从而达到最好的推荐效果。本文将针对以上学术界研究较少的领域展开研究。</w:t>
      </w:r>
    </w:p>
    <w:p w14:paraId="4F3CA409" w14:textId="1FEE8416" w:rsidR="00CB6E94" w:rsidRPr="00134518" w:rsidRDefault="0068480A" w:rsidP="003D4B09">
      <w:pPr>
        <w:pStyle w:val="23"/>
        <w:ind w:firstLine="0"/>
      </w:pPr>
      <w:bookmarkStart w:id="77" w:name="_Toc6395664"/>
      <w:r>
        <w:t>2.5</w:t>
      </w:r>
      <w:r w:rsidR="00CB6E94" w:rsidRPr="00134518">
        <w:t xml:space="preserve">  </w:t>
      </w:r>
      <w:r w:rsidR="00025902">
        <w:rPr>
          <w:rFonts w:hint="eastAsia"/>
        </w:rPr>
        <w:t>相关技术背景</w:t>
      </w:r>
      <w:bookmarkEnd w:id="77"/>
    </w:p>
    <w:p w14:paraId="14072A6A" w14:textId="271FA39C" w:rsidR="0068480A" w:rsidRDefault="0068480A" w:rsidP="00CB6E94">
      <w:pPr>
        <w:ind w:firstLine="480"/>
      </w:pPr>
      <w:r>
        <w:rPr>
          <w:rFonts w:hint="eastAsia"/>
        </w:rPr>
        <w:t>本小节将对本文中所用到的主要技术、基本算法作简要的说明和讲解。</w:t>
      </w:r>
    </w:p>
    <w:p w14:paraId="4455F7FD" w14:textId="30D7945F" w:rsidR="0074077F" w:rsidRPr="00134518" w:rsidRDefault="0074077F" w:rsidP="003D4B09">
      <w:pPr>
        <w:pStyle w:val="33"/>
      </w:pPr>
      <w:bookmarkStart w:id="78" w:name="_Toc6395665"/>
      <w:r>
        <w:t>2.5.1</w:t>
      </w:r>
      <w:r w:rsidRPr="00134518">
        <w:t xml:space="preserve"> </w:t>
      </w:r>
      <w:r w:rsidRPr="0074077F">
        <w:rPr>
          <w:color w:val="333333"/>
          <w:shd w:val="clear" w:color="auto" w:fill="FFFFFF"/>
        </w:rPr>
        <w:t xml:space="preserve"> </w:t>
      </w:r>
      <w:r w:rsidRPr="0074077F">
        <w:rPr>
          <w:rFonts w:hint="eastAsia"/>
          <w:color w:val="333333"/>
          <w:shd w:val="clear" w:color="auto" w:fill="FFFFFF"/>
        </w:rPr>
        <w:t>神经网络简介</w:t>
      </w:r>
      <w:bookmarkEnd w:id="78"/>
    </w:p>
    <w:p w14:paraId="311777B6" w14:textId="29319B3D" w:rsidR="0074077F" w:rsidRDefault="0074077F" w:rsidP="0074077F">
      <w:pPr>
        <w:ind w:firstLine="480"/>
      </w:pPr>
      <w:r>
        <w:rPr>
          <w:rFonts w:hint="eastAsia"/>
        </w:rPr>
        <w:t>神经网络</w:t>
      </w:r>
      <w:r w:rsidR="005E763D">
        <w:rPr>
          <w:rFonts w:hint="eastAsia"/>
        </w:rPr>
        <w:t>是一种由生物学启发而发明的一类算法，它</w:t>
      </w:r>
      <w:r>
        <w:rPr>
          <w:rFonts w:hint="eastAsia"/>
        </w:rPr>
        <w:t>做为机器学习中一类非常重要的算法模型，无论是在分类问题上还是在回归问题上已经取得了</w:t>
      </w:r>
      <w:r w:rsidR="005E763D">
        <w:rPr>
          <w:rFonts w:hint="eastAsia"/>
        </w:rPr>
        <w:t>巨大的成功且已经被广泛应用于各行各业</w:t>
      </w:r>
      <w:r>
        <w:rPr>
          <w:rFonts w:hint="eastAsia"/>
        </w:rPr>
        <w:t>。</w:t>
      </w:r>
      <w:r w:rsidR="005E763D">
        <w:rPr>
          <w:rFonts w:hint="eastAsia"/>
        </w:rPr>
        <w:t>结构</w:t>
      </w:r>
      <w:r>
        <w:rPr>
          <w:rFonts w:hint="eastAsia"/>
        </w:rPr>
        <w:t>最简单的神经网络为全连接神经网络，在深度学习领域，一些复杂结构的神经网络</w:t>
      </w:r>
      <w:r w:rsidRPr="00051C79">
        <w:rPr>
          <w:rFonts w:hint="eastAsia"/>
        </w:rPr>
        <w:t>，如卷积神经网络（</w:t>
      </w:r>
      <w:r w:rsidRPr="00051C79">
        <w:rPr>
          <w:rFonts w:hint="eastAsia"/>
        </w:rPr>
        <w:t>CNN</w:t>
      </w:r>
      <w:r w:rsidR="00DE17FD" w:rsidRPr="00051C79">
        <w:rPr>
          <w:rFonts w:hint="eastAsia"/>
        </w:rPr>
        <w:t>）和循环神经</w:t>
      </w:r>
      <w:r w:rsidRPr="00051C79">
        <w:rPr>
          <w:rFonts w:hint="eastAsia"/>
        </w:rPr>
        <w:t>网络（</w:t>
      </w:r>
      <w:r w:rsidRPr="00051C79">
        <w:rPr>
          <w:rFonts w:hint="eastAsia"/>
        </w:rPr>
        <w:t>RNN</w:t>
      </w:r>
      <w:r w:rsidRPr="00051C79">
        <w:rPr>
          <w:rFonts w:hint="eastAsia"/>
        </w:rPr>
        <w:t>，</w:t>
      </w:r>
      <w:r w:rsidRPr="00051C79">
        <w:rPr>
          <w:rFonts w:hint="eastAsia"/>
        </w:rPr>
        <w:t>LSTM</w:t>
      </w:r>
      <w:r w:rsidRPr="00051C79">
        <w:rPr>
          <w:rFonts w:hint="eastAsia"/>
        </w:rPr>
        <w:t>，</w:t>
      </w:r>
      <w:r w:rsidRPr="00051C79">
        <w:rPr>
          <w:rFonts w:hint="eastAsia"/>
        </w:rPr>
        <w:t>GRU</w:t>
      </w:r>
      <w:r w:rsidRPr="00051C79">
        <w:rPr>
          <w:rFonts w:hint="eastAsia"/>
        </w:rPr>
        <w:t>）等</w:t>
      </w:r>
      <w:r w:rsidR="002C31DF">
        <w:rPr>
          <w:rFonts w:hint="eastAsia"/>
        </w:rPr>
        <w:t>由于各自结构的优势，弥补了全连接神经网络在处理空间和时间信息上的不足，被</w:t>
      </w:r>
      <w:r>
        <w:rPr>
          <w:rFonts w:hint="eastAsia"/>
        </w:rPr>
        <w:t>分别用来处理图像和时间序列问题</w:t>
      </w:r>
      <w:r w:rsidR="00DE17FD" w:rsidRPr="00783EA4">
        <w:rPr>
          <w:color w:val="000000" w:themeColor="text1"/>
          <w:vertAlign w:val="superscript"/>
        </w:rPr>
        <w:t>[</w:t>
      </w:r>
      <w:r w:rsidR="00A24C40">
        <w:rPr>
          <w:color w:val="000000" w:themeColor="text1"/>
          <w:vertAlign w:val="superscript"/>
        </w:rPr>
        <w:t>51</w:t>
      </w:r>
      <w:r w:rsidR="00DE17FD">
        <w:rPr>
          <w:color w:val="000000" w:themeColor="text1"/>
          <w:vertAlign w:val="superscript"/>
        </w:rPr>
        <w:t>,</w:t>
      </w:r>
      <w:r w:rsidR="00A24C40">
        <w:rPr>
          <w:rFonts w:hint="eastAsia"/>
          <w:color w:val="000000" w:themeColor="text1"/>
          <w:vertAlign w:val="superscript"/>
        </w:rPr>
        <w:t>52</w:t>
      </w:r>
      <w:r w:rsidR="00DE17FD" w:rsidRPr="00783EA4">
        <w:rPr>
          <w:color w:val="000000" w:themeColor="text1"/>
          <w:vertAlign w:val="superscript"/>
        </w:rPr>
        <w:t>]</w:t>
      </w:r>
      <w:r>
        <w:rPr>
          <w:rFonts w:hint="eastAsia"/>
        </w:rPr>
        <w:t>。由于本文用户特征是一个</w:t>
      </w:r>
      <w:r w:rsidR="00F87E42">
        <w:rPr>
          <w:rFonts w:hint="eastAsia"/>
        </w:rPr>
        <w:t>由</w:t>
      </w:r>
      <w:r w:rsidR="00F87E42">
        <w:rPr>
          <w:rFonts w:hint="eastAsia"/>
        </w:rPr>
        <w:t>Logistic</w:t>
      </w:r>
      <w:r w:rsidR="00F87E42">
        <w:rPr>
          <w:rFonts w:hint="eastAsia"/>
        </w:rPr>
        <w:t>回归拟合出的</w:t>
      </w:r>
      <w:r>
        <w:rPr>
          <w:rFonts w:hint="eastAsia"/>
        </w:rPr>
        <w:t>六维向量，</w:t>
      </w:r>
      <w:r w:rsidR="00F87E42">
        <w:rPr>
          <w:rFonts w:hint="eastAsia"/>
        </w:rPr>
        <w:t>特征向量相对来说比较简单，</w:t>
      </w:r>
      <w:r>
        <w:rPr>
          <w:rFonts w:hint="eastAsia"/>
        </w:rPr>
        <w:t>不包含图像</w:t>
      </w:r>
      <w:r w:rsidR="00F87E42">
        <w:rPr>
          <w:rFonts w:hint="eastAsia"/>
        </w:rPr>
        <w:t>的空间信息</w:t>
      </w:r>
      <w:r>
        <w:rPr>
          <w:rFonts w:hint="eastAsia"/>
        </w:rPr>
        <w:t>、时间序列</w:t>
      </w:r>
      <w:r w:rsidR="00F87E42">
        <w:rPr>
          <w:rFonts w:hint="eastAsia"/>
        </w:rPr>
        <w:t>的时序信息</w:t>
      </w:r>
      <w:r>
        <w:rPr>
          <w:rFonts w:hint="eastAsia"/>
        </w:rPr>
        <w:t>等</w:t>
      </w:r>
      <w:r w:rsidR="00F87E42">
        <w:rPr>
          <w:rFonts w:hint="eastAsia"/>
        </w:rPr>
        <w:t>比较复杂类型的</w:t>
      </w:r>
      <w:r>
        <w:rPr>
          <w:rFonts w:hint="eastAsia"/>
        </w:rPr>
        <w:t>信息，</w:t>
      </w:r>
      <w:r w:rsidR="00F87E42">
        <w:rPr>
          <w:rFonts w:hint="eastAsia"/>
        </w:rPr>
        <w:t>我们</w:t>
      </w:r>
      <w:r w:rsidR="002C31DF">
        <w:rPr>
          <w:rFonts w:hint="eastAsia"/>
        </w:rPr>
        <w:t>拟合的</w:t>
      </w:r>
      <w:r w:rsidR="00F87E42">
        <w:rPr>
          <w:rFonts w:hint="eastAsia"/>
        </w:rPr>
        <w:t>核心</w:t>
      </w:r>
      <w:r w:rsidR="002C31DF">
        <w:rPr>
          <w:rFonts w:hint="eastAsia"/>
        </w:rPr>
        <w:t>目标</w:t>
      </w:r>
      <w:r w:rsidR="00F87E42">
        <w:rPr>
          <w:rFonts w:hint="eastAsia"/>
        </w:rPr>
        <w:t>是训练出用户的多维向量和用户偏好之间的关系，简单的全连接神经网络能够很好地处理此类问题，</w:t>
      </w:r>
      <w:r w:rsidR="00AD1D09">
        <w:rPr>
          <w:rFonts w:hint="eastAsia"/>
        </w:rPr>
        <w:t>因此，本文拟采用普通的全连接神经网络作为我们基于神经网络的推荐</w:t>
      </w:r>
      <w:r>
        <w:rPr>
          <w:rFonts w:hint="eastAsia"/>
        </w:rPr>
        <w:t>算法</w:t>
      </w:r>
      <w:r w:rsidR="00AD1D09">
        <w:rPr>
          <w:rFonts w:hint="eastAsia"/>
        </w:rPr>
        <w:t>的</w:t>
      </w:r>
      <w:r>
        <w:rPr>
          <w:rFonts w:hint="eastAsia"/>
        </w:rPr>
        <w:t>原型。</w:t>
      </w:r>
    </w:p>
    <w:p w14:paraId="4621B7D0" w14:textId="25E79392" w:rsidR="00D86B1D" w:rsidRDefault="0074077F" w:rsidP="002E6188">
      <w:pPr>
        <w:ind w:firstLine="480"/>
      </w:pPr>
      <w:r>
        <w:rPr>
          <w:rFonts w:hint="eastAsia"/>
        </w:rPr>
        <w:t>一个简单的全连通神经网络的基本结构如</w:t>
      </w:r>
      <w:r w:rsidR="00F2640D">
        <w:rPr>
          <w:rFonts w:hint="eastAsia"/>
        </w:rPr>
        <w:t>图</w:t>
      </w:r>
      <w:r w:rsidR="00F2640D">
        <w:rPr>
          <w:rFonts w:hint="eastAsia"/>
        </w:rPr>
        <w:t>2-1</w:t>
      </w:r>
      <w:r>
        <w:rPr>
          <w:rFonts w:hint="eastAsia"/>
        </w:rPr>
        <w:t>所示</w:t>
      </w:r>
      <w:r w:rsidR="001A00FD" w:rsidRPr="00783EA4">
        <w:rPr>
          <w:color w:val="000000" w:themeColor="text1"/>
          <w:vertAlign w:val="superscript"/>
        </w:rPr>
        <w:t>[</w:t>
      </w:r>
      <w:r w:rsidR="001A00FD">
        <w:rPr>
          <w:color w:val="000000" w:themeColor="text1"/>
          <w:vertAlign w:val="superscript"/>
        </w:rPr>
        <w:t>53</w:t>
      </w:r>
      <w:r w:rsidR="001A00FD" w:rsidRPr="00783EA4">
        <w:rPr>
          <w:color w:val="000000" w:themeColor="text1"/>
          <w:vertAlign w:val="superscript"/>
        </w:rPr>
        <w:t>]</w:t>
      </w:r>
      <w:r>
        <w:rPr>
          <w:rFonts w:hint="eastAsia"/>
        </w:rPr>
        <w:t>：</w:t>
      </w:r>
    </w:p>
    <w:p w14:paraId="6552ADB0" w14:textId="0F1F149B" w:rsidR="00FE66EA" w:rsidRDefault="00D178C8" w:rsidP="002E6188">
      <w:pPr>
        <w:ind w:firstLine="480"/>
      </w:pPr>
      <w:r w:rsidRPr="00FE66EA">
        <w:rPr>
          <w:noProof/>
        </w:rPr>
        <w:lastRenderedPageBreak/>
        <w:drawing>
          <wp:anchor distT="0" distB="0" distL="114300" distR="114300" simplePos="0" relativeHeight="251963392" behindDoc="0" locked="0" layoutInCell="1" allowOverlap="1" wp14:anchorId="70FE31C6" wp14:editId="7132C66B">
            <wp:simplePos x="0" y="0"/>
            <wp:positionH relativeFrom="column">
              <wp:posOffset>811146</wp:posOffset>
            </wp:positionH>
            <wp:positionV relativeFrom="paragraph">
              <wp:posOffset>174625</wp:posOffset>
            </wp:positionV>
            <wp:extent cx="3769547" cy="2145402"/>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769547" cy="2145402"/>
                    </a:xfrm>
                    <a:prstGeom prst="rect">
                      <a:avLst/>
                    </a:prstGeom>
                  </pic:spPr>
                </pic:pic>
              </a:graphicData>
            </a:graphic>
            <wp14:sizeRelH relativeFrom="margin">
              <wp14:pctWidth>0</wp14:pctWidth>
            </wp14:sizeRelH>
            <wp14:sizeRelV relativeFrom="margin">
              <wp14:pctHeight>0</wp14:pctHeight>
            </wp14:sizeRelV>
          </wp:anchor>
        </w:drawing>
      </w:r>
    </w:p>
    <w:p w14:paraId="2FDE1C85" w14:textId="590E27F0" w:rsidR="00FE66EA" w:rsidRDefault="00FE66EA" w:rsidP="002E6188">
      <w:pPr>
        <w:ind w:firstLine="480"/>
      </w:pPr>
    </w:p>
    <w:p w14:paraId="73CEA542" w14:textId="0A45641D" w:rsidR="00FE66EA" w:rsidRDefault="00FE66EA" w:rsidP="002E6188">
      <w:pPr>
        <w:ind w:firstLine="480"/>
      </w:pPr>
    </w:p>
    <w:p w14:paraId="59A6C405" w14:textId="1D980EFE" w:rsidR="00FE66EA" w:rsidRDefault="00FE66EA" w:rsidP="002E6188">
      <w:pPr>
        <w:ind w:firstLine="480"/>
      </w:pPr>
    </w:p>
    <w:p w14:paraId="06EF4A58" w14:textId="430750BA" w:rsidR="00FE66EA" w:rsidRDefault="00FE66EA" w:rsidP="002E6188">
      <w:pPr>
        <w:ind w:firstLine="480"/>
      </w:pPr>
    </w:p>
    <w:p w14:paraId="2503C4C6" w14:textId="62C3BE79" w:rsidR="00FE66EA" w:rsidRDefault="00FE66EA" w:rsidP="002E6188">
      <w:pPr>
        <w:ind w:firstLine="480"/>
      </w:pPr>
    </w:p>
    <w:p w14:paraId="1CA09941" w14:textId="22F8C0C2" w:rsidR="00FE66EA" w:rsidRDefault="00FE66EA" w:rsidP="002E6188">
      <w:pPr>
        <w:ind w:firstLine="480"/>
      </w:pPr>
    </w:p>
    <w:p w14:paraId="5824045D" w14:textId="77777777" w:rsidR="00FE66EA" w:rsidRDefault="00FE66EA" w:rsidP="002E6188">
      <w:pPr>
        <w:ind w:firstLine="480"/>
      </w:pPr>
    </w:p>
    <w:p w14:paraId="78C85500" w14:textId="77777777" w:rsidR="00FE66EA" w:rsidRDefault="00FE66EA" w:rsidP="002E6188">
      <w:pPr>
        <w:ind w:firstLine="480"/>
      </w:pPr>
    </w:p>
    <w:p w14:paraId="6AB93B21" w14:textId="79141CBD" w:rsidR="00D86B1D" w:rsidRPr="00094D33" w:rsidRDefault="0074077F" w:rsidP="00702ED3">
      <w:pPr>
        <w:spacing w:beforeLines="50" w:before="156" w:line="240" w:lineRule="auto"/>
        <w:ind w:left="2098" w:firstLineChars="0" w:firstLine="420"/>
        <w:rPr>
          <w:sz w:val="21"/>
          <w:szCs w:val="21"/>
        </w:rPr>
      </w:pPr>
      <w:r w:rsidRPr="00094D33">
        <w:rPr>
          <w:rFonts w:hint="eastAsia"/>
          <w:sz w:val="21"/>
          <w:szCs w:val="21"/>
        </w:rPr>
        <w:t>图</w:t>
      </w:r>
      <w:r w:rsidR="00222AB2" w:rsidRPr="00094D33">
        <w:rPr>
          <w:rFonts w:hint="eastAsia"/>
          <w:sz w:val="21"/>
          <w:szCs w:val="21"/>
        </w:rPr>
        <w:t>2-1</w:t>
      </w:r>
      <w:r w:rsidRPr="00094D33">
        <w:rPr>
          <w:rFonts w:hint="eastAsia"/>
          <w:sz w:val="21"/>
          <w:szCs w:val="21"/>
        </w:rPr>
        <w:t xml:space="preserve"> </w:t>
      </w:r>
      <w:r w:rsidRPr="00094D33">
        <w:rPr>
          <w:rFonts w:hint="eastAsia"/>
          <w:sz w:val="21"/>
          <w:szCs w:val="21"/>
        </w:rPr>
        <w:t>全连接神经网络结构</w:t>
      </w:r>
      <w:r w:rsidR="009532B9" w:rsidRPr="00783EA4">
        <w:rPr>
          <w:color w:val="000000" w:themeColor="text1"/>
          <w:vertAlign w:val="superscript"/>
        </w:rPr>
        <w:t>[</w:t>
      </w:r>
      <w:r w:rsidR="009532B9">
        <w:rPr>
          <w:color w:val="000000" w:themeColor="text1"/>
          <w:vertAlign w:val="superscript"/>
        </w:rPr>
        <w:t>53</w:t>
      </w:r>
      <w:r w:rsidR="009532B9" w:rsidRPr="00783EA4">
        <w:rPr>
          <w:color w:val="000000" w:themeColor="text1"/>
          <w:vertAlign w:val="superscript"/>
        </w:rPr>
        <w:t>]</w:t>
      </w:r>
    </w:p>
    <w:p w14:paraId="2B069260" w14:textId="139F7AAB" w:rsidR="00222AB2" w:rsidRPr="00094D33" w:rsidRDefault="005D453A" w:rsidP="00702ED3">
      <w:pPr>
        <w:spacing w:afterLines="50" w:after="156" w:line="240" w:lineRule="auto"/>
        <w:ind w:firstLineChars="0" w:firstLine="0"/>
        <w:rPr>
          <w:sz w:val="21"/>
          <w:szCs w:val="21"/>
        </w:rPr>
      </w:pPr>
      <w:r w:rsidRPr="00094D33">
        <w:rPr>
          <w:rFonts w:hint="eastAsia"/>
          <w:sz w:val="21"/>
          <w:szCs w:val="21"/>
        </w:rPr>
        <w:tab/>
      </w:r>
      <w:r w:rsidRPr="00094D33">
        <w:rPr>
          <w:rFonts w:hint="eastAsia"/>
          <w:sz w:val="21"/>
          <w:szCs w:val="21"/>
        </w:rPr>
        <w:tab/>
      </w:r>
      <w:r w:rsidRPr="00094D33">
        <w:rPr>
          <w:rFonts w:hint="eastAsia"/>
          <w:sz w:val="21"/>
          <w:szCs w:val="21"/>
        </w:rPr>
        <w:tab/>
      </w:r>
      <w:r w:rsidR="00094D33">
        <w:rPr>
          <w:sz w:val="21"/>
          <w:szCs w:val="21"/>
        </w:rPr>
        <w:t xml:space="preserve"> </w:t>
      </w:r>
      <w:r w:rsidR="00222AB2" w:rsidRPr="00094D33">
        <w:rPr>
          <w:rFonts w:hint="eastAsia"/>
          <w:sz w:val="21"/>
          <w:szCs w:val="21"/>
        </w:rPr>
        <w:t>Figure 2-1 The structure of fully connected neural network</w:t>
      </w:r>
      <w:r w:rsidR="009532B9" w:rsidRPr="00783EA4">
        <w:rPr>
          <w:color w:val="000000" w:themeColor="text1"/>
          <w:vertAlign w:val="superscript"/>
        </w:rPr>
        <w:t>[</w:t>
      </w:r>
      <w:r w:rsidR="009532B9">
        <w:rPr>
          <w:color w:val="000000" w:themeColor="text1"/>
          <w:vertAlign w:val="superscript"/>
        </w:rPr>
        <w:t>53</w:t>
      </w:r>
      <w:r w:rsidR="009532B9" w:rsidRPr="00783EA4">
        <w:rPr>
          <w:color w:val="000000" w:themeColor="text1"/>
          <w:vertAlign w:val="superscript"/>
        </w:rPr>
        <w:t>]</w:t>
      </w:r>
    </w:p>
    <w:p w14:paraId="1C60A339" w14:textId="02F502A6" w:rsidR="0074077F" w:rsidRDefault="00222AB2" w:rsidP="00702ED3">
      <w:pPr>
        <w:ind w:firstLineChars="0" w:firstLine="0"/>
      </w:pPr>
      <w:r>
        <w:rPr>
          <w:rFonts w:hint="eastAsia"/>
        </w:rPr>
        <w:tab/>
      </w:r>
      <w:r w:rsidR="00D86B1D">
        <w:rPr>
          <w:rFonts w:hint="eastAsia"/>
        </w:rPr>
        <w:t>由</w:t>
      </w:r>
      <w:r w:rsidR="0074077F">
        <w:rPr>
          <w:rFonts w:hint="eastAsia"/>
        </w:rPr>
        <w:t>图可见，基本的全连通神经网络分为三部分，输入层，隐藏层和输出层。输入层作为</w:t>
      </w:r>
      <w:r w:rsidR="00036194">
        <w:rPr>
          <w:rFonts w:hint="eastAsia"/>
        </w:rPr>
        <w:t>模型的输入，即多维向量，比如用户的特征。隐藏层作为输入层和</w:t>
      </w:r>
      <w:r w:rsidR="0074077F">
        <w:rPr>
          <w:rFonts w:hint="eastAsia"/>
        </w:rPr>
        <w:t>输出层之间的层，可以有一层或者多层。每个神经元之间的连接都有其特定的权重且每个神经元上都有固定的偏置项。激活函数的引入给神经网络带来了强大的非线性表征能力，常见的激活函数有两种，一种是</w:t>
      </w:r>
      <w:r w:rsidR="0074077F" w:rsidRPr="00DB7745">
        <w:rPr>
          <w:rFonts w:hint="eastAsia"/>
        </w:rPr>
        <w:t>Sigmo</w:t>
      </w:r>
      <w:r w:rsidR="00C74A90" w:rsidRPr="00DB7745">
        <w:rPr>
          <w:rFonts w:hint="eastAsia"/>
        </w:rPr>
        <w:t>i</w:t>
      </w:r>
      <w:r w:rsidR="0074077F" w:rsidRPr="00DB7745">
        <w:rPr>
          <w:rFonts w:hint="eastAsia"/>
        </w:rPr>
        <w:t>d</w:t>
      </w:r>
      <w:r w:rsidR="0074077F" w:rsidRPr="00DB7745">
        <w:rPr>
          <w:rFonts w:hint="eastAsia"/>
        </w:rPr>
        <w:t>激</w:t>
      </w:r>
      <w:r w:rsidR="0074077F">
        <w:rPr>
          <w:rFonts w:hint="eastAsia"/>
        </w:rPr>
        <w:t>活函数，另一种是</w:t>
      </w:r>
      <w:proofErr w:type="spellStart"/>
      <w:r w:rsidR="0074077F">
        <w:rPr>
          <w:rFonts w:hint="eastAsia"/>
        </w:rPr>
        <w:t>Relu</w:t>
      </w:r>
      <w:proofErr w:type="spellEnd"/>
      <w:r w:rsidR="0074077F">
        <w:rPr>
          <w:rFonts w:hint="eastAsia"/>
        </w:rPr>
        <w:t>激活函数。其表达式分别如下：</w:t>
      </w:r>
    </w:p>
    <w:p w14:paraId="4262788E" w14:textId="0C734265" w:rsidR="0074077F" w:rsidRDefault="0074077F" w:rsidP="00A1500B">
      <w:pPr>
        <w:spacing w:beforeLines="50" w:before="156" w:afterLines="50" w:after="156" w:line="360" w:lineRule="auto"/>
        <w:ind w:firstLineChars="0" w:firstLine="0"/>
      </w:pPr>
      <w:r>
        <w:t xml:space="preserve">                          </w:t>
      </w:r>
      <w:r w:rsidRPr="00FB60FF">
        <w:t xml:space="preserve">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sz w:val="30"/>
            <w:szCs w:val="30"/>
          </w:rPr>
          <m:t>=</m:t>
        </m:r>
        <m:f>
          <m:fPr>
            <m:ctrlPr>
              <w:rPr>
                <w:rFonts w:ascii="Cambria Math" w:hAnsi="Cambria Math"/>
                <w:sz w:val="30"/>
                <w:szCs w:val="30"/>
              </w:rPr>
            </m:ctrlPr>
          </m:fPr>
          <m:num>
            <m:r>
              <m:rPr>
                <m:sty m:val="p"/>
              </m:rPr>
              <w:rPr>
                <w:rFonts w:ascii="Cambria Math" w:hAnsi="Cambria Math"/>
                <w:sz w:val="30"/>
                <w:szCs w:val="30"/>
              </w:rPr>
              <m:t>1</m:t>
            </m:r>
          </m:num>
          <m:den>
            <m:r>
              <m:rPr>
                <m:sty m:val="p"/>
              </m:rPr>
              <w:rPr>
                <w:rFonts w:ascii="Cambria Math" w:hAnsi="Cambria Math"/>
                <w:sz w:val="30"/>
                <w:szCs w:val="30"/>
              </w:rPr>
              <m:t>1+</m:t>
            </m:r>
            <m:sSup>
              <m:sSupPr>
                <m:ctrlPr>
                  <w:rPr>
                    <w:rFonts w:ascii="Cambria Math" w:hAnsi="Cambria Math"/>
                    <w:sz w:val="30"/>
                    <w:szCs w:val="30"/>
                  </w:rPr>
                </m:ctrlPr>
              </m:sSupPr>
              <m:e>
                <m:r>
                  <w:rPr>
                    <w:rFonts w:ascii="Cambria Math" w:hAnsi="Cambria Math"/>
                    <w:sz w:val="30"/>
                    <w:szCs w:val="30"/>
                  </w:rPr>
                  <m:t>e</m:t>
                </m:r>
              </m:e>
              <m:sup>
                <m:r>
                  <m:rPr>
                    <m:sty m:val="p"/>
                  </m:rPr>
                  <w:rPr>
                    <w:rFonts w:ascii="Cambria Math" w:hAnsi="Cambria Math"/>
                    <w:sz w:val="30"/>
                    <w:szCs w:val="30"/>
                  </w:rPr>
                  <m:t>-</m:t>
                </m:r>
                <m:r>
                  <w:rPr>
                    <w:rFonts w:ascii="Cambria Math" w:hAnsi="Cambria Math"/>
                    <w:sz w:val="30"/>
                    <w:szCs w:val="30"/>
                  </w:rPr>
                  <m:t>x</m:t>
                </m:r>
              </m:sup>
            </m:sSup>
          </m:den>
        </m:f>
      </m:oMath>
      <w:r w:rsidRPr="003C09FC">
        <w:t xml:space="preserve">  </w:t>
      </w:r>
      <w:r>
        <w:t xml:space="preserve"> </w:t>
      </w:r>
      <w:r w:rsidR="00D07387">
        <w:t xml:space="preserve">                     </w:t>
      </w:r>
      <w:r w:rsidR="00FB60FF">
        <w:t xml:space="preserve"> </w:t>
      </w:r>
      <w:r w:rsidR="00702ED3">
        <w:t xml:space="preserve">  </w:t>
      </w:r>
      <w:r w:rsidR="00D07387">
        <w:t>(2-8)</w:t>
      </w:r>
      <w:r>
        <w:t xml:space="preserve">  </w:t>
      </w:r>
      <w:r w:rsidR="00D07387">
        <w:t xml:space="preserve"> </w:t>
      </w:r>
    </w:p>
    <w:p w14:paraId="3F81BEAD" w14:textId="34631C65" w:rsidR="0074077F" w:rsidRDefault="00D07387" w:rsidP="00A1500B">
      <w:pPr>
        <w:spacing w:beforeLines="50" w:before="156" w:afterLines="50" w:after="156" w:line="360" w:lineRule="auto"/>
        <w:ind w:firstLineChars="0" w:firstLine="0"/>
      </w:pPr>
      <w:r>
        <w:rPr>
          <w:rFonts w:hint="eastAsia"/>
        </w:rPr>
        <w:t xml:space="preserve">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0,</m:t>
                </m:r>
                <m:r>
                  <w:rPr>
                    <w:rFonts w:ascii="Cambria Math" w:hAnsi="Cambria Math"/>
                  </w:rPr>
                  <m:t>x</m:t>
                </m:r>
              </m:e>
            </m:d>
          </m:e>
        </m:func>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0(</m:t>
                </m:r>
                <m:r>
                  <w:rPr>
                    <w:rFonts w:ascii="Cambria Math" w:hAnsi="Cambria Math"/>
                  </w:rPr>
                  <m:t>x</m:t>
                </m:r>
                <m:r>
                  <m:rPr>
                    <m:sty m:val="p"/>
                  </m:rPr>
                  <w:rPr>
                    <w:rFonts w:ascii="Cambria Math" w:hAnsi="Cambria Math"/>
                  </w:rPr>
                  <m:t>≤0)</m:t>
                </m:r>
              </m:e>
              <m:e>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&gt;0)</m:t>
                </m:r>
              </m:e>
            </m:eqArr>
          </m:e>
        </m:d>
      </m:oMath>
      <w:r>
        <w:rPr>
          <w:rFonts w:ascii="Cambria Math" w:hAnsi="Cambria Math" w:hint="eastAsia"/>
          <w:sz w:val="30"/>
          <w:szCs w:val="30"/>
        </w:rPr>
        <w:t xml:space="preserve">           </w:t>
      </w:r>
      <w:r>
        <w:rPr>
          <w:rFonts w:ascii="Cambria Math" w:hAnsi="Cambria Math"/>
          <w:sz w:val="30"/>
          <w:szCs w:val="30"/>
        </w:rPr>
        <w:t xml:space="preserve"> </w:t>
      </w:r>
      <w:r w:rsidR="003C09FC">
        <w:rPr>
          <w:rFonts w:ascii="Cambria Math" w:hAnsi="Cambria Math"/>
          <w:sz w:val="30"/>
          <w:szCs w:val="30"/>
        </w:rPr>
        <w:t xml:space="preserve">     </w:t>
      </w:r>
      <w:r w:rsidRPr="00D07387">
        <w:t>(2-9)</w:t>
      </w:r>
    </w:p>
    <w:p w14:paraId="6F7CB84E" w14:textId="1EA4F4CD" w:rsidR="0074077F" w:rsidRDefault="0074077F" w:rsidP="0074077F">
      <w:pPr>
        <w:ind w:firstLine="480"/>
      </w:pPr>
      <w:r>
        <w:rPr>
          <w:rFonts w:hint="eastAsia"/>
        </w:rPr>
        <w:t>其中</w:t>
      </w:r>
      <w:r>
        <w:rPr>
          <w:rFonts w:hint="eastAsia"/>
        </w:rPr>
        <w:t xml:space="preserve"> </w:t>
      </w:r>
      <m:oMath>
        <m:r>
          <m:rPr>
            <m:sty m:val="p"/>
          </m:rPr>
          <w:rPr>
            <w:rFonts w:ascii="Cambria Math" w:hAnsi="Cambria Math"/>
          </w:rPr>
          <m:t>x</m:t>
        </m:r>
      </m:oMath>
      <w:r>
        <w:rPr>
          <w:rFonts w:hint="eastAsia"/>
        </w:rPr>
        <w:t xml:space="preserve"> </w:t>
      </w:r>
      <w:r>
        <w:rPr>
          <w:rFonts w:hint="eastAsia"/>
        </w:rPr>
        <w:t>为输入神经元的值，经过以上两种激活函数，为神经网络引入了非线形表征能力，原则上当神经网络的层数足够多的时候（也就是网络层次足够深的时候），神经网络可以拟合任何的线</w:t>
      </w:r>
      <w:r w:rsidR="00AD1D09">
        <w:rPr>
          <w:rFonts w:hint="eastAsia"/>
        </w:rPr>
        <w:t>性</w:t>
      </w:r>
      <w:r>
        <w:rPr>
          <w:rFonts w:hint="eastAsia"/>
        </w:rPr>
        <w:t>和非线</w:t>
      </w:r>
      <w:r w:rsidR="00AD1D09">
        <w:rPr>
          <w:rFonts w:hint="eastAsia"/>
        </w:rPr>
        <w:t>性</w:t>
      </w:r>
      <w:r>
        <w:rPr>
          <w:rFonts w:hint="eastAsia"/>
        </w:rPr>
        <w:t>函数，这也是深度学习有着强大的表征能力的原因。但是，当神经网络的层数过多的时候，也有可能造成过拟合问题的产生。</w:t>
      </w:r>
    </w:p>
    <w:p w14:paraId="1EB770CA" w14:textId="20C440EC" w:rsidR="0074077F" w:rsidRDefault="0074077F" w:rsidP="0074077F">
      <w:pPr>
        <w:ind w:firstLine="480"/>
      </w:pPr>
      <w:r>
        <w:rPr>
          <w:rFonts w:hint="eastAsia"/>
        </w:rPr>
        <w:t>传统的机器学习领域主要解决两类问题：分类和回归。对于分类问题，当特征输入到输入层后，经过隐藏层运算，输出层每个神经元的取值经过</w:t>
      </w:r>
      <w:r>
        <w:rPr>
          <w:rFonts w:hint="eastAsia"/>
        </w:rPr>
        <w:t>Sigmo</w:t>
      </w:r>
      <w:r w:rsidR="00477054">
        <w:rPr>
          <w:rFonts w:hint="eastAsia"/>
        </w:rPr>
        <w:t>i</w:t>
      </w:r>
      <w:r>
        <w:rPr>
          <w:rFonts w:hint="eastAsia"/>
        </w:rPr>
        <w:t>d</w:t>
      </w:r>
      <w:r>
        <w:rPr>
          <w:rFonts w:hint="eastAsia"/>
        </w:rPr>
        <w:t>激活函数被映射为一个（</w:t>
      </w:r>
      <w:r>
        <w:rPr>
          <w:rFonts w:hint="eastAsia"/>
        </w:rPr>
        <w:t>0</w:t>
      </w:r>
      <w:r>
        <w:rPr>
          <w:rFonts w:hint="eastAsia"/>
        </w:rPr>
        <w:t>，</w:t>
      </w:r>
      <w:r>
        <w:rPr>
          <w:rFonts w:hint="eastAsia"/>
        </w:rPr>
        <w:t>1</w:t>
      </w:r>
      <w:r>
        <w:rPr>
          <w:rFonts w:hint="eastAsia"/>
        </w:rPr>
        <w:t>）之间的数，可以被当作样本被分为该类的概率，最后最大的概率的神经元被当作样本分作的类。对于回归问题，</w:t>
      </w:r>
      <w:r w:rsidR="00036194">
        <w:rPr>
          <w:rFonts w:hint="eastAsia"/>
        </w:rPr>
        <w:t>输出层</w:t>
      </w:r>
      <w:r>
        <w:rPr>
          <w:rFonts w:hint="eastAsia"/>
        </w:rPr>
        <w:t>每个神经元不会经过</w:t>
      </w:r>
      <w:r>
        <w:rPr>
          <w:rFonts w:hint="eastAsia"/>
        </w:rPr>
        <w:t>Sigmo</w:t>
      </w:r>
      <w:r w:rsidR="00477054">
        <w:rPr>
          <w:rFonts w:hint="eastAsia"/>
        </w:rPr>
        <w:t>i</w:t>
      </w:r>
      <w:r>
        <w:rPr>
          <w:rFonts w:hint="eastAsia"/>
        </w:rPr>
        <w:t>d</w:t>
      </w:r>
      <w:r>
        <w:rPr>
          <w:rFonts w:hint="eastAsia"/>
        </w:rPr>
        <w:t>激活函数，每个神经元直接输出预测值。</w:t>
      </w:r>
      <w:r w:rsidR="00036194">
        <w:rPr>
          <w:rFonts w:hint="eastAsia"/>
        </w:rPr>
        <w:t>对于以上两种问题，</w:t>
      </w:r>
      <w:r>
        <w:rPr>
          <w:rFonts w:hint="eastAsia"/>
        </w:rPr>
        <w:t>输出的预测值会根据不同的机器学习任务计算不同的损失函数（</w:t>
      </w:r>
      <w:r>
        <w:rPr>
          <w:rFonts w:hint="eastAsia"/>
        </w:rPr>
        <w:t>loss function</w:t>
      </w:r>
      <w:r>
        <w:rPr>
          <w:rFonts w:hint="eastAsia"/>
        </w:rPr>
        <w:t>），然后通过反向传播算法和梯度下降算法优化神经网络的权重，最后将损失函数降到最小从而实</w:t>
      </w:r>
      <w:r>
        <w:rPr>
          <w:rFonts w:hint="eastAsia"/>
        </w:rPr>
        <w:lastRenderedPageBreak/>
        <w:t>现较佳的分类和回归效果。</w:t>
      </w:r>
    </w:p>
    <w:p w14:paraId="7E6EB0F3" w14:textId="6BE2C4EB" w:rsidR="0074077F" w:rsidRPr="00134518" w:rsidRDefault="00987D51" w:rsidP="003D4B09">
      <w:pPr>
        <w:pStyle w:val="33"/>
      </w:pPr>
      <w:bookmarkStart w:id="79" w:name="_Toc6395666"/>
      <w:r>
        <w:t>2.5</w:t>
      </w:r>
      <w:r w:rsidR="0074077F">
        <w:t>.2</w:t>
      </w:r>
      <w:r w:rsidR="0074077F" w:rsidRPr="00134518">
        <w:t xml:space="preserve">  </w:t>
      </w:r>
      <w:r w:rsidR="0074077F">
        <w:rPr>
          <w:rFonts w:hint="eastAsia"/>
          <w:color w:val="333333"/>
          <w:shd w:val="clear" w:color="auto" w:fill="FFFFFF"/>
        </w:rPr>
        <w:t>分类问题与回归问题</w:t>
      </w:r>
      <w:bookmarkEnd w:id="79"/>
    </w:p>
    <w:p w14:paraId="778743A0" w14:textId="65B38B2C" w:rsidR="0074077F" w:rsidRDefault="00F2640D" w:rsidP="0074077F">
      <w:pPr>
        <w:ind w:firstLine="480"/>
      </w:pPr>
      <w:r>
        <w:t xml:space="preserve">(1) </w:t>
      </w:r>
      <w:r w:rsidR="0074077F">
        <w:rPr>
          <w:rFonts w:hint="eastAsia"/>
        </w:rPr>
        <w:t>分类问题：分类问题是机器</w:t>
      </w:r>
      <w:r w:rsidR="00477054">
        <w:rPr>
          <w:rFonts w:hint="eastAsia"/>
        </w:rPr>
        <w:t>学习中的一类经典问题，输出层神经元的个数等于要分类的类别个数。在</w:t>
      </w:r>
      <w:r w:rsidR="0074077F">
        <w:rPr>
          <w:rFonts w:hint="eastAsia"/>
        </w:rPr>
        <w:t>真实的场景中，对于特定的输入向量</w:t>
      </w:r>
      <w:r w:rsidR="0074077F">
        <w:rPr>
          <w:rFonts w:hint="eastAsia"/>
        </w:rPr>
        <w:t xml:space="preserve"> X </w:t>
      </w:r>
      <w:r w:rsidR="0074077F">
        <w:rPr>
          <w:rFonts w:hint="eastAsia"/>
        </w:rPr>
        <w:t>，只属于一个特定的类别，也就是真实的标签向量只有一个分量（真实的标签位）的取值为</w:t>
      </w:r>
      <w:r w:rsidR="0074077F">
        <w:rPr>
          <w:rFonts w:hint="eastAsia"/>
        </w:rPr>
        <w:t>1</w:t>
      </w:r>
      <w:r w:rsidR="0074077F">
        <w:rPr>
          <w:rFonts w:hint="eastAsia"/>
        </w:rPr>
        <w:t>，其余的分量的</w:t>
      </w:r>
      <w:r w:rsidR="00A73889">
        <w:rPr>
          <w:rFonts w:hint="eastAsia"/>
        </w:rPr>
        <w:t>取值</w:t>
      </w:r>
      <w:r w:rsidR="0074077F">
        <w:rPr>
          <w:rFonts w:hint="eastAsia"/>
        </w:rPr>
        <w:t>均为</w:t>
      </w:r>
      <w:r w:rsidR="00A73889">
        <w:rPr>
          <w:rFonts w:hint="eastAsia"/>
        </w:rPr>
        <w:t>0</w:t>
      </w:r>
      <w:r w:rsidR="00A73889">
        <w:rPr>
          <w:rFonts w:hint="eastAsia"/>
        </w:rPr>
        <w:t>。</w:t>
      </w:r>
      <w:r w:rsidR="0074077F">
        <w:rPr>
          <w:rFonts w:hint="eastAsia"/>
        </w:rPr>
        <w:t>然而，在神经网络预测的时候，经过</w:t>
      </w:r>
      <w:r w:rsidR="0074077F">
        <w:rPr>
          <w:rFonts w:hint="eastAsia"/>
        </w:rPr>
        <w:t>Sigmo</w:t>
      </w:r>
      <w:r w:rsidR="00477054">
        <w:rPr>
          <w:rFonts w:hint="eastAsia"/>
        </w:rPr>
        <w:t>i</w:t>
      </w:r>
      <w:r w:rsidR="0074077F">
        <w:rPr>
          <w:rFonts w:hint="eastAsia"/>
        </w:rPr>
        <w:t>d</w:t>
      </w:r>
      <w:r w:rsidR="0074077F">
        <w:rPr>
          <w:rFonts w:hint="eastAsia"/>
        </w:rPr>
        <w:t>函数，每个神经元被映射成一个</w:t>
      </w:r>
      <w:r w:rsidR="0074077F">
        <w:rPr>
          <w:rFonts w:hint="eastAsia"/>
        </w:rPr>
        <w:t>0</w:t>
      </w:r>
      <w:r w:rsidR="0074077F">
        <w:rPr>
          <w:rFonts w:hint="eastAsia"/>
        </w:rPr>
        <w:t>到</w:t>
      </w:r>
      <w:r w:rsidR="0074077F">
        <w:rPr>
          <w:rFonts w:hint="eastAsia"/>
        </w:rPr>
        <w:t>1</w:t>
      </w:r>
      <w:r w:rsidR="0074077F">
        <w:rPr>
          <w:rFonts w:hint="eastAsia"/>
        </w:rPr>
        <w:t>的数，真正好的预测向量应让正确的类别所对应的维度取值尽可能接近</w:t>
      </w:r>
      <w:r w:rsidR="0074077F">
        <w:rPr>
          <w:rFonts w:hint="eastAsia"/>
        </w:rPr>
        <w:t>1</w:t>
      </w:r>
      <w:r w:rsidR="0074077F">
        <w:rPr>
          <w:rFonts w:hint="eastAsia"/>
        </w:rPr>
        <w:t>，其他维度的分量取值尽可能接近</w:t>
      </w:r>
      <w:r w:rsidR="00036194">
        <w:rPr>
          <w:rFonts w:hint="eastAsia"/>
        </w:rPr>
        <w:t>0</w:t>
      </w:r>
      <w:r w:rsidR="00036194">
        <w:rPr>
          <w:rFonts w:hint="eastAsia"/>
        </w:rPr>
        <w:t>。</w:t>
      </w:r>
      <w:r w:rsidR="0074077F">
        <w:rPr>
          <w:rFonts w:hint="eastAsia"/>
        </w:rPr>
        <w:t>交叉熵损失函数能够很好地度量预测向量与真实标签向量之间的距离，其中，</w:t>
      </w:r>
      <w:r w:rsidR="005D453A">
        <w:rPr>
          <w:rFonts w:hint="eastAsia"/>
        </w:rPr>
        <w:t>分类问题的</w:t>
      </w:r>
      <w:r w:rsidR="005B0B76">
        <w:rPr>
          <w:rFonts w:hint="eastAsia"/>
        </w:rPr>
        <w:t>交叉熵损失函数定义如下所示</w:t>
      </w:r>
      <w:r w:rsidR="0074077F">
        <w:rPr>
          <w:rFonts w:hint="eastAsia"/>
        </w:rPr>
        <w:t>：</w:t>
      </w:r>
    </w:p>
    <w:p w14:paraId="66A89C75" w14:textId="26AFC795" w:rsidR="00951DD2" w:rsidRDefault="00222AB2" w:rsidP="006935A9">
      <w:pPr>
        <w:spacing w:beforeLines="50" w:before="156" w:afterLines="50" w:after="156"/>
        <w:ind w:firstLine="480"/>
      </w:pPr>
      <w:r>
        <w:t xml:space="preserve">                  </w:t>
      </w:r>
      <m:oMath>
        <m:r>
          <w:rPr>
            <w:rFonts w:ascii="Cambria Math" w:hAnsi="Cambria Math"/>
          </w:rPr>
          <m:t>L=</m:t>
        </m:r>
        <m:nary>
          <m:naryPr>
            <m:chr m:val="∑"/>
            <m:limLoc m:val="undOvr"/>
            <m:supHide m:val="1"/>
            <m:ctrlPr>
              <w:rPr>
                <w:rFonts w:ascii="Cambria Math" w:hAnsi="Cambria Math"/>
                <w:i/>
              </w:rPr>
            </m:ctrlPr>
          </m:naryPr>
          <m:sub>
            <m:r>
              <w:rPr>
                <w:rFonts w:ascii="Cambria Math" w:hAnsi="Cambria Math"/>
              </w:rPr>
              <m:t>i</m:t>
            </m:r>
          </m:sub>
          <m:sup/>
          <m:e>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i</m:t>
                </m:r>
              </m:sub>
            </m:sSub>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+(1-</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(1-</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e>
                </m:func>
              </m:e>
            </m:func>
          </m:e>
        </m:nary>
      </m:oMath>
      <w:r>
        <w:t xml:space="preserve">   </w:t>
      </w:r>
      <w:r w:rsidR="00951DD2">
        <w:t xml:space="preserve">          (2-10)</w:t>
      </w:r>
      <w:r>
        <w:t xml:space="preserve">      </w:t>
      </w:r>
      <w:r w:rsidR="00951DD2">
        <w:t xml:space="preserve">                            </w:t>
      </w:r>
    </w:p>
    <w:p w14:paraId="30873DD0" w14:textId="6D8714A2" w:rsidR="0074077F" w:rsidRDefault="00222AB2" w:rsidP="00951DD2">
      <w:pPr>
        <w:ind w:firstLine="480"/>
      </w:pPr>
      <w:r>
        <w:rPr>
          <w:rFonts w:hint="eastAsia"/>
        </w:rPr>
        <w:t>其</w:t>
      </w:r>
      <w:r w:rsidR="0074077F">
        <w:rPr>
          <w:rFonts w:hint="eastAsia"/>
        </w:rPr>
        <w:t>中，</w:t>
      </w:r>
      <m:oMath>
        <m:sSub>
          <m:sSubPr>
            <m:ctrlPr>
              <w:rPr>
                <w:rFonts w:ascii="Cambria Math" w:hAnsi="Cambria Math"/>
                <w:i/>
              </w:rPr>
            </m:ctrlPr>
          </m:sSubPr>
          <m:e>
            <m:r>
              <w:rPr>
                <w:rFonts w:ascii="Cambria Math" w:hAnsi="Cambria Math"/>
              </w:rPr>
              <m:t>z</m:t>
            </m:r>
          </m:e>
          <m:sub>
            <m:r>
              <w:rPr>
                <w:rFonts w:ascii="Cambria Math" w:hAnsi="Cambria Math"/>
              </w:rPr>
              <m:t>i</m:t>
            </m:r>
          </m:sub>
        </m:sSub>
      </m:oMath>
      <w:r w:rsidR="0074077F">
        <w:rPr>
          <w:rFonts w:hint="eastAsia"/>
        </w:rPr>
        <w:t>是输出层神经网络每个神经元经过激活函数后的预测值，</w:t>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 </m:t>
        </m:r>
      </m:oMath>
      <w:r w:rsidR="0074077F">
        <w:rPr>
          <w:rFonts w:hint="eastAsia"/>
        </w:rPr>
        <w:t>代表着输出层神经网络每个神经元的真实取值。</w:t>
      </w:r>
    </w:p>
    <w:p w14:paraId="4F5B1CDE" w14:textId="7112665B" w:rsidR="0074077F" w:rsidRDefault="00F2640D" w:rsidP="0074077F">
      <w:pPr>
        <w:ind w:firstLineChars="0" w:firstLine="0"/>
      </w:pPr>
      <w:r>
        <w:rPr>
          <w:rFonts w:hint="eastAsia"/>
        </w:rPr>
        <w:tab/>
        <w:t xml:space="preserve">(2) </w:t>
      </w:r>
      <w:r w:rsidR="0074077F">
        <w:rPr>
          <w:rFonts w:hint="eastAsia"/>
        </w:rPr>
        <w:t>回归问题：与分类问题不同，神经网络输出层的输出取值不再被映射到</w:t>
      </w:r>
      <w:r w:rsidR="0074077F">
        <w:rPr>
          <w:rFonts w:hint="eastAsia"/>
        </w:rPr>
        <w:t>0</w:t>
      </w:r>
      <w:r w:rsidR="0074077F">
        <w:rPr>
          <w:rFonts w:hint="eastAsia"/>
        </w:rPr>
        <w:t>到</w:t>
      </w:r>
      <w:r w:rsidR="0074077F">
        <w:rPr>
          <w:rFonts w:hint="eastAsia"/>
        </w:rPr>
        <w:t>1</w:t>
      </w:r>
      <w:r w:rsidR="0074077F">
        <w:rPr>
          <w:rFonts w:hint="eastAsia"/>
        </w:rPr>
        <w:t>之间。同理，在回归任务中，同样也需要一个损失函数来度量预测向量与真实向量之间的差距</w:t>
      </w:r>
      <w:r w:rsidR="005B0B76">
        <w:rPr>
          <w:rFonts w:hint="eastAsia"/>
        </w:rPr>
        <w:t>，一般可以用平方差损失函数来计算，其中，平方差损失函数的定义如下所示</w:t>
      </w:r>
      <w:r w:rsidR="0074077F">
        <w:rPr>
          <w:rFonts w:hint="eastAsia"/>
        </w:rPr>
        <w:t>：</w:t>
      </w:r>
    </w:p>
    <w:p w14:paraId="756F5559" w14:textId="798065CB" w:rsidR="0074077F" w:rsidRDefault="00951DD2" w:rsidP="00A1500B">
      <w:pPr>
        <w:spacing w:beforeLines="50" w:before="156" w:afterLines="50" w:after="156"/>
        <w:ind w:firstLine="480"/>
      </w:pPr>
      <w:r>
        <w:rPr>
          <w:rFonts w:hint="eastAsia"/>
        </w:rPr>
        <w:t xml:space="preserve">                   </w:t>
      </w:r>
      <w:r w:rsidR="00222AB2">
        <w:rPr>
          <w:rFonts w:hint="eastAsia"/>
        </w:rPr>
        <w:t xml:space="preserve">       </w:t>
      </w:r>
      <m:oMath>
        <m:r>
          <w:rPr>
            <w:rFonts w:ascii="Cambria Math" w:hAnsi="Cambria Math"/>
          </w:rPr>
          <m:t>L=</m:t>
        </m:r>
        <m:nary>
          <m:naryPr>
            <m:chr m:val="∑"/>
            <m:limLoc m:val="subSup"/>
            <m:supHide m:val="1"/>
            <m:ctrlPr>
              <w:rPr>
                <w:rFonts w:ascii="Cambria Math" w:hAnsi="Cambria Math"/>
              </w:rPr>
            </m:ctrlPr>
          </m:naryPr>
          <m:sub>
            <m:r>
              <w:rPr>
                <w:rFonts w:ascii="Cambria Math" w:hAnsi="Cambria Math" w:hint="eastAsia"/>
              </w:rPr>
              <m:t>i</m:t>
            </m:r>
          </m:sub>
          <m:sup/>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e>
              <m:sup>
                <m:r>
                  <w:rPr>
                    <w:rFonts w:ascii="Cambria Math" w:hAnsi="Cambria Math"/>
                  </w:rPr>
                  <m:t>2</m:t>
                </m:r>
              </m:sup>
            </m:sSup>
          </m:e>
        </m:nary>
      </m:oMath>
      <w:r w:rsidR="00222AB2">
        <w:rPr>
          <w:rFonts w:hint="eastAsia"/>
        </w:rPr>
        <w:t xml:space="preserve">      </w:t>
      </w:r>
      <w:r>
        <w:t xml:space="preserve">                (2-11)</w:t>
      </w:r>
      <w:r w:rsidR="00222AB2">
        <w:rPr>
          <w:rFonts w:hint="eastAsia"/>
        </w:rPr>
        <w:t xml:space="preserve">                             </w:t>
      </w:r>
    </w:p>
    <w:p w14:paraId="35678BDF" w14:textId="596062C4" w:rsidR="00987D51" w:rsidRDefault="0074077F" w:rsidP="004B53D9">
      <w:pPr>
        <w:ind w:firstLine="480"/>
      </w:pPr>
      <w:r>
        <w:rPr>
          <w:rFonts w:hint="eastAsia"/>
        </w:rPr>
        <w:t>其中</w:t>
      </w:r>
      <w:r w:rsidR="00951DD2">
        <w:rPr>
          <w:rFonts w:hint="eastAsia"/>
        </w:rPr>
        <w:t xml:space="preserve"> </w:t>
      </w:r>
      <m:oMath>
        <m:sSub>
          <m:sSubPr>
            <m:ctrlPr>
              <w:rPr>
                <w:rFonts w:ascii="Cambria Math" w:hAnsi="Cambria Math"/>
              </w:rPr>
            </m:ctrlPr>
          </m:sSubPr>
          <m:e>
            <m:r>
              <w:rPr>
                <w:rFonts w:ascii="Cambria Math" w:hAnsi="Cambria Math"/>
              </w:rPr>
              <m:t>z</m:t>
            </m:r>
          </m:e>
          <m:sub>
            <m:r>
              <w:rPr>
                <w:rFonts w:ascii="Cambria Math" w:hAnsi="Cambria Math"/>
              </w:rPr>
              <m:t>i</m:t>
            </m:r>
          </m:sub>
        </m:sSub>
      </m:oMath>
      <w:r>
        <w:rPr>
          <w:rFonts w:hint="eastAsia"/>
        </w:rPr>
        <w:t xml:space="preserve"> </w:t>
      </w:r>
      <w:r>
        <w:rPr>
          <w:rFonts w:hint="eastAsia"/>
        </w:rPr>
        <w:t>是输出层神经网络每个神经元输出的预测值，</w:t>
      </w:r>
      <m:oMath>
        <m:sSub>
          <m:sSubPr>
            <m:ctrlPr>
              <w:rPr>
                <w:rFonts w:ascii="Cambria Math" w:hAnsi="Cambria Math"/>
              </w:rPr>
            </m:ctrlPr>
          </m:sSubPr>
          <m:e>
            <m:r>
              <w:rPr>
                <w:rFonts w:ascii="Cambria Math" w:hAnsi="Cambria Math"/>
              </w:rPr>
              <m:t>y</m:t>
            </m:r>
          </m:e>
          <m:sub>
            <m:r>
              <w:rPr>
                <w:rFonts w:ascii="Cambria Math" w:hAnsi="Cambria Math"/>
              </w:rPr>
              <m:t>i</m:t>
            </m:r>
          </m:sub>
        </m:sSub>
      </m:oMath>
      <w:r>
        <w:rPr>
          <w:rFonts w:hint="eastAsia"/>
        </w:rPr>
        <w:t>代表</w:t>
      </w:r>
      <w:r w:rsidR="00B71291">
        <w:rPr>
          <w:rFonts w:hint="eastAsia"/>
        </w:rPr>
        <w:t>神经元真实值。</w:t>
      </w:r>
    </w:p>
    <w:p w14:paraId="6C7B5C54" w14:textId="5992804B" w:rsidR="00987D51" w:rsidRPr="00134518" w:rsidRDefault="00987D51" w:rsidP="003D4B09">
      <w:pPr>
        <w:pStyle w:val="33"/>
      </w:pPr>
      <w:bookmarkStart w:id="80" w:name="_Toc6395667"/>
      <w:r>
        <w:t>2.5.3</w:t>
      </w:r>
      <w:r w:rsidRPr="00134518">
        <w:t xml:space="preserve"> </w:t>
      </w:r>
      <w:r w:rsidRPr="0074077F">
        <w:rPr>
          <w:color w:val="333333"/>
          <w:shd w:val="clear" w:color="auto" w:fill="FFFFFF"/>
        </w:rPr>
        <w:t xml:space="preserve"> </w:t>
      </w:r>
      <w:r>
        <w:rPr>
          <w:rFonts w:hint="eastAsia"/>
          <w:color w:val="333333"/>
          <w:shd w:val="clear" w:color="auto" w:fill="FFFFFF"/>
        </w:rPr>
        <w:t>策略梯度简介</w:t>
      </w:r>
      <w:bookmarkEnd w:id="80"/>
    </w:p>
    <w:p w14:paraId="76E5F51A" w14:textId="4BFA828B" w:rsidR="005C072A" w:rsidRDefault="005C072A" w:rsidP="00987D51">
      <w:pPr>
        <w:ind w:firstLine="480"/>
      </w:pPr>
      <w:r>
        <w:rPr>
          <w:rFonts w:hint="eastAsia"/>
        </w:rPr>
        <w:t>增强学习不同于传统的机器学习、深度学习，增强学习通过与环境的不断交互来优化自身的策略来</w:t>
      </w:r>
      <w:r w:rsidR="009C7958">
        <w:rPr>
          <w:rFonts w:hint="eastAsia"/>
        </w:rPr>
        <w:t>获得最大收益。</w:t>
      </w:r>
    </w:p>
    <w:p w14:paraId="646EEBDB" w14:textId="5D7A100C" w:rsidR="009C7958" w:rsidRPr="00DB7745" w:rsidRDefault="009C7958" w:rsidP="009C7958">
      <w:pPr>
        <w:ind w:firstLine="480"/>
      </w:pPr>
      <w:r>
        <w:rPr>
          <w:rFonts w:hint="eastAsia"/>
        </w:rPr>
        <w:t>在增强学习领域，策略的优化方式主要分为两类。一类是</w:t>
      </w:r>
      <w:r w:rsidRPr="00DB7745">
        <w:rPr>
          <w:rFonts w:hint="eastAsia"/>
        </w:rPr>
        <w:t>以</w:t>
      </w:r>
      <w:r w:rsidRPr="00DB7745">
        <w:rPr>
          <w:rFonts w:hint="eastAsia"/>
        </w:rPr>
        <w:t>Q-learning</w:t>
      </w:r>
      <w:r w:rsidR="00036194" w:rsidRPr="00DB7745">
        <w:rPr>
          <w:rFonts w:hint="eastAsia"/>
        </w:rPr>
        <w:t>为</w:t>
      </w:r>
      <w:r w:rsidR="00036194">
        <w:rPr>
          <w:rFonts w:hint="eastAsia"/>
        </w:rPr>
        <w:t>代表的表格型</w:t>
      </w:r>
      <w:r>
        <w:rPr>
          <w:rFonts w:hint="eastAsia"/>
        </w:rPr>
        <w:t>值函数迭代优化算法，这一类算法会迭代产生在每个状态下采取每个动作的得分</w:t>
      </w:r>
      <w:r w:rsidRPr="00DB7745">
        <w:rPr>
          <w:rFonts w:hint="eastAsia"/>
        </w:rPr>
        <w:t>大小（</w:t>
      </w:r>
      <w:r w:rsidRPr="00DB7745">
        <w:rPr>
          <w:rFonts w:hint="eastAsia"/>
        </w:rPr>
        <w:t>Q-table</w:t>
      </w:r>
      <w:r w:rsidRPr="00DB7745">
        <w:rPr>
          <w:rFonts w:hint="eastAsia"/>
        </w:rPr>
        <w:t>），在算法收敛后，智能体在特定状态下会检索</w:t>
      </w:r>
      <w:r w:rsidRPr="00DB7745">
        <w:rPr>
          <w:rFonts w:hint="eastAsia"/>
        </w:rPr>
        <w:t>Q-table</w:t>
      </w:r>
      <w:r w:rsidRPr="00DB7745">
        <w:rPr>
          <w:rFonts w:hint="eastAsia"/>
        </w:rPr>
        <w:t>继而选取得分最大的动作执行，这类算法适合状态空间不太大的增强学习任务</w:t>
      </w:r>
      <w:r w:rsidR="001A00FD">
        <w:rPr>
          <w:color w:val="000000" w:themeColor="text1"/>
          <w:vertAlign w:val="superscript"/>
        </w:rPr>
        <w:t>[54</w:t>
      </w:r>
      <w:r w:rsidR="00F87E42" w:rsidRPr="00A73889">
        <w:rPr>
          <w:color w:val="000000" w:themeColor="text1"/>
          <w:vertAlign w:val="superscript"/>
        </w:rPr>
        <w:t>]</w:t>
      </w:r>
      <w:r w:rsidRPr="00DB7745">
        <w:rPr>
          <w:rFonts w:hint="eastAsia"/>
        </w:rPr>
        <w:t>。</w:t>
      </w:r>
    </w:p>
    <w:p w14:paraId="0E5B16D7" w14:textId="0E008C1E" w:rsidR="009C7958" w:rsidRDefault="009C7958" w:rsidP="009C7958">
      <w:pPr>
        <w:ind w:firstLine="480"/>
      </w:pPr>
      <w:r w:rsidRPr="00DB7745">
        <w:rPr>
          <w:rFonts w:hint="eastAsia"/>
        </w:rPr>
        <w:t>另一类比较著名</w:t>
      </w:r>
      <w:r w:rsidR="00636D38">
        <w:rPr>
          <w:rFonts w:hint="eastAsia"/>
        </w:rPr>
        <w:t>的算法是直接建模策略的</w:t>
      </w:r>
      <w:r>
        <w:rPr>
          <w:rFonts w:hint="eastAsia"/>
        </w:rPr>
        <w:t>算法</w:t>
      </w:r>
      <w:r w:rsidR="00A24C40" w:rsidRPr="00A73889">
        <w:rPr>
          <w:color w:val="000000" w:themeColor="text1"/>
          <w:vertAlign w:val="superscript"/>
        </w:rPr>
        <w:t>[54</w:t>
      </w:r>
      <w:r w:rsidR="00D42D6C" w:rsidRPr="00A73889">
        <w:rPr>
          <w:color w:val="000000" w:themeColor="text1"/>
          <w:vertAlign w:val="superscript"/>
        </w:rPr>
        <w:t>]</w:t>
      </w:r>
      <w:r w:rsidRPr="00A73889">
        <w:rPr>
          <w:rFonts w:hint="eastAsia"/>
        </w:rPr>
        <w:t>，</w:t>
      </w:r>
      <w:r>
        <w:rPr>
          <w:rFonts w:hint="eastAsia"/>
        </w:rPr>
        <w:t>该算法能够处理状态空间庞大的增强学习任务。基于策略的增强学习算法直接将智能体的策略参数化，然后</w:t>
      </w:r>
      <w:r w:rsidR="00A73889">
        <w:rPr>
          <w:rFonts w:hint="eastAsia"/>
        </w:rPr>
        <w:lastRenderedPageBreak/>
        <w:t>通过梯度下降算法优化策略的参数，从而</w:t>
      </w:r>
      <w:r>
        <w:rPr>
          <w:rFonts w:hint="eastAsia"/>
        </w:rPr>
        <w:t>将策略移动到策略空间中</w:t>
      </w:r>
      <w:r w:rsidR="00477054">
        <w:rPr>
          <w:rFonts w:hint="eastAsia"/>
        </w:rPr>
        <w:t>回报</w:t>
      </w:r>
      <w:r>
        <w:rPr>
          <w:rFonts w:hint="eastAsia"/>
        </w:rPr>
        <w:t>高的区域。最为经典的基于策略的增强学习算法为策略梯度（</w:t>
      </w:r>
      <w:r>
        <w:rPr>
          <w:rFonts w:hint="eastAsia"/>
        </w:rPr>
        <w:t>policy-gradient</w:t>
      </w:r>
      <w:r>
        <w:rPr>
          <w:rFonts w:hint="eastAsia"/>
        </w:rPr>
        <w:t>）算法</w:t>
      </w:r>
      <w:r w:rsidR="001A00FD">
        <w:rPr>
          <w:color w:val="000000" w:themeColor="text1"/>
          <w:vertAlign w:val="superscript"/>
        </w:rPr>
        <w:t>[55</w:t>
      </w:r>
      <w:r w:rsidR="00EB3EE3" w:rsidRPr="00A73889">
        <w:rPr>
          <w:color w:val="000000" w:themeColor="text1"/>
          <w:vertAlign w:val="superscript"/>
        </w:rPr>
        <w:t>]</w:t>
      </w:r>
      <w:r>
        <w:rPr>
          <w:rFonts w:hint="eastAsia"/>
        </w:rPr>
        <w:t>。下面我们将重点介绍策略梯度算法，推导出策略梯度算的损失函数</w:t>
      </w:r>
      <w:r w:rsidR="00A1500B">
        <w:rPr>
          <w:rFonts w:hint="eastAsia"/>
        </w:rPr>
        <w:t>。</w:t>
      </w:r>
    </w:p>
    <w:p w14:paraId="5787E742" w14:textId="77777777" w:rsidR="009C7958" w:rsidRDefault="009C7958" w:rsidP="009C7958">
      <w:pPr>
        <w:ind w:firstLine="480"/>
      </w:pPr>
      <w:r w:rsidRPr="002B468E">
        <w:rPr>
          <w:noProof/>
        </w:rPr>
        <w:drawing>
          <wp:anchor distT="0" distB="0" distL="114300" distR="114300" simplePos="0" relativeHeight="251760640" behindDoc="0" locked="0" layoutInCell="1" allowOverlap="1" wp14:anchorId="44CE1474" wp14:editId="30088E5C">
            <wp:simplePos x="0" y="0"/>
            <wp:positionH relativeFrom="column">
              <wp:posOffset>736950</wp:posOffset>
            </wp:positionH>
            <wp:positionV relativeFrom="paragraph">
              <wp:posOffset>182380</wp:posOffset>
            </wp:positionV>
            <wp:extent cx="3702685" cy="1137600"/>
            <wp:effectExtent l="0" t="0" r="0" b="5715"/>
            <wp:wrapNone/>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702685" cy="1137600"/>
                    </a:xfrm>
                    <a:prstGeom prst="rect">
                      <a:avLst/>
                    </a:prstGeom>
                  </pic:spPr>
                </pic:pic>
              </a:graphicData>
            </a:graphic>
            <wp14:sizeRelH relativeFrom="margin">
              <wp14:pctWidth>0</wp14:pctWidth>
            </wp14:sizeRelH>
            <wp14:sizeRelV relativeFrom="margin">
              <wp14:pctHeight>0</wp14:pctHeight>
            </wp14:sizeRelV>
          </wp:anchor>
        </w:drawing>
      </w:r>
    </w:p>
    <w:p w14:paraId="13BFAED0" w14:textId="77777777" w:rsidR="009C7958" w:rsidRDefault="009C7958" w:rsidP="009C7958">
      <w:pPr>
        <w:ind w:firstLine="480"/>
      </w:pPr>
    </w:p>
    <w:p w14:paraId="3BA22141" w14:textId="77777777" w:rsidR="009C7958" w:rsidRDefault="009C7958" w:rsidP="009C7958">
      <w:pPr>
        <w:ind w:firstLine="480"/>
      </w:pPr>
    </w:p>
    <w:p w14:paraId="55E27D39" w14:textId="77777777" w:rsidR="009C7958" w:rsidRDefault="009C7958" w:rsidP="009C7958">
      <w:pPr>
        <w:ind w:firstLine="480"/>
      </w:pPr>
    </w:p>
    <w:p w14:paraId="6CEADFE7" w14:textId="77777777" w:rsidR="009C7958" w:rsidRDefault="009C7958" w:rsidP="009C7958">
      <w:pPr>
        <w:ind w:firstLine="480"/>
      </w:pPr>
    </w:p>
    <w:p w14:paraId="54C7A315" w14:textId="58A001BA" w:rsidR="009C7958" w:rsidRPr="00094D33" w:rsidRDefault="009C7958" w:rsidP="00F2640D">
      <w:pPr>
        <w:spacing w:beforeLines="50" w:before="156" w:line="240" w:lineRule="auto"/>
        <w:ind w:firstLineChars="0" w:firstLine="0"/>
        <w:jc w:val="center"/>
        <w:rPr>
          <w:sz w:val="21"/>
          <w:szCs w:val="21"/>
        </w:rPr>
      </w:pPr>
      <w:r w:rsidRPr="00094D33">
        <w:rPr>
          <w:rFonts w:hint="eastAsia"/>
          <w:sz w:val="21"/>
          <w:szCs w:val="21"/>
        </w:rPr>
        <w:t>图</w:t>
      </w:r>
      <w:r w:rsidR="006E039A" w:rsidRPr="00094D33">
        <w:rPr>
          <w:sz w:val="21"/>
          <w:szCs w:val="21"/>
        </w:rPr>
        <w:t>2-</w:t>
      </w:r>
      <w:r w:rsidR="00BF1BA8" w:rsidRPr="00094D33">
        <w:rPr>
          <w:sz w:val="21"/>
          <w:szCs w:val="21"/>
        </w:rPr>
        <w:t>2</w:t>
      </w:r>
      <w:r w:rsidRPr="00094D33">
        <w:rPr>
          <w:rFonts w:hint="eastAsia"/>
          <w:sz w:val="21"/>
          <w:szCs w:val="21"/>
        </w:rPr>
        <w:t xml:space="preserve"> </w:t>
      </w:r>
      <w:r w:rsidRPr="00094D33">
        <w:rPr>
          <w:rFonts w:hint="eastAsia"/>
          <w:sz w:val="21"/>
          <w:szCs w:val="21"/>
        </w:rPr>
        <w:t>一</w:t>
      </w:r>
      <w:r w:rsidR="006E039A" w:rsidRPr="00094D33">
        <w:rPr>
          <w:rFonts w:hint="eastAsia"/>
          <w:sz w:val="21"/>
          <w:szCs w:val="21"/>
        </w:rPr>
        <w:t>幕实验</w:t>
      </w:r>
      <w:r w:rsidRPr="00094D33">
        <w:rPr>
          <w:rFonts w:hint="eastAsia"/>
          <w:sz w:val="21"/>
          <w:szCs w:val="21"/>
        </w:rPr>
        <w:t>示意图</w:t>
      </w:r>
      <w:r w:rsidR="00120DD0">
        <w:rPr>
          <w:color w:val="000000" w:themeColor="text1"/>
          <w:vertAlign w:val="superscript"/>
        </w:rPr>
        <w:t>[55</w:t>
      </w:r>
      <w:r w:rsidR="00120DD0" w:rsidRPr="00A73889">
        <w:rPr>
          <w:color w:val="000000" w:themeColor="text1"/>
          <w:vertAlign w:val="superscript"/>
        </w:rPr>
        <w:t>]</w:t>
      </w:r>
    </w:p>
    <w:p w14:paraId="09C840E3" w14:textId="0D6F2519" w:rsidR="009C7958" w:rsidRPr="00094D33" w:rsidRDefault="006E039A" w:rsidP="00F2640D">
      <w:pPr>
        <w:spacing w:afterLines="50" w:after="156" w:line="240" w:lineRule="auto"/>
        <w:ind w:firstLine="420"/>
        <w:jc w:val="center"/>
        <w:rPr>
          <w:sz w:val="21"/>
          <w:szCs w:val="21"/>
        </w:rPr>
      </w:pPr>
      <w:r w:rsidRPr="00094D33">
        <w:rPr>
          <w:rFonts w:hint="eastAsia"/>
          <w:sz w:val="21"/>
          <w:szCs w:val="21"/>
        </w:rPr>
        <w:t xml:space="preserve">Figure2-2 </w:t>
      </w:r>
      <w:r w:rsidR="00BF1BA8" w:rsidRPr="00094D33">
        <w:rPr>
          <w:rFonts w:hint="eastAsia"/>
          <w:sz w:val="21"/>
          <w:szCs w:val="21"/>
        </w:rPr>
        <w:t xml:space="preserve">A diagram for one </w:t>
      </w:r>
      <w:r w:rsidR="00BF1BA8" w:rsidRPr="00094D33">
        <w:rPr>
          <w:sz w:val="21"/>
          <w:szCs w:val="21"/>
        </w:rPr>
        <w:t>particular experiment</w:t>
      </w:r>
      <w:r w:rsidR="00120DD0">
        <w:rPr>
          <w:color w:val="000000" w:themeColor="text1"/>
          <w:vertAlign w:val="superscript"/>
        </w:rPr>
        <w:t>[55</w:t>
      </w:r>
      <w:r w:rsidR="00120DD0" w:rsidRPr="00A73889">
        <w:rPr>
          <w:color w:val="000000" w:themeColor="text1"/>
          <w:vertAlign w:val="superscript"/>
        </w:rPr>
        <w:t>]</w:t>
      </w:r>
    </w:p>
    <w:p w14:paraId="3B9F6668" w14:textId="444D536F" w:rsidR="00AB5FD8" w:rsidRDefault="009C7958" w:rsidP="00F2640D">
      <w:pPr>
        <w:ind w:firstLine="480"/>
        <w:jc w:val="center"/>
      </w:pPr>
      <w:r>
        <w:rPr>
          <w:rFonts w:hint="eastAsia"/>
        </w:rPr>
        <w:t>如图</w:t>
      </w:r>
      <w:r w:rsidR="00970FD9">
        <w:rPr>
          <w:rFonts w:hint="eastAsia"/>
        </w:rPr>
        <w:t>2-2</w:t>
      </w:r>
      <w:r>
        <w:rPr>
          <w:rFonts w:hint="eastAsia"/>
        </w:rPr>
        <w:t>所示，</w:t>
      </w:r>
      <w:proofErr w:type="spellStart"/>
      <w:r>
        <w:rPr>
          <w:rFonts w:hint="eastAsia"/>
        </w:rPr>
        <w:t>Env</w:t>
      </w:r>
      <w:proofErr w:type="spellEnd"/>
      <w:r>
        <w:rPr>
          <w:rFonts w:hint="eastAsia"/>
        </w:rPr>
        <w:t>代表环境，</w:t>
      </w:r>
      <w:r>
        <w:rPr>
          <w:rFonts w:hint="eastAsia"/>
        </w:rPr>
        <w:t>Actor</w:t>
      </w:r>
      <w:r>
        <w:rPr>
          <w:rFonts w:hint="eastAsia"/>
        </w:rPr>
        <w:t>代表智能体，智能体不断与环境交互，采取动作获得回报然后进入到下一个状态直到本次回合结束。需要注意的是在传统的增强学习任务下，一个回合中，智能体可能采取了多次动作（即多步），比如在下棋游戏中，一次竞技（回合）中包含多个下子的动作。我们将整个回合内的状态、动作序列定义为</w:t>
      </w:r>
      <w:r>
        <w:rPr>
          <w:rFonts w:hint="eastAsia"/>
        </w:rPr>
        <w:t>Traje</w:t>
      </w:r>
      <w:r w:rsidR="00477054">
        <w:rPr>
          <w:rFonts w:hint="eastAsia"/>
        </w:rPr>
        <w:t>c</w:t>
      </w:r>
      <w:r>
        <w:rPr>
          <w:rFonts w:hint="eastAsia"/>
        </w:rPr>
        <w:t>tory</w:t>
      </w:r>
      <w:r>
        <w:rPr>
          <w:rFonts w:hint="eastAsia"/>
        </w:rPr>
        <w:t>，该</w:t>
      </w:r>
      <w:r>
        <w:t>Traje</w:t>
      </w:r>
      <w:r w:rsidR="00477054">
        <w:rPr>
          <w:rFonts w:hint="eastAsia"/>
        </w:rPr>
        <w:t>ct</w:t>
      </w:r>
      <w:r>
        <w:t>ory</w:t>
      </w:r>
      <w:r>
        <w:rPr>
          <w:rFonts w:hint="eastAsia"/>
        </w:rPr>
        <w:t>描述了整个回合的历史详情。假设智能体的策略的参数为</w:t>
      </w:r>
      <m:oMath>
        <m:r>
          <w:rPr>
            <w:rFonts w:ascii="Cambria Math" w:hAnsi="Cambria Math"/>
          </w:rPr>
          <m:t>θ</m:t>
        </m:r>
      </m:oMath>
      <w:r>
        <w:rPr>
          <w:rFonts w:hint="eastAsia"/>
        </w:rPr>
        <w:t>，则产生一个特定的</w:t>
      </w:r>
      <w:r>
        <w:rPr>
          <w:rFonts w:hint="eastAsia"/>
        </w:rPr>
        <w:t>Trajec</w:t>
      </w:r>
      <w:r w:rsidR="00477054">
        <w:rPr>
          <w:rFonts w:hint="eastAsia"/>
        </w:rPr>
        <w:t>t</w:t>
      </w:r>
      <w:r>
        <w:rPr>
          <w:rFonts w:hint="eastAsia"/>
        </w:rPr>
        <w:t>ory</w:t>
      </w:r>
      <w:r>
        <w:rPr>
          <w:rFonts w:hint="eastAsia"/>
        </w:rPr>
        <w:t>（</w:t>
      </w:r>
      <m:oMath>
        <m:r>
          <w:rPr>
            <w:rFonts w:ascii="Cambria Math" w:hAnsi="Cambria Math"/>
          </w:rPr>
          <m:t>τ</m:t>
        </m:r>
      </m:oMath>
      <w:r>
        <w:rPr>
          <w:rFonts w:hint="eastAsia"/>
        </w:rPr>
        <w:t>）的概率为：</w:t>
      </w:r>
    </w:p>
    <w:p w14:paraId="09FB5F6F" w14:textId="71DC967B" w:rsidR="00951DD2" w:rsidRDefault="00951DD2" w:rsidP="00A1500B">
      <w:pPr>
        <w:spacing w:beforeLines="50" w:before="156" w:afterLines="50" w:after="156"/>
        <w:ind w:firstLine="480"/>
      </w:pPr>
      <w:r>
        <w:t xml:space="preserve">           </w:t>
      </w:r>
      <m:oMath>
        <m:sSub>
          <m:sSubPr>
            <m:ctrlPr>
              <w:rPr>
                <w:rFonts w:ascii="Cambria Math" w:hAnsi="Cambria Math"/>
                <w:i/>
              </w:rPr>
            </m:ctrlPr>
          </m:sSubPr>
          <m:e>
            <m:r>
              <w:rPr>
                <w:rFonts w:ascii="Cambria Math" w:hAnsi="Cambria Math"/>
              </w:rPr>
              <m:t>p</m:t>
            </m:r>
          </m:e>
          <m:sub>
            <m:r>
              <w:rPr>
                <w:rFonts w:ascii="Cambria Math" w:hAnsi="Cambria Math"/>
              </w:rPr>
              <m:t>θ</m:t>
            </m:r>
          </m:sub>
        </m:sSub>
        <m:d>
          <m:dPr>
            <m:ctrlPr>
              <w:rPr>
                <w:rFonts w:ascii="Cambria Math" w:hAnsi="Cambria Math"/>
                <w:i/>
              </w:rPr>
            </m:ctrlPr>
          </m:dPr>
          <m:e>
            <m:r>
              <w:rPr>
                <w:rFonts w:ascii="Cambria Math" w:hAnsi="Cambria Math"/>
              </w:rPr>
              <m:t>τ</m:t>
            </m:r>
          </m:e>
        </m:d>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1</m:t>
                </m:r>
              </m:sub>
            </m:sSub>
          </m:e>
        </m:d>
        <m:sSub>
          <m:sSubPr>
            <m:ctrlPr>
              <w:rPr>
                <w:rFonts w:ascii="Cambria Math" w:hAnsi="Cambria Math"/>
                <w:i/>
              </w:rPr>
            </m:ctrlPr>
          </m:sSubPr>
          <m:e>
            <m:r>
              <w:rPr>
                <w:rFonts w:ascii="Cambria Math" w:hAnsi="Cambria Math"/>
              </w:rPr>
              <m:t>p</m:t>
            </m:r>
          </m:e>
          <m:sub>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e>
          <m:e>
            <m:sSub>
              <m:sSubPr>
                <m:ctrlPr>
                  <w:rPr>
                    <w:rFonts w:ascii="Cambria Math" w:hAnsi="Cambria Math"/>
                    <w:i/>
                  </w:rPr>
                </m:ctrlPr>
              </m:sSubPr>
              <m:e>
                <m:r>
                  <w:rPr>
                    <w:rFonts w:ascii="Cambria Math" w:hAnsi="Cambria Math"/>
                  </w:rPr>
                  <m:t>s</m:t>
                </m:r>
              </m:e>
              <m:sub>
                <m:r>
                  <w:rPr>
                    <w:rFonts w:ascii="Cambria Math" w:hAnsi="Cambria Math"/>
                  </w:rPr>
                  <m:t>1</m:t>
                </m:r>
              </m:sub>
            </m:sSub>
          </m:e>
        </m:d>
        <m:sSub>
          <m:sSubPr>
            <m:ctrlPr>
              <w:rPr>
                <w:rFonts w:ascii="Cambria Math" w:hAnsi="Cambria Math"/>
                <w:i/>
              </w:rPr>
            </m:ctrlPr>
          </m:sSubPr>
          <m:e>
            <m:r>
              <w:rPr>
                <w:rFonts w:ascii="Cambria Math" w:hAnsi="Cambria Math"/>
              </w:rPr>
              <m:t>p</m:t>
            </m:r>
          </m:e>
          <m:sub>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2</m:t>
                </m:r>
              </m:sub>
            </m:sSub>
          </m:e>
          <m:e>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e>
        </m:d>
        <m:sSub>
          <m:sSubPr>
            <m:ctrlPr>
              <w:rPr>
                <w:rFonts w:ascii="Cambria Math" w:hAnsi="Cambria Math"/>
                <w:i/>
              </w:rPr>
            </m:ctrlPr>
          </m:sSubPr>
          <m:e>
            <m:r>
              <w:rPr>
                <w:rFonts w:ascii="Cambria Math" w:hAnsi="Cambria Math"/>
              </w:rPr>
              <m:t>p</m:t>
            </m:r>
          </m:e>
          <m:sub>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3</m:t>
                </m:r>
              </m:sub>
            </m:sSub>
          </m:e>
          <m:e>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e>
        </m:d>
        <m:r>
          <w:rPr>
            <w:rFonts w:ascii="Cambria Math" w:hAnsi="Cambria Math"/>
          </w:rPr>
          <m:t>….</m:t>
        </m:r>
      </m:oMath>
      <w:r w:rsidR="00BF1BA8">
        <w:t xml:space="preserve">    </w:t>
      </w:r>
      <w:r>
        <w:t xml:space="preserve">    (2-12)</w:t>
      </w:r>
      <w:r w:rsidR="00BF1BA8">
        <w:t xml:space="preserve">  </w:t>
      </w:r>
    </w:p>
    <w:p w14:paraId="300167E5" w14:textId="5570A822" w:rsidR="009C7958" w:rsidRDefault="00951DD2" w:rsidP="00A1500B">
      <w:pPr>
        <w:spacing w:beforeLines="50" w:before="156" w:afterLines="50" w:after="156"/>
        <w:ind w:firstLine="480"/>
      </w:pPr>
      <w:r>
        <w:t xml:space="preserve">           </w:t>
      </w:r>
      <w:r w:rsidR="00BF1BA8">
        <w:t xml:space="preserve">    </w:t>
      </w:r>
      <m:oMath>
        <m:sSub>
          <m:sSubPr>
            <m:ctrlPr>
              <w:rPr>
                <w:rFonts w:ascii="Cambria Math" w:hAnsi="Cambria Math"/>
                <w:i/>
              </w:rPr>
            </m:ctrlPr>
          </m:sSubPr>
          <m:e>
            <m:r>
              <w:rPr>
                <w:rFonts w:ascii="Cambria Math" w:hAnsi="Cambria Math"/>
              </w:rPr>
              <m:t>p</m:t>
            </m:r>
          </m:e>
          <m:sub>
            <m:r>
              <w:rPr>
                <w:rFonts w:ascii="Cambria Math" w:hAnsi="Cambria Math"/>
              </w:rPr>
              <m:t>θ</m:t>
            </m:r>
          </m:sub>
        </m:sSub>
        <m:d>
          <m:dPr>
            <m:ctrlPr>
              <w:rPr>
                <w:rFonts w:ascii="Cambria Math" w:hAnsi="Cambria Math"/>
                <w:i/>
              </w:rPr>
            </m:ctrlPr>
          </m:dPr>
          <m:e>
            <m:r>
              <w:rPr>
                <w:rFonts w:ascii="Cambria Math" w:hAnsi="Cambria Math"/>
              </w:rPr>
              <m:t>τ</m:t>
            </m:r>
          </m:e>
        </m:d>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1</m:t>
                </m:r>
              </m:sub>
            </m:sSub>
          </m:e>
        </m:d>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sSub>
              <m:sSubPr>
                <m:ctrlPr>
                  <w:rPr>
                    <w:rFonts w:ascii="Cambria Math" w:hAnsi="Cambria Math"/>
                    <w:i/>
                  </w:rPr>
                </m:ctrlPr>
              </m:sSubPr>
              <m:e>
                <m:r>
                  <w:rPr>
                    <w:rFonts w:ascii="Cambria Math" w:hAnsi="Cambria Math"/>
                  </w:rPr>
                  <m:t>p</m:t>
                </m:r>
              </m:e>
              <m:sub>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e>
              <m:e>
                <m:sSub>
                  <m:sSubPr>
                    <m:ctrlPr>
                      <w:rPr>
                        <w:rFonts w:ascii="Cambria Math" w:hAnsi="Cambria Math"/>
                        <w:i/>
                      </w:rPr>
                    </m:ctrlPr>
                  </m:sSubPr>
                  <m:e>
                    <m:r>
                      <w:rPr>
                        <w:rFonts w:ascii="Cambria Math" w:hAnsi="Cambria Math"/>
                      </w:rPr>
                      <m:t>s</m:t>
                    </m:r>
                  </m:e>
                  <m:sub>
                    <m:r>
                      <w:rPr>
                        <w:rFonts w:ascii="Cambria Math" w:hAnsi="Cambria Math"/>
                      </w:rPr>
                      <m:t>t</m:t>
                    </m:r>
                  </m:sub>
                </m:sSub>
              </m:e>
            </m:d>
            <m:sSub>
              <m:sSubPr>
                <m:ctrlPr>
                  <w:rPr>
                    <w:rFonts w:ascii="Cambria Math" w:hAnsi="Cambria Math"/>
                    <w:i/>
                  </w:rPr>
                </m:ctrlPr>
              </m:sSubPr>
              <m:e>
                <m:r>
                  <w:rPr>
                    <w:rFonts w:ascii="Cambria Math" w:hAnsi="Cambria Math"/>
                  </w:rPr>
                  <m:t>p</m:t>
                </m:r>
              </m:e>
              <m:sub>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t+1</m:t>
                    </m:r>
                  </m:sub>
                </m:sSub>
              </m:e>
              <m:e>
                <m:sSub>
                  <m:sSubPr>
                    <m:ctrlPr>
                      <w:rPr>
                        <w:rFonts w:ascii="Cambria Math" w:hAnsi="Cambria Math"/>
                        <w:i/>
                      </w:rPr>
                    </m:ctrlPr>
                  </m:sSubPr>
                  <m:e>
                    <m:r>
                      <w:rPr>
                        <w:rFonts w:ascii="Cambria Math" w:hAnsi="Cambria Math"/>
                      </w:rPr>
                      <m:t>s</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e>
            </m:d>
          </m:e>
        </m:nary>
      </m:oMath>
      <w:r w:rsidR="00BF1BA8">
        <w:t xml:space="preserve">       </w:t>
      </w:r>
      <w:r w:rsidR="003517D9">
        <w:t xml:space="preserve">    (2-13)</w:t>
      </w:r>
      <w:r w:rsidR="00BF1BA8">
        <w:t xml:space="preserve"> </w:t>
      </w:r>
      <w:r w:rsidR="003F422F">
        <w:t xml:space="preserve"> </w:t>
      </w:r>
    </w:p>
    <w:p w14:paraId="40CCD618" w14:textId="35842EC5" w:rsidR="009C7958" w:rsidRDefault="009C7958" w:rsidP="003517D9">
      <w:pPr>
        <w:ind w:firstLine="480"/>
      </w:pPr>
      <w:r>
        <w:rPr>
          <w:rFonts w:hint="eastAsia"/>
        </w:rPr>
        <w:t>如下图所示，智能体在每个状态下采取动作都有可能产生即时回报。</w:t>
      </w:r>
    </w:p>
    <w:p w14:paraId="580103FA" w14:textId="405ECE2C" w:rsidR="00480C5F" w:rsidRDefault="00AE11AC" w:rsidP="003517D9">
      <w:pPr>
        <w:ind w:firstLine="480"/>
      </w:pPr>
      <w:r w:rsidRPr="00CF0FA4">
        <w:rPr>
          <w:noProof/>
        </w:rPr>
        <w:drawing>
          <wp:anchor distT="0" distB="0" distL="114300" distR="114300" simplePos="0" relativeHeight="251763712" behindDoc="0" locked="0" layoutInCell="1" allowOverlap="1" wp14:anchorId="4A4D12A1" wp14:editId="5C051547">
            <wp:simplePos x="0" y="0"/>
            <wp:positionH relativeFrom="column">
              <wp:posOffset>393664</wp:posOffset>
            </wp:positionH>
            <wp:positionV relativeFrom="paragraph">
              <wp:posOffset>120015</wp:posOffset>
            </wp:positionV>
            <wp:extent cx="4450715" cy="1865625"/>
            <wp:effectExtent l="0" t="0" r="0" b="0"/>
            <wp:wrapNone/>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470219" cy="1873801"/>
                    </a:xfrm>
                    <a:prstGeom prst="rect">
                      <a:avLst/>
                    </a:prstGeom>
                  </pic:spPr>
                </pic:pic>
              </a:graphicData>
            </a:graphic>
            <wp14:sizeRelH relativeFrom="margin">
              <wp14:pctWidth>0</wp14:pctWidth>
            </wp14:sizeRelH>
            <wp14:sizeRelV relativeFrom="margin">
              <wp14:pctHeight>0</wp14:pctHeight>
            </wp14:sizeRelV>
          </wp:anchor>
        </w:drawing>
      </w:r>
    </w:p>
    <w:p w14:paraId="534A2F38" w14:textId="21E7456B" w:rsidR="00477054" w:rsidRDefault="00477054" w:rsidP="009C7958">
      <w:pPr>
        <w:ind w:firstLine="480"/>
      </w:pPr>
    </w:p>
    <w:p w14:paraId="0D3E2F70" w14:textId="4968D4C0" w:rsidR="009C7958" w:rsidRDefault="009C7958" w:rsidP="009C7958">
      <w:pPr>
        <w:ind w:firstLine="480"/>
      </w:pPr>
    </w:p>
    <w:p w14:paraId="25AE9190" w14:textId="622E5526" w:rsidR="009C7958" w:rsidRDefault="009C7958" w:rsidP="009C7958">
      <w:pPr>
        <w:ind w:firstLine="480"/>
      </w:pPr>
    </w:p>
    <w:p w14:paraId="35130BCB" w14:textId="7FA96B10" w:rsidR="009C7958" w:rsidRDefault="009C7958" w:rsidP="009C7958">
      <w:pPr>
        <w:ind w:firstLine="480"/>
      </w:pPr>
    </w:p>
    <w:p w14:paraId="36B8335A" w14:textId="2E45F9DD" w:rsidR="009C7958" w:rsidRDefault="009C7958" w:rsidP="009C7958">
      <w:pPr>
        <w:ind w:firstLine="480"/>
      </w:pPr>
    </w:p>
    <w:p w14:paraId="766DB3E4" w14:textId="504236F1" w:rsidR="009C7958" w:rsidRDefault="004824A0" w:rsidP="002E6188">
      <w:pPr>
        <w:ind w:firstLineChars="0" w:firstLine="0"/>
      </w:pPr>
      <w:r>
        <w:rPr>
          <w:rFonts w:hint="eastAsia"/>
        </w:rPr>
        <w:t xml:space="preserve">    </w:t>
      </w:r>
    </w:p>
    <w:p w14:paraId="05E51A5B" w14:textId="2B030FB6" w:rsidR="00FE373F" w:rsidRDefault="009C7958" w:rsidP="009C7958">
      <w:pPr>
        <w:ind w:firstLine="480"/>
      </w:pPr>
      <w:r>
        <w:rPr>
          <w:rFonts w:hint="eastAsia"/>
        </w:rPr>
        <w:tab/>
      </w:r>
      <w:r>
        <w:rPr>
          <w:rFonts w:hint="eastAsia"/>
        </w:rPr>
        <w:tab/>
      </w:r>
      <w:r>
        <w:rPr>
          <w:rFonts w:hint="eastAsia"/>
        </w:rPr>
        <w:tab/>
      </w:r>
      <w:r>
        <w:rPr>
          <w:rFonts w:hint="eastAsia"/>
        </w:rPr>
        <w:tab/>
      </w:r>
      <w:r w:rsidR="00547700">
        <w:rPr>
          <w:rFonts w:hint="eastAsia"/>
        </w:rPr>
        <w:t xml:space="preserve">    </w:t>
      </w:r>
    </w:p>
    <w:p w14:paraId="699B284A" w14:textId="7BEEF277" w:rsidR="009C7958" w:rsidRPr="00094D33" w:rsidRDefault="00B83A39" w:rsidP="00F2640D">
      <w:pPr>
        <w:spacing w:beforeLines="50" w:before="156" w:line="240" w:lineRule="auto"/>
        <w:ind w:firstLineChars="1200" w:firstLine="2520"/>
        <w:rPr>
          <w:sz w:val="21"/>
          <w:szCs w:val="21"/>
        </w:rPr>
      </w:pPr>
      <w:r>
        <w:rPr>
          <w:rFonts w:hint="eastAsia"/>
          <w:sz w:val="21"/>
          <w:szCs w:val="21"/>
        </w:rPr>
        <w:t xml:space="preserve">   </w:t>
      </w:r>
      <w:r w:rsidR="00547700" w:rsidRPr="00094D33">
        <w:rPr>
          <w:rFonts w:hint="eastAsia"/>
          <w:sz w:val="21"/>
          <w:szCs w:val="21"/>
        </w:rPr>
        <w:t>图</w:t>
      </w:r>
      <w:r w:rsidR="00547700" w:rsidRPr="00094D33">
        <w:rPr>
          <w:rFonts w:hint="eastAsia"/>
          <w:sz w:val="21"/>
          <w:szCs w:val="21"/>
        </w:rPr>
        <w:t xml:space="preserve"> 2-3 </w:t>
      </w:r>
      <w:r w:rsidR="00547700" w:rsidRPr="00094D33">
        <w:rPr>
          <w:rFonts w:hint="eastAsia"/>
          <w:sz w:val="21"/>
          <w:szCs w:val="21"/>
        </w:rPr>
        <w:t>策略梯度示意图</w:t>
      </w:r>
      <w:r w:rsidR="00120DD0">
        <w:rPr>
          <w:color w:val="000000" w:themeColor="text1"/>
          <w:vertAlign w:val="superscript"/>
        </w:rPr>
        <w:t>[55</w:t>
      </w:r>
      <w:r w:rsidR="00120DD0" w:rsidRPr="00A73889">
        <w:rPr>
          <w:color w:val="000000" w:themeColor="text1"/>
          <w:vertAlign w:val="superscript"/>
        </w:rPr>
        <w:t>]</w:t>
      </w:r>
    </w:p>
    <w:p w14:paraId="373331CB" w14:textId="18D8BCE3" w:rsidR="00BB07D9" w:rsidRPr="00702ED3" w:rsidRDefault="00F2640D" w:rsidP="00F2640D">
      <w:pPr>
        <w:spacing w:afterLines="50" w:after="156" w:line="240" w:lineRule="auto"/>
        <w:ind w:firstLineChars="0" w:firstLine="0"/>
        <w:rPr>
          <w:sz w:val="21"/>
          <w:szCs w:val="21"/>
        </w:rPr>
      </w:pPr>
      <w:r>
        <w:rPr>
          <w:sz w:val="21"/>
          <w:szCs w:val="21"/>
        </w:rPr>
        <w:t xml:space="preserve">                 </w:t>
      </w:r>
      <w:r w:rsidR="00B83A39">
        <w:rPr>
          <w:rFonts w:hint="eastAsia"/>
          <w:sz w:val="21"/>
          <w:szCs w:val="21"/>
        </w:rPr>
        <w:t xml:space="preserve">   </w:t>
      </w:r>
      <w:r>
        <w:rPr>
          <w:sz w:val="21"/>
          <w:szCs w:val="21"/>
        </w:rPr>
        <w:t xml:space="preserve"> </w:t>
      </w:r>
      <w:r w:rsidR="00547700" w:rsidRPr="00094D33">
        <w:rPr>
          <w:rFonts w:hint="eastAsia"/>
          <w:sz w:val="21"/>
          <w:szCs w:val="21"/>
        </w:rPr>
        <w:t>Figure 2-3 The diagram of policy gradient</w:t>
      </w:r>
      <w:r w:rsidR="00120DD0">
        <w:rPr>
          <w:color w:val="000000" w:themeColor="text1"/>
          <w:vertAlign w:val="superscript"/>
        </w:rPr>
        <w:t>[55</w:t>
      </w:r>
      <w:r w:rsidR="00120DD0" w:rsidRPr="00A73889">
        <w:rPr>
          <w:color w:val="000000" w:themeColor="text1"/>
          <w:vertAlign w:val="superscript"/>
        </w:rPr>
        <w:t>]</w:t>
      </w:r>
    </w:p>
    <w:p w14:paraId="50D7D73D" w14:textId="21551882" w:rsidR="009C7958" w:rsidRDefault="009C7958" w:rsidP="009C7958">
      <w:pPr>
        <w:ind w:firstLine="480"/>
      </w:pPr>
      <w:r>
        <w:rPr>
          <w:rFonts w:hint="eastAsia"/>
        </w:rPr>
        <w:t>则一个特定的</w:t>
      </w:r>
      <w:proofErr w:type="spellStart"/>
      <w:r>
        <w:rPr>
          <w:rFonts w:hint="eastAsia"/>
        </w:rPr>
        <w:t>Trajecory</w:t>
      </w:r>
      <w:proofErr w:type="spellEnd"/>
      <w:r>
        <w:rPr>
          <w:rFonts w:hint="eastAsia"/>
        </w:rPr>
        <w:t>（</w:t>
      </w:r>
      <m:oMath>
        <m:r>
          <m:rPr>
            <m:sty m:val="p"/>
          </m:rPr>
          <w:rPr>
            <w:rFonts w:ascii="Cambria Math" w:hAnsi="Cambria Math"/>
          </w:rPr>
          <m:t>τ</m:t>
        </m:r>
      </m:oMath>
      <w:r>
        <w:rPr>
          <w:rFonts w:hint="eastAsia"/>
        </w:rPr>
        <w:t>）产生的总收益为：</w:t>
      </w:r>
    </w:p>
    <w:p w14:paraId="0E5C63CB" w14:textId="4BB063B3" w:rsidR="00E9561A" w:rsidRDefault="009C7958" w:rsidP="00A1500B">
      <w:pPr>
        <w:spacing w:beforeLines="50" w:before="156" w:afterLines="50" w:after="156"/>
        <w:ind w:firstLine="480"/>
      </w:pPr>
      <w:r>
        <w:rPr>
          <w:rFonts w:hint="eastAsia"/>
        </w:rPr>
        <w:tab/>
      </w:r>
      <w:r w:rsidR="00547700">
        <w:rPr>
          <w:rFonts w:hint="eastAsia"/>
        </w:rPr>
        <w:t xml:space="preserve">                      </w:t>
      </w:r>
      <m:oMath>
        <m:r>
          <w:rPr>
            <w:rFonts w:ascii="Cambria Math" w:hAnsi="Cambria Math"/>
          </w:rPr>
          <m:t>R</m:t>
        </m:r>
        <m:d>
          <m:dPr>
            <m:ctrlPr>
              <w:rPr>
                <w:rFonts w:ascii="Cambria Math" w:hAnsi="Cambria Math"/>
                <w:i/>
              </w:rPr>
            </m:ctrlPr>
          </m:dPr>
          <m:e>
            <m:r>
              <w:rPr>
                <w:rFonts w:ascii="Cambria Math" w:hAnsi="Cambria Math"/>
              </w:rPr>
              <m:t>τ</m:t>
            </m:r>
          </m:e>
        </m:d>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sSub>
              <m:sSubPr>
                <m:ctrlPr>
                  <w:rPr>
                    <w:rFonts w:ascii="Cambria Math" w:hAnsi="Cambria Math"/>
                    <w:i/>
                  </w:rPr>
                </m:ctrlPr>
              </m:sSubPr>
              <m:e>
                <m:r>
                  <w:rPr>
                    <w:rFonts w:ascii="Cambria Math" w:hAnsi="Cambria Math"/>
                  </w:rPr>
                  <m:t>r</m:t>
                </m:r>
              </m:e>
              <m:sub>
                <m:r>
                  <w:rPr>
                    <w:rFonts w:ascii="Cambria Math" w:hAnsi="Cambria Math"/>
                  </w:rPr>
                  <m:t>t</m:t>
                </m:r>
              </m:sub>
            </m:sSub>
          </m:e>
        </m:nary>
      </m:oMath>
      <w:r w:rsidR="00547700">
        <w:rPr>
          <w:rFonts w:hint="eastAsia"/>
        </w:rPr>
        <w:t xml:space="preserve">        </w:t>
      </w:r>
      <w:r w:rsidR="003517D9">
        <w:t xml:space="preserve">                </w:t>
      </w:r>
      <w:r w:rsidR="00733C44">
        <w:rPr>
          <w:rFonts w:hint="eastAsia"/>
        </w:rPr>
        <w:t xml:space="preserve"> </w:t>
      </w:r>
      <w:r w:rsidR="003517D9">
        <w:t>(2-14)</w:t>
      </w:r>
      <w:r w:rsidR="00547700">
        <w:rPr>
          <w:rFonts w:hint="eastAsia"/>
        </w:rPr>
        <w:t xml:space="preserve">                             </w:t>
      </w:r>
    </w:p>
    <w:p w14:paraId="0A79B705" w14:textId="59277395" w:rsidR="009C7958" w:rsidRDefault="009C7958" w:rsidP="00067049">
      <w:pPr>
        <w:ind w:firstLineChars="0" w:firstLine="420"/>
      </w:pPr>
      <w:r>
        <w:rPr>
          <w:rFonts w:hint="eastAsia"/>
        </w:rPr>
        <w:lastRenderedPageBreak/>
        <w:t>当智能体在策略</w:t>
      </w:r>
      <m:oMath>
        <m:r>
          <w:rPr>
            <w:rFonts w:ascii="Cambria Math" w:hAnsi="Cambria Math"/>
          </w:rPr>
          <m:t xml:space="preserve"> </m:t>
        </m:r>
        <m:r>
          <m:rPr>
            <m:sty m:val="p"/>
          </m:rPr>
          <w:rPr>
            <w:rFonts w:ascii="Cambria Math" w:hAnsi="Cambria Math"/>
          </w:rPr>
          <m:t xml:space="preserve">Θ </m:t>
        </m:r>
      </m:oMath>
      <w:r>
        <w:rPr>
          <w:rFonts w:hint="eastAsia"/>
        </w:rPr>
        <w:t>进行了多次实验产生了多个回合后，则该策略在环境下综合所产生的收益的期望为：</w:t>
      </w:r>
    </w:p>
    <w:p w14:paraId="36783B29" w14:textId="024FAD03" w:rsidR="00E9561A" w:rsidRDefault="003C09FC" w:rsidP="00A1500B">
      <w:pPr>
        <w:spacing w:beforeLines="50" w:before="156" w:afterLines="50" w:after="156"/>
        <w:ind w:firstLineChars="0" w:firstLine="420"/>
        <w:jc w:val="center"/>
      </w:pPr>
      <w:r>
        <w:rPr>
          <w:rFonts w:hint="eastAsia"/>
        </w:rPr>
        <w:t xml:space="preserve">                </w:t>
      </w:r>
      <w:r>
        <w:t xml:space="preserve">     </w:t>
      </w:r>
      <w:r>
        <w:rPr>
          <w:rFonts w:hint="eastAsia"/>
        </w:rPr>
        <w:t xml:space="preserve"> </w:t>
      </w:r>
      <m:oMath>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θ</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τ</m:t>
            </m:r>
          </m:sub>
          <m:sup/>
          <m:e>
            <m:r>
              <w:rPr>
                <w:rFonts w:ascii="Cambria Math" w:hAnsi="Cambria Math"/>
              </w:rPr>
              <m:t>R(τ)</m:t>
            </m:r>
            <m:sSub>
              <m:sSubPr>
                <m:ctrlPr>
                  <w:rPr>
                    <w:rFonts w:ascii="Cambria Math" w:hAnsi="Cambria Math"/>
                    <w:i/>
                  </w:rPr>
                </m:ctrlPr>
              </m:sSubPr>
              <m:e>
                <m:r>
                  <w:rPr>
                    <w:rFonts w:ascii="Cambria Math" w:hAnsi="Cambria Math"/>
                  </w:rPr>
                  <m:t>p</m:t>
                </m:r>
              </m:e>
              <m:sub>
                <m:r>
                  <w:rPr>
                    <w:rFonts w:ascii="Cambria Math" w:hAnsi="Cambria Math"/>
                  </w:rPr>
                  <m:t>θ</m:t>
                </m:r>
              </m:sub>
            </m:sSub>
            <m:r>
              <w:rPr>
                <w:rFonts w:ascii="Cambria Math" w:hAnsi="Cambria Math"/>
              </w:rPr>
              <m:t>(τ)</m:t>
            </m:r>
          </m:e>
        </m:nary>
      </m:oMath>
      <w:r w:rsidR="00E9561A">
        <w:rPr>
          <w:rFonts w:hint="eastAsia"/>
        </w:rPr>
        <w:t xml:space="preserve">      </w:t>
      </w:r>
      <w:r>
        <w:t xml:space="preserve">                </w:t>
      </w:r>
      <w:r w:rsidR="00B63BA2">
        <w:rPr>
          <w:rFonts w:hint="eastAsia"/>
        </w:rPr>
        <w:t xml:space="preserve"> </w:t>
      </w:r>
      <w:r w:rsidR="003517D9">
        <w:t>(2-15)</w:t>
      </w:r>
    </w:p>
    <w:p w14:paraId="7A6EE765" w14:textId="544922CF" w:rsidR="009C7958" w:rsidRDefault="009C7958" w:rsidP="009C7958">
      <w:pPr>
        <w:ind w:firstLine="480"/>
      </w:pPr>
      <w:r>
        <w:rPr>
          <w:rFonts w:hint="eastAsia"/>
        </w:rPr>
        <w:t>为了使策略的回报越来越大，则应该使得回报函数的参数向梯度方向移动，即梯度提升。则，策略的梯度为：</w:t>
      </w:r>
    </w:p>
    <w:p w14:paraId="0BB010D2" w14:textId="1BE0E745" w:rsidR="009C7958" w:rsidRDefault="003517D9" w:rsidP="00A1500B">
      <w:pPr>
        <w:spacing w:beforeLines="50" w:before="156" w:afterLines="50" w:after="156" w:line="360" w:lineRule="auto"/>
        <w:ind w:firstLineChars="83" w:firstLine="199"/>
        <w:jc w:val="right"/>
      </w:pPr>
      <m:oMath>
        <m:r>
          <m:rPr>
            <m:sty m:val="p"/>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θ</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τ</m:t>
            </m:r>
          </m:sub>
          <m:sup/>
          <m:e>
            <m:r>
              <w:rPr>
                <w:rFonts w:ascii="Cambria Math" w:hAnsi="Cambria Math"/>
              </w:rPr>
              <m:t>R</m:t>
            </m:r>
            <m:d>
              <m:dPr>
                <m:ctrlPr>
                  <w:rPr>
                    <w:rFonts w:ascii="Cambria Math" w:hAnsi="Cambria Math"/>
                    <w:i/>
                  </w:rPr>
                </m:ctrlPr>
              </m:dPr>
              <m:e>
                <m:r>
                  <w:rPr>
                    <w:rFonts w:ascii="Cambria Math" w:hAnsi="Cambria Math"/>
                  </w:rPr>
                  <m:t>τ</m:t>
                </m:r>
              </m:e>
            </m:d>
            <m:r>
              <m:rPr>
                <m:sty m:val="p"/>
              </m:rP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θ</m:t>
                </m:r>
              </m:sub>
            </m:sSub>
            <m:d>
              <m:dPr>
                <m:ctrlPr>
                  <w:rPr>
                    <w:rFonts w:ascii="Cambria Math" w:hAnsi="Cambria Math"/>
                    <w:i/>
                  </w:rPr>
                </m:ctrlPr>
              </m:dPr>
              <m:e>
                <m:r>
                  <w:rPr>
                    <w:rFonts w:ascii="Cambria Math" w:hAnsi="Cambria Math"/>
                  </w:rPr>
                  <m:t>τ</m:t>
                </m:r>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τ</m:t>
                </m:r>
              </m:sub>
              <m:sup/>
              <m:e>
                <m:r>
                  <w:rPr>
                    <w:rFonts w:ascii="Cambria Math" w:hAnsi="Cambria Math"/>
                  </w:rPr>
                  <m:t>R(τ)</m:t>
                </m:r>
                <m:sSub>
                  <m:sSubPr>
                    <m:ctrlPr>
                      <w:rPr>
                        <w:rFonts w:ascii="Cambria Math" w:hAnsi="Cambria Math"/>
                        <w:i/>
                      </w:rPr>
                    </m:ctrlPr>
                  </m:sSubPr>
                  <m:e>
                    <m:r>
                      <w:rPr>
                        <w:rFonts w:ascii="Cambria Math" w:hAnsi="Cambria Math"/>
                      </w:rPr>
                      <m:t>p</m:t>
                    </m:r>
                  </m:e>
                  <m:sub>
                    <m:r>
                      <w:rPr>
                        <w:rFonts w:ascii="Cambria Math" w:hAnsi="Cambria Math"/>
                      </w:rPr>
                      <m:t>θ</m:t>
                    </m:r>
                  </m:sub>
                </m:sSub>
                <m:r>
                  <w:rPr>
                    <w:rFonts w:ascii="Cambria Math" w:hAnsi="Cambria Math"/>
                  </w:rPr>
                  <m:t>(τ)</m:t>
                </m:r>
              </m:e>
            </m:nary>
            <m:f>
              <m:fPr>
                <m:ctrlPr>
                  <w:rPr>
                    <w:rFonts w:ascii="Cambria Math" w:hAnsi="Cambria Math"/>
                    <w:i/>
                  </w:rPr>
                </m:ctrlPr>
              </m:fPr>
              <m:num>
                <m:r>
                  <m:rPr>
                    <m:sty m:val="p"/>
                  </m:rP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θ</m:t>
                    </m:r>
                  </m:sub>
                </m:sSub>
                <m:d>
                  <m:dPr>
                    <m:ctrlPr>
                      <w:rPr>
                        <w:rFonts w:ascii="Cambria Math" w:hAnsi="Cambria Math"/>
                        <w:i/>
                      </w:rPr>
                    </m:ctrlPr>
                  </m:dPr>
                  <m:e>
                    <m:r>
                      <w:rPr>
                        <w:rFonts w:ascii="Cambria Math" w:hAnsi="Cambria Math"/>
                      </w:rPr>
                      <m:t>τ</m:t>
                    </m:r>
                  </m:e>
                </m:d>
              </m:num>
              <m:den>
                <m:sSub>
                  <m:sSubPr>
                    <m:ctrlPr>
                      <w:rPr>
                        <w:rFonts w:ascii="Cambria Math" w:hAnsi="Cambria Math"/>
                        <w:i/>
                      </w:rPr>
                    </m:ctrlPr>
                  </m:sSubPr>
                  <m:e>
                    <m:r>
                      <w:rPr>
                        <w:rFonts w:ascii="Cambria Math" w:hAnsi="Cambria Math"/>
                      </w:rPr>
                      <m:t>p</m:t>
                    </m:r>
                  </m:e>
                  <m:sub>
                    <m:r>
                      <w:rPr>
                        <w:rFonts w:ascii="Cambria Math" w:hAnsi="Cambria Math"/>
                      </w:rPr>
                      <m:t>θ</m:t>
                    </m:r>
                  </m:sub>
                </m:sSub>
                <m:r>
                  <w:rPr>
                    <w:rFonts w:ascii="Cambria Math" w:hAnsi="Cambria Math"/>
                  </w:rPr>
                  <m:t>(τ)</m:t>
                </m:r>
              </m:den>
            </m:f>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τ</m:t>
            </m:r>
          </m:sub>
          <m:sup/>
          <m:e>
            <m:r>
              <w:rPr>
                <w:rFonts w:ascii="Cambria Math" w:hAnsi="Cambria Math"/>
              </w:rPr>
              <m:t>R(τ)</m:t>
            </m:r>
            <m:sSub>
              <m:sSubPr>
                <m:ctrlPr>
                  <w:rPr>
                    <w:rFonts w:ascii="Cambria Math" w:hAnsi="Cambria Math"/>
                    <w:i/>
                  </w:rPr>
                </m:ctrlPr>
              </m:sSubPr>
              <m:e>
                <m:r>
                  <w:rPr>
                    <w:rFonts w:ascii="Cambria Math" w:hAnsi="Cambria Math"/>
                  </w:rPr>
                  <m:t>p</m:t>
                </m:r>
              </m:e>
              <m:sub>
                <m:r>
                  <w:rPr>
                    <w:rFonts w:ascii="Cambria Math" w:hAnsi="Cambria Math"/>
                  </w:rPr>
                  <m:t>θ</m:t>
                </m:r>
              </m:sub>
            </m:sSub>
            <m:r>
              <w:rPr>
                <w:rFonts w:ascii="Cambria Math" w:hAnsi="Cambria Math"/>
              </w:rPr>
              <m:t>(τ)</m:t>
            </m:r>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p</m:t>
                    </m:r>
                  </m:e>
                  <m:sub>
                    <m:r>
                      <w:rPr>
                        <w:rFonts w:ascii="Cambria Math" w:hAnsi="Cambria Math"/>
                      </w:rPr>
                      <m:t>θ</m:t>
                    </m:r>
                  </m:sub>
                </m:sSub>
                <m:r>
                  <w:rPr>
                    <w:rFonts w:ascii="Cambria Math" w:hAnsi="Cambria Math"/>
                  </w:rPr>
                  <m:t>(τ)</m:t>
                </m:r>
              </m:e>
            </m:func>
          </m:e>
        </m:nary>
      </m:oMath>
      <w:r w:rsidR="005A7B52">
        <w:rPr>
          <w:rFonts w:hint="eastAsia"/>
        </w:rPr>
        <w:t xml:space="preserve">    </w:t>
      </w:r>
      <w:r w:rsidR="005A7B52">
        <w:t>(2-16)</w:t>
      </w:r>
      <w:r w:rsidR="00D32BAA">
        <w:rPr>
          <w:rFonts w:hint="eastAsia"/>
        </w:rPr>
        <w:t xml:space="preserve">                </w:t>
      </w:r>
      <w:r w:rsidR="005A7B52">
        <w:rPr>
          <w:rFonts w:hint="eastAsia"/>
        </w:rPr>
        <w:t xml:space="preserve">                           </w:t>
      </w:r>
    </w:p>
    <w:p w14:paraId="4ED338DD" w14:textId="1CAEBF95" w:rsidR="004B53D9" w:rsidRDefault="005A7B52" w:rsidP="00A1500B">
      <w:pPr>
        <w:spacing w:beforeLines="50" w:before="156" w:afterLines="50" w:after="156" w:line="360" w:lineRule="auto"/>
        <w:ind w:firstLine="480"/>
        <w:jc w:val="right"/>
      </w:pPr>
      <w:r>
        <w:rPr>
          <w:rFonts w:hint="eastAsia"/>
        </w:rPr>
        <w:tab/>
      </w:r>
      <w:r>
        <w:t xml:space="preserve">        </w:t>
      </w:r>
      <m:oMath>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θ</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sSub>
                  <m:sSubPr>
                    <m:ctrlPr>
                      <w:rPr>
                        <w:rFonts w:ascii="Cambria Math" w:hAnsi="Cambria Math"/>
                      </w:rPr>
                    </m:ctrlPr>
                  </m:sSubPr>
                  <m:e>
                    <m:r>
                      <w:rPr>
                        <w:rFonts w:ascii="Cambria Math" w:hAnsi="Cambria Math"/>
                      </w:rPr>
                      <m:t>T</m:t>
                    </m:r>
                  </m:e>
                  <m:sub>
                    <m:r>
                      <w:rPr>
                        <w:rFonts w:ascii="Cambria Math" w:hAnsi="Cambria Math"/>
                      </w:rPr>
                      <m:t>n</m:t>
                    </m:r>
                  </m:sub>
                </m:sSub>
              </m:sup>
              <m:e>
                <m:r>
                  <w:rPr>
                    <w:rFonts w:ascii="Cambria Math" w:hAnsi="Cambria Math"/>
                  </w:rPr>
                  <m:t>R</m:t>
                </m:r>
                <m:r>
                  <m:rPr>
                    <m:sty m:val="p"/>
                  </m:rPr>
                  <w:rPr>
                    <w:rFonts w:ascii="Cambria Math" w:hAnsi="Cambria Math"/>
                  </w:rPr>
                  <m:t>(</m:t>
                </m:r>
                <m:sSup>
                  <m:sSupPr>
                    <m:ctrlPr>
                      <w:rPr>
                        <w:rFonts w:ascii="Cambria Math" w:hAnsi="Cambria Math"/>
                      </w:rPr>
                    </m:ctrlPr>
                  </m:sSupPr>
                  <m:e>
                    <m:r>
                      <w:rPr>
                        <w:rFonts w:ascii="Cambria Math" w:hAnsi="Cambria Math"/>
                      </w:rPr>
                      <m:t>τ</m:t>
                    </m:r>
                  </m:e>
                  <m:sup>
                    <m:r>
                      <w:rPr>
                        <w:rFonts w:ascii="Cambria Math" w:hAnsi="Cambria Math"/>
                      </w:rPr>
                      <m:t>n</m:t>
                    </m:r>
                  </m:sup>
                </m:sSup>
                <m:r>
                  <m:rPr>
                    <m:sty m:val="p"/>
                  </m:rPr>
                  <w:rPr>
                    <w:rFonts w:ascii="Cambria Math" w:hAnsi="Cambria Math"/>
                  </w:rPr>
                  <m:t>)∇</m:t>
                </m:r>
              </m:e>
            </m:nary>
          </m:e>
        </m:nary>
        <m:func>
          <m:funcPr>
            <m:ctrlPr>
              <w:rPr>
                <w:rFonts w:ascii="Cambria Math" w:hAnsi="Cambria Math"/>
              </w:rPr>
            </m:ctrlPr>
          </m:funcPr>
          <m:fName>
            <m:r>
              <m:rPr>
                <m:sty m:val="p"/>
              </m:rPr>
              <w:rPr>
                <w:rFonts w:ascii="Cambria Math" w:hAnsi="Cambria Math"/>
              </w:rPr>
              <m:t>log</m:t>
            </m:r>
          </m:fName>
          <m:e>
            <m:sSub>
              <m:sSubPr>
                <m:ctrlPr>
                  <w:rPr>
                    <w:rFonts w:ascii="Cambria Math" w:hAnsi="Cambria Math"/>
                  </w:rPr>
                </m:ctrlPr>
              </m:sSubPr>
              <m:e>
                <m:r>
                  <w:rPr>
                    <w:rFonts w:ascii="Cambria Math" w:hAnsi="Cambria Math"/>
                  </w:rPr>
                  <m:t>p</m:t>
                </m:r>
              </m:e>
              <m:sub>
                <m:r>
                  <w:rPr>
                    <w:rFonts w:ascii="Cambria Math" w:hAnsi="Cambria Math"/>
                  </w:rPr>
                  <m:t>θ</m:t>
                </m:r>
              </m:sub>
            </m:sSub>
            <m:r>
              <m:rPr>
                <m:sty m:val="p"/>
              </m:rPr>
              <w:rPr>
                <w:rFonts w:ascii="Cambria Math" w:hAnsi="Cambria Math"/>
              </w:rPr>
              <m:t>(</m:t>
            </m:r>
            <m:sSubSup>
              <m:sSubSupPr>
                <m:ctrlPr>
                  <w:rPr>
                    <w:rFonts w:ascii="Cambria Math" w:hAnsi="Cambria Math"/>
                  </w:rPr>
                </m:ctrlPr>
              </m:sSubSupPr>
              <m:e>
                <m:r>
                  <w:rPr>
                    <w:rFonts w:ascii="Cambria Math" w:hAnsi="Cambria Math"/>
                  </w:rPr>
                  <m:t>a</m:t>
                </m:r>
              </m:e>
              <m:sub>
                <m:r>
                  <w:rPr>
                    <w:rFonts w:ascii="Cambria Math" w:hAnsi="Cambria Math"/>
                  </w:rPr>
                  <m:t>t</m:t>
                </m:r>
              </m:sub>
              <m:sup>
                <m:r>
                  <w:rPr>
                    <w:rFonts w:ascii="Cambria Math" w:hAnsi="Cambria Math"/>
                  </w:rPr>
                  <m:t>n</m:t>
                </m:r>
              </m:sup>
            </m:sSubSup>
            <m:r>
              <m:rPr>
                <m:sty m:val="p"/>
              </m:rPr>
              <w:rPr>
                <w:rFonts w:ascii="Cambria Math" w:hAnsi="Cambria Math"/>
              </w:rPr>
              <m:t>|</m:t>
            </m:r>
            <m:sSubSup>
              <m:sSubSupPr>
                <m:ctrlPr>
                  <w:rPr>
                    <w:rFonts w:ascii="Cambria Math" w:hAnsi="Cambria Math"/>
                  </w:rPr>
                </m:ctrlPr>
              </m:sSubSupPr>
              <m:e>
                <m:r>
                  <w:rPr>
                    <w:rFonts w:ascii="Cambria Math" w:hAnsi="Cambria Math"/>
                  </w:rPr>
                  <m:t>s</m:t>
                </m:r>
              </m:e>
              <m:sub>
                <m:r>
                  <w:rPr>
                    <w:rFonts w:ascii="Cambria Math" w:hAnsi="Cambria Math"/>
                  </w:rPr>
                  <m:t>t</m:t>
                </m:r>
              </m:sub>
              <m:sup>
                <m:r>
                  <w:rPr>
                    <w:rFonts w:ascii="Cambria Math" w:hAnsi="Cambria Math"/>
                  </w:rPr>
                  <m:t>n</m:t>
                </m:r>
              </m:sup>
            </m:sSubSup>
            <m:r>
              <m:rPr>
                <m:sty m:val="p"/>
              </m:rPr>
              <w:rPr>
                <w:rFonts w:ascii="Cambria Math" w:hAnsi="Cambria Math"/>
              </w:rPr>
              <m:t>)</m:t>
            </m:r>
          </m:e>
        </m:func>
      </m:oMath>
      <w:r w:rsidRPr="005A7B52">
        <w:rPr>
          <w:rFonts w:ascii="Cambria Math" w:hAnsi="Cambria Math" w:hint="eastAsia"/>
        </w:rPr>
        <w:t xml:space="preserve">  </w:t>
      </w:r>
      <w:r>
        <w:rPr>
          <w:rFonts w:hint="eastAsia"/>
        </w:rPr>
        <w:t xml:space="preserve">              </w:t>
      </w:r>
      <w:r w:rsidR="00E9561A">
        <w:t>(2-17</w:t>
      </w:r>
      <w:r w:rsidR="00D32BAA">
        <w:t>)</w:t>
      </w:r>
    </w:p>
    <w:p w14:paraId="30E5F932" w14:textId="18DC7271" w:rsidR="009C7958" w:rsidRDefault="009C7958" w:rsidP="004B53D9">
      <w:pPr>
        <w:ind w:firstLine="480"/>
      </w:pPr>
      <w:r>
        <w:rPr>
          <w:rFonts w:hint="eastAsia"/>
        </w:rPr>
        <w:t>则为了让收益的期望越来越大，应该让期望的参数向着回报函数的梯度方向移动，则有策略</w:t>
      </w:r>
      <w:r w:rsidRPr="00322BCD">
        <w:rPr>
          <w:noProof/>
        </w:rPr>
        <w:drawing>
          <wp:inline distT="0" distB="0" distL="0" distR="0" wp14:anchorId="1B0105D6" wp14:editId="1149A522">
            <wp:extent cx="152400" cy="17780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2400" cy="177800"/>
                    </a:xfrm>
                    <a:prstGeom prst="rect">
                      <a:avLst/>
                    </a:prstGeom>
                  </pic:spPr>
                </pic:pic>
              </a:graphicData>
            </a:graphic>
          </wp:inline>
        </w:drawing>
      </w:r>
      <w:r>
        <w:rPr>
          <w:rFonts w:hint="eastAsia"/>
        </w:rPr>
        <w:t>的更新公式如下：</w:t>
      </w:r>
    </w:p>
    <w:p w14:paraId="0195B1E2" w14:textId="52AA6961" w:rsidR="009C7958" w:rsidRDefault="00F22B4D" w:rsidP="00A1500B">
      <w:pPr>
        <w:spacing w:beforeLines="50" w:before="156" w:afterLines="50" w:after="156"/>
        <w:ind w:firstLine="480"/>
        <w:jc w:val="right"/>
      </w:pPr>
      <w:r>
        <w:rPr>
          <w:rFonts w:hint="eastAsia"/>
        </w:rPr>
        <w:t xml:space="preserve">                   </w:t>
      </w:r>
      <w:r w:rsidR="005A7B52">
        <w:t xml:space="preserve"> </w:t>
      </w:r>
      <m:oMath>
        <m:r>
          <w:rPr>
            <w:rFonts w:ascii="Cambria Math" w:hAnsi="Cambria Math"/>
          </w:rPr>
          <m:t>θ←θ+η</m:t>
        </m:r>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θ</m:t>
            </m:r>
          </m:sub>
        </m:sSub>
      </m:oMath>
      <w:r>
        <w:rPr>
          <w:rFonts w:hint="eastAsia"/>
        </w:rPr>
        <w:t xml:space="preserve">           </w:t>
      </w:r>
      <w:r w:rsidR="005A7B52">
        <w:rPr>
          <w:rFonts w:hint="eastAsia"/>
        </w:rPr>
        <w:t xml:space="preserve">                  </w:t>
      </w:r>
      <w:r w:rsidR="005A7B52">
        <w:t>(2-18)</w:t>
      </w:r>
    </w:p>
    <w:p w14:paraId="66D5DFD9" w14:textId="60093517" w:rsidR="009C7958" w:rsidRDefault="009C7958" w:rsidP="004B53D9">
      <w:pPr>
        <w:ind w:firstLine="480"/>
      </w:pPr>
      <w:r>
        <w:rPr>
          <w:rFonts w:hint="eastAsia"/>
        </w:rPr>
        <w:t>那么可以等价定义神经网络的损失函数如下：</w:t>
      </w:r>
    </w:p>
    <w:p w14:paraId="0C035428" w14:textId="01878AC5" w:rsidR="009C7958" w:rsidRDefault="00494ED7" w:rsidP="00A1500B">
      <w:pPr>
        <w:spacing w:beforeLines="50" w:before="156" w:afterLines="50" w:after="156"/>
        <w:ind w:firstLine="480"/>
        <w:jc w:val="right"/>
      </w:pPr>
      <m:oMath>
        <m:r>
          <w:rPr>
            <w:rFonts w:ascii="Cambria Math" w:hAnsi="Cambria Math"/>
          </w:rPr>
          <m:t xml:space="preserve">          L=-</m:t>
        </m:r>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θ</m:t>
            </m:r>
          </m:sub>
        </m:sSub>
        <m: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sSub>
                  <m:sSubPr>
                    <m:ctrlPr>
                      <w:rPr>
                        <w:rFonts w:ascii="Cambria Math" w:hAnsi="Cambria Math"/>
                      </w:rPr>
                    </m:ctrlPr>
                  </m:sSubPr>
                  <m:e>
                    <m:r>
                      <w:rPr>
                        <w:rFonts w:ascii="Cambria Math" w:hAnsi="Cambria Math"/>
                      </w:rPr>
                      <m:t>T</m:t>
                    </m:r>
                  </m:e>
                  <m:sub>
                    <m:r>
                      <w:rPr>
                        <w:rFonts w:ascii="Cambria Math" w:hAnsi="Cambria Math"/>
                      </w:rPr>
                      <m:t>n</m:t>
                    </m:r>
                  </m:sub>
                </m:sSub>
              </m:sup>
              <m:e>
                <m:r>
                  <w:rPr>
                    <w:rFonts w:ascii="Cambria Math" w:hAnsi="Cambria Math"/>
                  </w:rPr>
                  <m:t>R</m:t>
                </m:r>
                <m:r>
                  <m:rPr>
                    <m:sty m:val="p"/>
                  </m:rPr>
                  <w:rPr>
                    <w:rFonts w:ascii="Cambria Math" w:hAnsi="Cambria Math"/>
                  </w:rPr>
                  <m:t>(</m:t>
                </m:r>
                <m:sSup>
                  <m:sSupPr>
                    <m:ctrlPr>
                      <w:rPr>
                        <w:rFonts w:ascii="Cambria Math" w:hAnsi="Cambria Math"/>
                      </w:rPr>
                    </m:ctrlPr>
                  </m:sSupPr>
                  <m:e>
                    <m:r>
                      <w:rPr>
                        <w:rFonts w:ascii="Cambria Math" w:hAnsi="Cambria Math"/>
                      </w:rPr>
                      <m:t>τ</m:t>
                    </m:r>
                  </m:e>
                  <m:sup>
                    <m:r>
                      <w:rPr>
                        <w:rFonts w:ascii="Cambria Math" w:hAnsi="Cambria Math"/>
                      </w:rPr>
                      <m:t>n</m:t>
                    </m:r>
                  </m:sup>
                </m:sSup>
                <m:r>
                  <m:rPr>
                    <m:sty m:val="p"/>
                  </m:rPr>
                  <w:rPr>
                    <w:rFonts w:ascii="Cambria Math" w:hAnsi="Cambria Math"/>
                  </w:rPr>
                  <m:t>)∇</m:t>
                </m:r>
              </m:e>
            </m:nary>
          </m:e>
        </m:nary>
        <m:func>
          <m:funcPr>
            <m:ctrlPr>
              <w:rPr>
                <w:rFonts w:ascii="Cambria Math" w:hAnsi="Cambria Math"/>
              </w:rPr>
            </m:ctrlPr>
          </m:funcPr>
          <m:fName>
            <m:r>
              <m:rPr>
                <m:sty m:val="p"/>
              </m:rPr>
              <w:rPr>
                <w:rFonts w:ascii="Cambria Math" w:hAnsi="Cambria Math"/>
              </w:rPr>
              <m:t>log</m:t>
            </m:r>
          </m:fName>
          <m:e>
            <m:sSub>
              <m:sSubPr>
                <m:ctrlPr>
                  <w:rPr>
                    <w:rFonts w:ascii="Cambria Math" w:hAnsi="Cambria Math"/>
                  </w:rPr>
                </m:ctrlPr>
              </m:sSubPr>
              <m:e>
                <m:r>
                  <w:rPr>
                    <w:rFonts w:ascii="Cambria Math" w:hAnsi="Cambria Math"/>
                  </w:rPr>
                  <m:t>p</m:t>
                </m:r>
              </m:e>
              <m:sub>
                <m:r>
                  <w:rPr>
                    <w:rFonts w:ascii="Cambria Math" w:hAnsi="Cambria Math"/>
                  </w:rPr>
                  <m:t>θ</m:t>
                </m:r>
              </m:sub>
            </m:sSub>
            <m:r>
              <m:rPr>
                <m:sty m:val="p"/>
              </m:rPr>
              <w:rPr>
                <w:rFonts w:ascii="Cambria Math" w:hAnsi="Cambria Math"/>
              </w:rPr>
              <m:t>(</m:t>
            </m:r>
            <m:sSubSup>
              <m:sSubSupPr>
                <m:ctrlPr>
                  <w:rPr>
                    <w:rFonts w:ascii="Cambria Math" w:hAnsi="Cambria Math"/>
                  </w:rPr>
                </m:ctrlPr>
              </m:sSubSupPr>
              <m:e>
                <m:r>
                  <w:rPr>
                    <w:rFonts w:ascii="Cambria Math" w:hAnsi="Cambria Math"/>
                  </w:rPr>
                  <m:t>a</m:t>
                </m:r>
              </m:e>
              <m:sub>
                <m:r>
                  <w:rPr>
                    <w:rFonts w:ascii="Cambria Math" w:hAnsi="Cambria Math"/>
                  </w:rPr>
                  <m:t>t</m:t>
                </m:r>
              </m:sub>
              <m:sup>
                <m:r>
                  <w:rPr>
                    <w:rFonts w:ascii="Cambria Math" w:hAnsi="Cambria Math"/>
                  </w:rPr>
                  <m:t>n</m:t>
                </m:r>
              </m:sup>
            </m:sSubSup>
            <m:r>
              <m:rPr>
                <m:sty m:val="p"/>
              </m:rPr>
              <w:rPr>
                <w:rFonts w:ascii="Cambria Math" w:hAnsi="Cambria Math"/>
              </w:rPr>
              <m:t>|</m:t>
            </m:r>
            <m:sSubSup>
              <m:sSubSupPr>
                <m:ctrlPr>
                  <w:rPr>
                    <w:rFonts w:ascii="Cambria Math" w:hAnsi="Cambria Math"/>
                  </w:rPr>
                </m:ctrlPr>
              </m:sSubSupPr>
              <m:e>
                <m:r>
                  <w:rPr>
                    <w:rFonts w:ascii="Cambria Math" w:hAnsi="Cambria Math"/>
                  </w:rPr>
                  <m:t>s</m:t>
                </m:r>
              </m:e>
              <m:sub>
                <m:r>
                  <w:rPr>
                    <w:rFonts w:ascii="Cambria Math" w:hAnsi="Cambria Math"/>
                  </w:rPr>
                  <m:t>t</m:t>
                </m:r>
              </m:sub>
              <m:sup>
                <m:r>
                  <w:rPr>
                    <w:rFonts w:ascii="Cambria Math" w:hAnsi="Cambria Math"/>
                  </w:rPr>
                  <m:t>n</m:t>
                </m:r>
              </m:sup>
            </m:sSubSup>
            <m:r>
              <m:rPr>
                <m:sty m:val="p"/>
              </m:rPr>
              <w:rPr>
                <w:rFonts w:ascii="Cambria Math" w:hAnsi="Cambria Math"/>
              </w:rPr>
              <m:t>)</m:t>
            </m:r>
          </m:e>
        </m:func>
      </m:oMath>
      <w:r w:rsidR="00F22B4D">
        <w:rPr>
          <w:rFonts w:hint="eastAsia"/>
        </w:rPr>
        <w:t xml:space="preserve"> </w:t>
      </w:r>
      <w:r>
        <w:t xml:space="preserve">           (2-19)</w:t>
      </w:r>
      <w:r w:rsidR="00F22B4D">
        <w:rPr>
          <w:rFonts w:hint="eastAsia"/>
        </w:rPr>
        <w:t xml:space="preserve">           </w:t>
      </w:r>
      <w:r>
        <w:rPr>
          <w:rFonts w:hint="eastAsia"/>
        </w:rPr>
        <w:t xml:space="preserve">                    </w:t>
      </w:r>
    </w:p>
    <w:p w14:paraId="76C02811" w14:textId="52C5A1FB" w:rsidR="009C7958" w:rsidRDefault="009C7958" w:rsidP="004B53D9">
      <w:pPr>
        <w:ind w:firstLine="480"/>
      </w:pPr>
      <w:r w:rsidRPr="00BB6AB4">
        <w:rPr>
          <w:noProof/>
        </w:rPr>
        <w:drawing>
          <wp:anchor distT="0" distB="0" distL="114300" distR="114300" simplePos="0" relativeHeight="251770880" behindDoc="0" locked="0" layoutInCell="1" allowOverlap="1" wp14:anchorId="025B293C" wp14:editId="16C76DAA">
            <wp:simplePos x="0" y="0"/>
            <wp:positionH relativeFrom="column">
              <wp:posOffset>2429326</wp:posOffset>
            </wp:positionH>
            <wp:positionV relativeFrom="paragraph">
              <wp:posOffset>6665</wp:posOffset>
            </wp:positionV>
            <wp:extent cx="168910" cy="248285"/>
            <wp:effectExtent l="0" t="0" r="8890" b="5715"/>
            <wp:wrapNone/>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68910" cy="24828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其中，</w:t>
      </w:r>
      <w:r>
        <w:rPr>
          <w:rFonts w:hint="eastAsia"/>
        </w:rPr>
        <w:t>N</w:t>
      </w:r>
      <w:r>
        <w:rPr>
          <w:rFonts w:hint="eastAsia"/>
        </w:rPr>
        <w:t>代表的是回合的个数，</w:t>
      </w:r>
      <w:r>
        <w:t xml:space="preserve">   </w:t>
      </w:r>
      <w:r>
        <w:rPr>
          <w:rFonts w:hint="eastAsia"/>
        </w:rPr>
        <w:t>代表的是每个回合中智能体所采取的动作的次数。经</w:t>
      </w:r>
      <w:r w:rsidR="00A73889">
        <w:rPr>
          <w:rFonts w:hint="eastAsia"/>
        </w:rPr>
        <w:t>过以上迭代更新，智能体的策略可以不断得到优化，从而得到最大的收益</w:t>
      </w:r>
      <w:r>
        <w:rPr>
          <w:rFonts w:hint="eastAsia"/>
        </w:rPr>
        <w:t>。</w:t>
      </w:r>
    </w:p>
    <w:p w14:paraId="163BE9CE" w14:textId="46613C19" w:rsidR="00E2500F" w:rsidRPr="00134518" w:rsidRDefault="00E2500F" w:rsidP="003D4B09">
      <w:pPr>
        <w:pStyle w:val="33"/>
      </w:pPr>
      <w:bookmarkStart w:id="81" w:name="_Toc6395668"/>
      <w:r>
        <w:t>2</w:t>
      </w:r>
      <w:r w:rsidR="000F7E74">
        <w:t>.5.4</w:t>
      </w:r>
      <w:r w:rsidRPr="00134518">
        <w:t xml:space="preserve"> </w:t>
      </w:r>
      <w:r w:rsidRPr="0074077F">
        <w:rPr>
          <w:color w:val="333333"/>
          <w:shd w:val="clear" w:color="auto" w:fill="FFFFFF"/>
        </w:rPr>
        <w:t xml:space="preserve"> </w:t>
      </w:r>
      <w:r w:rsidR="00A5696B">
        <w:rPr>
          <w:rFonts w:hint="eastAsia"/>
          <w:color w:val="333333"/>
          <w:shd w:val="clear" w:color="auto" w:fill="FFFFFF"/>
        </w:rPr>
        <w:t>t</w:t>
      </w:r>
      <w:r w:rsidR="0043604E">
        <w:rPr>
          <w:rFonts w:hint="eastAsia"/>
          <w:color w:val="333333"/>
          <w:shd w:val="clear" w:color="auto" w:fill="FFFFFF"/>
        </w:rPr>
        <w:t>-</w:t>
      </w:r>
      <w:r>
        <w:rPr>
          <w:rFonts w:hint="eastAsia"/>
          <w:color w:val="333333"/>
          <w:shd w:val="clear" w:color="auto" w:fill="FFFFFF"/>
        </w:rPr>
        <w:t>SNE</w:t>
      </w:r>
      <w:r>
        <w:rPr>
          <w:rFonts w:hint="eastAsia"/>
          <w:color w:val="333333"/>
          <w:shd w:val="clear" w:color="auto" w:fill="FFFFFF"/>
        </w:rPr>
        <w:t>简介</w:t>
      </w:r>
      <w:bookmarkEnd w:id="81"/>
    </w:p>
    <w:p w14:paraId="13854301" w14:textId="4BAD57CA" w:rsidR="00E2500F" w:rsidRDefault="00A5696B" w:rsidP="00E2500F">
      <w:pPr>
        <w:ind w:firstLine="480"/>
      </w:pPr>
      <w:r>
        <w:rPr>
          <w:rFonts w:hint="eastAsia"/>
        </w:rPr>
        <w:t>t</w:t>
      </w:r>
      <w:r w:rsidR="0043604E">
        <w:rPr>
          <w:rFonts w:hint="eastAsia"/>
        </w:rPr>
        <w:t>-</w:t>
      </w:r>
      <w:r w:rsidR="00D86B1D">
        <w:rPr>
          <w:rFonts w:hint="eastAsia"/>
        </w:rPr>
        <w:t>SNE</w:t>
      </w:r>
      <w:r w:rsidR="00D86B1D">
        <w:rPr>
          <w:rFonts w:hint="eastAsia"/>
        </w:rPr>
        <w:t>是一种比较先进的</w:t>
      </w:r>
      <w:r w:rsidR="0043604E">
        <w:rPr>
          <w:rFonts w:hint="eastAsia"/>
        </w:rPr>
        <w:t>高维数据可视化</w:t>
      </w:r>
      <w:r w:rsidR="00D86B1D">
        <w:rPr>
          <w:rFonts w:hint="eastAsia"/>
        </w:rPr>
        <w:t>技术</w:t>
      </w:r>
      <w:r w:rsidR="00271D25" w:rsidRPr="00783EA4">
        <w:rPr>
          <w:color w:val="000000" w:themeColor="text1"/>
          <w:vertAlign w:val="superscript"/>
        </w:rPr>
        <w:t>[</w:t>
      </w:r>
      <w:r w:rsidR="001A00FD">
        <w:rPr>
          <w:color w:val="000000" w:themeColor="text1"/>
          <w:vertAlign w:val="superscript"/>
        </w:rPr>
        <w:t>56</w:t>
      </w:r>
      <w:r w:rsidR="00271D25" w:rsidRPr="00783EA4">
        <w:rPr>
          <w:color w:val="000000" w:themeColor="text1"/>
          <w:vertAlign w:val="superscript"/>
        </w:rPr>
        <w:t>]</w:t>
      </w:r>
      <w:r w:rsidR="00D86B1D">
        <w:rPr>
          <w:rFonts w:hint="eastAsia"/>
        </w:rPr>
        <w:t>，</w:t>
      </w:r>
      <w:r>
        <w:rPr>
          <w:rFonts w:hint="eastAsia"/>
        </w:rPr>
        <w:t>t</w:t>
      </w:r>
      <w:r w:rsidR="0043604E" w:rsidRPr="0043604E">
        <w:rPr>
          <w:rFonts w:hint="eastAsia"/>
        </w:rPr>
        <w:t>分布式随机邻域嵌入（</w:t>
      </w:r>
      <w:r>
        <w:rPr>
          <w:rFonts w:hint="eastAsia"/>
        </w:rPr>
        <w:t>t</w:t>
      </w:r>
      <w:r w:rsidR="0043604E" w:rsidRPr="0043604E">
        <w:rPr>
          <w:rFonts w:hint="eastAsia"/>
        </w:rPr>
        <w:t>-SNE</w:t>
      </w:r>
      <w:r w:rsidR="0043604E" w:rsidRPr="0043604E">
        <w:rPr>
          <w:rFonts w:hint="eastAsia"/>
        </w:rPr>
        <w:t>）是由</w:t>
      </w:r>
      <w:r w:rsidR="0043604E" w:rsidRPr="0043604E">
        <w:rPr>
          <w:rFonts w:hint="eastAsia"/>
        </w:rPr>
        <w:t xml:space="preserve">Laurens van der </w:t>
      </w:r>
      <w:proofErr w:type="spellStart"/>
      <w:r w:rsidR="0043604E" w:rsidRPr="0043604E">
        <w:rPr>
          <w:rFonts w:hint="eastAsia"/>
        </w:rPr>
        <w:t>Maaten</w:t>
      </w:r>
      <w:proofErr w:type="spellEnd"/>
      <w:r w:rsidR="0043604E" w:rsidRPr="0043604E">
        <w:rPr>
          <w:rFonts w:hint="eastAsia"/>
        </w:rPr>
        <w:t>和</w:t>
      </w:r>
      <w:r w:rsidR="0043604E" w:rsidRPr="0043604E">
        <w:rPr>
          <w:rFonts w:hint="eastAsia"/>
        </w:rPr>
        <w:t>Geoffrey Hinton</w:t>
      </w:r>
      <w:r w:rsidR="0043604E" w:rsidRPr="0043604E">
        <w:rPr>
          <w:rFonts w:hint="eastAsia"/>
        </w:rPr>
        <w:t>开发的可视化机器学习算法</w:t>
      </w:r>
      <w:r w:rsidR="0043604E" w:rsidRPr="00783EA4">
        <w:rPr>
          <w:color w:val="000000" w:themeColor="text1"/>
          <w:vertAlign w:val="superscript"/>
        </w:rPr>
        <w:t>[</w:t>
      </w:r>
      <w:r w:rsidR="001A00FD">
        <w:rPr>
          <w:color w:val="000000" w:themeColor="text1"/>
          <w:vertAlign w:val="superscript"/>
        </w:rPr>
        <w:t>57</w:t>
      </w:r>
      <w:r w:rsidR="0043604E" w:rsidRPr="00783EA4">
        <w:rPr>
          <w:color w:val="000000" w:themeColor="text1"/>
          <w:vertAlign w:val="superscript"/>
        </w:rPr>
        <w:t>]</w:t>
      </w:r>
      <w:r w:rsidR="0043604E" w:rsidRPr="0043604E">
        <w:rPr>
          <w:rFonts w:hint="eastAsia"/>
        </w:rPr>
        <w:t>。它是一种非线性降维技术，非常适合嵌入高维数据，以便在二维或三维的低维空间中进行</w:t>
      </w:r>
      <w:r w:rsidR="00E076A5">
        <w:rPr>
          <w:rFonts w:hint="eastAsia"/>
        </w:rPr>
        <w:t>数据</w:t>
      </w:r>
      <w:r w:rsidR="0043604E" w:rsidRPr="0043604E">
        <w:rPr>
          <w:rFonts w:hint="eastAsia"/>
        </w:rPr>
        <w:t>可</w:t>
      </w:r>
      <w:r w:rsidR="002E6188">
        <w:rPr>
          <w:rFonts w:hint="eastAsia"/>
        </w:rPr>
        <w:t>视化。具体地，它通过二维或三维点对每个高维对象进行建模，使得在低维空间中建模高维空间的相对关系</w:t>
      </w:r>
      <w:r w:rsidR="0043604E" w:rsidRPr="0043604E">
        <w:rPr>
          <w:rFonts w:hint="eastAsia"/>
        </w:rPr>
        <w:t>。</w:t>
      </w:r>
    </w:p>
    <w:p w14:paraId="31CB1628" w14:textId="7822C6ED" w:rsidR="00573486" w:rsidRDefault="00A5696B" w:rsidP="00494ED7">
      <w:pPr>
        <w:ind w:firstLine="480"/>
      </w:pPr>
      <w:r>
        <w:rPr>
          <w:rFonts w:hint="eastAsia"/>
        </w:rPr>
        <w:t>t</w:t>
      </w:r>
      <w:r w:rsidR="0043604E" w:rsidRPr="0043604E">
        <w:rPr>
          <w:rFonts w:hint="eastAsia"/>
        </w:rPr>
        <w:t>-SNE</w:t>
      </w:r>
      <w:r w:rsidR="0043604E" w:rsidRPr="0043604E">
        <w:rPr>
          <w:rFonts w:hint="eastAsia"/>
        </w:rPr>
        <w:t>算法包括两个主要阶段。首先，</w:t>
      </w:r>
      <w:r w:rsidR="0043604E">
        <w:rPr>
          <w:rFonts w:hint="eastAsia"/>
        </w:rPr>
        <w:t>该算法</w:t>
      </w:r>
      <w:r w:rsidR="0043604E" w:rsidRPr="0043604E">
        <w:rPr>
          <w:rFonts w:hint="eastAsia"/>
        </w:rPr>
        <w:t>在高维对象对上构造一个概率分布，这样相似的对象被拾取的概率很高，而不同的点被拾取的概率非常小。其次，</w:t>
      </w:r>
      <w:r>
        <w:t>t</w:t>
      </w:r>
      <w:r w:rsidR="00223C8C">
        <w:t>-SNE</w:t>
      </w:r>
      <w:r w:rsidR="0043604E" w:rsidRPr="0043604E">
        <w:rPr>
          <w:rFonts w:hint="eastAsia"/>
        </w:rPr>
        <w:t>定义了低维图中点的类似概率分布，并将两个分布之间关于图中点位置的</w:t>
      </w:r>
      <w:r w:rsidR="0043604E">
        <w:rPr>
          <w:rFonts w:hint="eastAsia"/>
        </w:rPr>
        <w:t>KL</w:t>
      </w:r>
      <w:r w:rsidR="0043604E">
        <w:rPr>
          <w:rFonts w:hint="eastAsia"/>
        </w:rPr>
        <w:t>散度</w:t>
      </w:r>
      <w:r w:rsidR="0043604E" w:rsidRPr="0043604E">
        <w:rPr>
          <w:rFonts w:hint="eastAsia"/>
        </w:rPr>
        <w:t>最小化。</w:t>
      </w:r>
      <w:r w:rsidR="0043604E">
        <w:rPr>
          <w:rFonts w:hint="eastAsia"/>
        </w:rPr>
        <w:t>经过这样处理，我们可以在低维空间内可视化高维空间内的样本分布的相对情况。</w:t>
      </w:r>
    </w:p>
    <w:p w14:paraId="181297B0" w14:textId="77777777" w:rsidR="002F4F7C" w:rsidRDefault="002F4F7C" w:rsidP="00494ED7">
      <w:pPr>
        <w:ind w:firstLine="480"/>
      </w:pPr>
    </w:p>
    <w:p w14:paraId="6A6A75B5" w14:textId="065698A1" w:rsidR="007C5AC7" w:rsidRPr="007C5AC7" w:rsidRDefault="007C5AC7" w:rsidP="003D4B09">
      <w:pPr>
        <w:pStyle w:val="33"/>
      </w:pPr>
      <w:bookmarkStart w:id="82" w:name="_Toc6395669"/>
      <w:r w:rsidRPr="007C5AC7">
        <w:lastRenderedPageBreak/>
        <w:t xml:space="preserve">2.5.5  </w:t>
      </w:r>
      <w:r w:rsidRPr="007C5AC7">
        <w:rPr>
          <w:rFonts w:hint="eastAsia"/>
        </w:rPr>
        <w:t>开发平台简介</w:t>
      </w:r>
      <w:bookmarkEnd w:id="82"/>
    </w:p>
    <w:p w14:paraId="7B2C37ED" w14:textId="2F8FD4EE" w:rsidR="007C5AC7" w:rsidRDefault="00FD3B81" w:rsidP="00F7122E">
      <w:pPr>
        <w:ind w:firstLine="480"/>
      </w:pPr>
      <w:r>
        <w:rPr>
          <w:rFonts w:hint="eastAsia"/>
        </w:rPr>
        <w:t>在本文中，我们主要使用</w:t>
      </w:r>
      <w:r>
        <w:rPr>
          <w:rFonts w:hint="eastAsia"/>
        </w:rPr>
        <w:t>Python</w:t>
      </w:r>
      <w:r>
        <w:rPr>
          <w:rFonts w:hint="eastAsia"/>
        </w:rPr>
        <w:t>语言进行编程，</w:t>
      </w:r>
      <w:r w:rsidR="00616EF8">
        <w:rPr>
          <w:rFonts w:hint="eastAsia"/>
        </w:rPr>
        <w:t>Python</w:t>
      </w:r>
      <w:r w:rsidR="00616EF8">
        <w:rPr>
          <w:rFonts w:hint="eastAsia"/>
        </w:rPr>
        <w:t>语言</w:t>
      </w:r>
      <w:r w:rsidR="002E6188" w:rsidRPr="00783EA4">
        <w:rPr>
          <w:color w:val="000000" w:themeColor="text1"/>
          <w:vertAlign w:val="superscript"/>
        </w:rPr>
        <w:t xml:space="preserve"> </w:t>
      </w:r>
      <w:r w:rsidR="00616EF8" w:rsidRPr="00783EA4">
        <w:rPr>
          <w:color w:val="000000" w:themeColor="text1"/>
          <w:vertAlign w:val="superscript"/>
        </w:rPr>
        <w:t>[</w:t>
      </w:r>
      <w:r w:rsidR="001A00FD">
        <w:rPr>
          <w:color w:val="000000" w:themeColor="text1"/>
          <w:vertAlign w:val="superscript"/>
        </w:rPr>
        <w:t>58</w:t>
      </w:r>
      <w:r w:rsidR="00616EF8" w:rsidRPr="00783EA4">
        <w:rPr>
          <w:color w:val="000000" w:themeColor="text1"/>
          <w:vertAlign w:val="superscript"/>
        </w:rPr>
        <w:t>]</w:t>
      </w:r>
      <w:r w:rsidR="00616EF8" w:rsidRPr="00616EF8">
        <w:rPr>
          <w:rFonts w:hint="eastAsia"/>
        </w:rPr>
        <w:t>作为</w:t>
      </w:r>
      <w:r w:rsidR="00616EF8">
        <w:rPr>
          <w:rFonts w:hint="eastAsia"/>
        </w:rPr>
        <w:t>一种解释型语言，其轻量级、简单性的特点已经被广泛应用于数据科学中</w:t>
      </w:r>
      <w:r w:rsidR="009F5240">
        <w:rPr>
          <w:rFonts w:hint="eastAsia"/>
        </w:rPr>
        <w:t>。</w:t>
      </w:r>
      <w:r w:rsidR="001319B4">
        <w:rPr>
          <w:rFonts w:hint="eastAsia"/>
        </w:rPr>
        <w:t>本文中采用的机器学习</w:t>
      </w:r>
      <w:r w:rsidR="00485173">
        <w:rPr>
          <w:rFonts w:hint="eastAsia"/>
        </w:rPr>
        <w:t>算法主要是用</w:t>
      </w:r>
      <w:proofErr w:type="spellStart"/>
      <w:r w:rsidR="00485173">
        <w:rPr>
          <w:rFonts w:hint="eastAsia"/>
        </w:rPr>
        <w:t>sklearn</w:t>
      </w:r>
      <w:proofErr w:type="spellEnd"/>
      <w:r w:rsidR="00485173" w:rsidRPr="00783EA4">
        <w:rPr>
          <w:color w:val="000000" w:themeColor="text1"/>
          <w:vertAlign w:val="superscript"/>
        </w:rPr>
        <w:t>[</w:t>
      </w:r>
      <w:r w:rsidR="001A00FD">
        <w:rPr>
          <w:color w:val="000000" w:themeColor="text1"/>
          <w:vertAlign w:val="superscript"/>
        </w:rPr>
        <w:t>59</w:t>
      </w:r>
      <w:r w:rsidR="00485173" w:rsidRPr="00783EA4">
        <w:rPr>
          <w:color w:val="000000" w:themeColor="text1"/>
          <w:vertAlign w:val="superscript"/>
        </w:rPr>
        <w:t>]</w:t>
      </w:r>
      <w:r w:rsidR="00485173">
        <w:rPr>
          <w:rFonts w:hint="eastAsia"/>
        </w:rPr>
        <w:t>机器学习开源库进行实现，</w:t>
      </w:r>
      <w:proofErr w:type="spellStart"/>
      <w:r w:rsidR="00485173">
        <w:rPr>
          <w:rFonts w:hint="eastAsia"/>
        </w:rPr>
        <w:t>sklearn</w:t>
      </w:r>
      <w:proofErr w:type="spellEnd"/>
      <w:r w:rsidR="00485173">
        <w:rPr>
          <w:rFonts w:hint="eastAsia"/>
        </w:rPr>
        <w:t>作为一个著名的机器学习开源库实现了大部分的传统的机器学习算法。此外，神经网络的实现我们主要采用</w:t>
      </w:r>
      <w:proofErr w:type="spellStart"/>
      <w:r w:rsidR="00485173">
        <w:rPr>
          <w:rFonts w:hint="eastAsia"/>
        </w:rPr>
        <w:t>Tensorflow</w:t>
      </w:r>
      <w:proofErr w:type="spellEnd"/>
      <w:r w:rsidR="00B35C71" w:rsidRPr="00783EA4">
        <w:rPr>
          <w:color w:val="000000" w:themeColor="text1"/>
          <w:vertAlign w:val="superscript"/>
        </w:rPr>
        <w:t>[</w:t>
      </w:r>
      <w:r w:rsidR="001A00FD">
        <w:rPr>
          <w:color w:val="000000" w:themeColor="text1"/>
          <w:vertAlign w:val="superscript"/>
        </w:rPr>
        <w:t>60</w:t>
      </w:r>
      <w:r w:rsidR="00B35C71" w:rsidRPr="00783EA4">
        <w:rPr>
          <w:color w:val="000000" w:themeColor="text1"/>
          <w:vertAlign w:val="superscript"/>
        </w:rPr>
        <w:t>]</w:t>
      </w:r>
      <w:r w:rsidR="00485173">
        <w:rPr>
          <w:rFonts w:hint="eastAsia"/>
        </w:rPr>
        <w:t>和</w:t>
      </w:r>
      <w:proofErr w:type="spellStart"/>
      <w:r w:rsidR="00485173">
        <w:rPr>
          <w:rFonts w:hint="eastAsia"/>
        </w:rPr>
        <w:t>keras</w:t>
      </w:r>
      <w:proofErr w:type="spellEnd"/>
      <w:r w:rsidR="00B35C71" w:rsidRPr="00783EA4">
        <w:rPr>
          <w:color w:val="000000" w:themeColor="text1"/>
          <w:vertAlign w:val="superscript"/>
        </w:rPr>
        <w:t>[</w:t>
      </w:r>
      <w:r w:rsidR="001A00FD">
        <w:rPr>
          <w:color w:val="000000" w:themeColor="text1"/>
          <w:vertAlign w:val="superscript"/>
        </w:rPr>
        <w:t>61</w:t>
      </w:r>
      <w:r w:rsidR="00B35C71" w:rsidRPr="00783EA4">
        <w:rPr>
          <w:color w:val="000000" w:themeColor="text1"/>
          <w:vertAlign w:val="superscript"/>
        </w:rPr>
        <w:t>]</w:t>
      </w:r>
      <w:r w:rsidR="00485173">
        <w:rPr>
          <w:rFonts w:hint="eastAsia"/>
        </w:rPr>
        <w:t>机器学习库来搭建相应的神经网络模型</w:t>
      </w:r>
      <w:r w:rsidR="00B35C71">
        <w:rPr>
          <w:rFonts w:hint="eastAsia"/>
        </w:rPr>
        <w:t>。</w:t>
      </w:r>
    </w:p>
    <w:p w14:paraId="79AF0514" w14:textId="19AF1323" w:rsidR="00505CAA" w:rsidRPr="00134518" w:rsidRDefault="00F5467A" w:rsidP="003D4B09">
      <w:pPr>
        <w:pStyle w:val="23"/>
        <w:ind w:firstLine="0"/>
      </w:pPr>
      <w:bookmarkStart w:id="83" w:name="_Toc6395670"/>
      <w:r>
        <w:t>2.6</w:t>
      </w:r>
      <w:r w:rsidR="00505CAA" w:rsidRPr="00134518">
        <w:t xml:space="preserve">  </w:t>
      </w:r>
      <w:r w:rsidR="00505CAA">
        <w:rPr>
          <w:rFonts w:hint="eastAsia"/>
        </w:rPr>
        <w:t>本章小结</w:t>
      </w:r>
      <w:bookmarkEnd w:id="83"/>
    </w:p>
    <w:p w14:paraId="726CBC0E" w14:textId="77AD700F" w:rsidR="007E03D1" w:rsidRDefault="00505CAA" w:rsidP="00F5467A">
      <w:pPr>
        <w:ind w:firstLine="480"/>
      </w:pPr>
      <w:r>
        <w:rPr>
          <w:rFonts w:hint="eastAsia"/>
        </w:rPr>
        <w:t>本</w:t>
      </w:r>
      <w:r w:rsidR="00F072A2">
        <w:rPr>
          <w:rFonts w:hint="eastAsia"/>
        </w:rPr>
        <w:t>章介绍了推荐系统中的</w:t>
      </w:r>
      <w:r w:rsidR="00F072A2">
        <w:rPr>
          <w:rFonts w:hint="eastAsia"/>
        </w:rPr>
        <w:t>EE</w:t>
      </w:r>
      <w:r w:rsidR="00F072A2">
        <w:rPr>
          <w:rFonts w:hint="eastAsia"/>
        </w:rPr>
        <w:t>问题以及</w:t>
      </w:r>
      <w:r w:rsidR="00F072A2">
        <w:rPr>
          <w:rFonts w:hint="eastAsia"/>
        </w:rPr>
        <w:t>Bandit</w:t>
      </w:r>
      <w:r w:rsidR="00F072A2">
        <w:rPr>
          <w:rFonts w:hint="eastAsia"/>
        </w:rPr>
        <w:t>算法在推荐系统中的应用，</w:t>
      </w:r>
      <w:r w:rsidR="00997DB0">
        <w:rPr>
          <w:rFonts w:hint="eastAsia"/>
        </w:rPr>
        <w:t>详细</w:t>
      </w:r>
      <w:r w:rsidR="00F072A2">
        <w:rPr>
          <w:rFonts w:hint="eastAsia"/>
        </w:rPr>
        <w:t>介绍了一类非常重要的算法：</w:t>
      </w:r>
      <w:r w:rsidR="00F072A2">
        <w:rPr>
          <w:rFonts w:hint="eastAsia"/>
        </w:rPr>
        <w:t>Contextual-Bandit</w:t>
      </w:r>
      <w:r w:rsidR="00F072A2">
        <w:rPr>
          <w:rFonts w:hint="eastAsia"/>
        </w:rPr>
        <w:t>算法在动态新闻推荐领域的应用，介绍了其基本思想和核心原理</w:t>
      </w:r>
      <w:r w:rsidR="009D208A">
        <w:rPr>
          <w:rFonts w:hint="eastAsia"/>
        </w:rPr>
        <w:t>。此外，系统介绍了</w:t>
      </w:r>
      <w:r w:rsidR="009D208A">
        <w:t>Contextual-Bandit</w:t>
      </w:r>
      <w:r w:rsidR="009D208A">
        <w:rPr>
          <w:rFonts w:hint="eastAsia"/>
        </w:rPr>
        <w:t>算法在学术界的国内外研究现状，</w:t>
      </w:r>
      <w:r w:rsidR="00F6778F">
        <w:rPr>
          <w:rFonts w:hint="eastAsia"/>
        </w:rPr>
        <w:t>指出本文的研究方向。本章还重点介绍了本文中应用到的一些基本知识：神经网络。损失函数，策略梯度等基本算法和模型，作为后面章节的</w:t>
      </w:r>
      <w:r w:rsidR="00DC384C">
        <w:rPr>
          <w:rFonts w:hint="eastAsia"/>
        </w:rPr>
        <w:t>先验知识。</w:t>
      </w:r>
    </w:p>
    <w:p w14:paraId="5C38A678" w14:textId="77777777" w:rsidR="00F5467A" w:rsidRDefault="00F5467A" w:rsidP="0043604E">
      <w:pPr>
        <w:ind w:firstLineChars="0" w:firstLine="0"/>
      </w:pPr>
    </w:p>
    <w:p w14:paraId="7EEC4C92" w14:textId="77777777" w:rsidR="00FE66EA" w:rsidRDefault="00FE66EA" w:rsidP="0043604E">
      <w:pPr>
        <w:ind w:firstLineChars="0" w:firstLine="0"/>
      </w:pPr>
    </w:p>
    <w:p w14:paraId="4A4270E1" w14:textId="77777777" w:rsidR="00FE66EA" w:rsidRDefault="00FE66EA" w:rsidP="0043604E">
      <w:pPr>
        <w:ind w:firstLineChars="0" w:firstLine="0"/>
      </w:pPr>
    </w:p>
    <w:p w14:paraId="71F13AAE" w14:textId="77777777" w:rsidR="00FE66EA" w:rsidRDefault="00FE66EA" w:rsidP="0043604E">
      <w:pPr>
        <w:ind w:firstLineChars="0" w:firstLine="0"/>
      </w:pPr>
    </w:p>
    <w:p w14:paraId="4E652856" w14:textId="77777777" w:rsidR="00FE66EA" w:rsidRDefault="00FE66EA" w:rsidP="0043604E">
      <w:pPr>
        <w:ind w:firstLineChars="0" w:firstLine="0"/>
      </w:pPr>
    </w:p>
    <w:p w14:paraId="19C9404A" w14:textId="77777777" w:rsidR="00FE66EA" w:rsidRDefault="00FE66EA" w:rsidP="0043604E">
      <w:pPr>
        <w:ind w:firstLineChars="0" w:firstLine="0"/>
      </w:pPr>
    </w:p>
    <w:p w14:paraId="58B41094" w14:textId="77777777" w:rsidR="00FE66EA" w:rsidRDefault="00FE66EA" w:rsidP="0043604E">
      <w:pPr>
        <w:ind w:firstLineChars="0" w:firstLine="0"/>
      </w:pPr>
    </w:p>
    <w:p w14:paraId="0EECD25D" w14:textId="77777777" w:rsidR="00FE66EA" w:rsidRDefault="00FE66EA" w:rsidP="0043604E">
      <w:pPr>
        <w:ind w:firstLineChars="0" w:firstLine="0"/>
      </w:pPr>
    </w:p>
    <w:p w14:paraId="2E4EF009" w14:textId="77777777" w:rsidR="00FE66EA" w:rsidRDefault="00FE66EA" w:rsidP="0043604E">
      <w:pPr>
        <w:ind w:firstLineChars="0" w:firstLine="0"/>
      </w:pPr>
    </w:p>
    <w:p w14:paraId="255B503B" w14:textId="77777777" w:rsidR="00FE66EA" w:rsidRDefault="00FE66EA" w:rsidP="0043604E">
      <w:pPr>
        <w:ind w:firstLineChars="0" w:firstLine="0"/>
      </w:pPr>
    </w:p>
    <w:p w14:paraId="3B219B6F" w14:textId="77777777" w:rsidR="00FE66EA" w:rsidRDefault="00FE66EA" w:rsidP="0043604E">
      <w:pPr>
        <w:ind w:firstLineChars="0" w:firstLine="0"/>
      </w:pPr>
    </w:p>
    <w:p w14:paraId="1354CD6A" w14:textId="77777777" w:rsidR="00FE66EA" w:rsidRDefault="00FE66EA" w:rsidP="0043604E">
      <w:pPr>
        <w:ind w:firstLineChars="0" w:firstLine="0"/>
      </w:pPr>
    </w:p>
    <w:p w14:paraId="3759180D" w14:textId="77777777" w:rsidR="00FE66EA" w:rsidRDefault="00FE66EA" w:rsidP="0043604E">
      <w:pPr>
        <w:ind w:firstLineChars="0" w:firstLine="0"/>
      </w:pPr>
    </w:p>
    <w:p w14:paraId="6FFC7B91" w14:textId="77777777" w:rsidR="00FE66EA" w:rsidRDefault="00FE66EA" w:rsidP="0043604E">
      <w:pPr>
        <w:ind w:firstLineChars="0" w:firstLine="0"/>
      </w:pPr>
    </w:p>
    <w:p w14:paraId="52106A9D" w14:textId="77777777" w:rsidR="00EB3EE3" w:rsidRDefault="00EB3EE3" w:rsidP="0043604E">
      <w:pPr>
        <w:ind w:firstLineChars="0" w:firstLine="0"/>
      </w:pPr>
    </w:p>
    <w:p w14:paraId="4A0E230D" w14:textId="77777777" w:rsidR="00AE11AC" w:rsidRDefault="00AE11AC" w:rsidP="0043604E">
      <w:pPr>
        <w:ind w:firstLineChars="0" w:firstLine="0"/>
      </w:pPr>
    </w:p>
    <w:p w14:paraId="07ACBD6D" w14:textId="77777777" w:rsidR="0084490D" w:rsidRPr="007505B8" w:rsidRDefault="0084490D" w:rsidP="007505B8">
      <w:pPr>
        <w:ind w:firstLineChars="0" w:firstLine="0"/>
        <w:sectPr w:rsidR="0084490D" w:rsidRPr="007505B8" w:rsidSect="004A2F67">
          <w:headerReference w:type="default" r:id="rId30"/>
          <w:type w:val="continuous"/>
          <w:pgSz w:w="11907" w:h="16840" w:code="9"/>
          <w:pgMar w:top="1701" w:right="1418" w:bottom="1418" w:left="1418" w:header="907" w:footer="851" w:gutter="567"/>
          <w:paperSrc w:first="31096" w:other="31096"/>
          <w:cols w:space="720"/>
          <w:docGrid w:type="lines" w:linePitch="312"/>
        </w:sectPr>
      </w:pPr>
    </w:p>
    <w:p w14:paraId="59F2BBE4" w14:textId="77777777" w:rsidR="004A2F67" w:rsidRDefault="004A2F67" w:rsidP="003517D9">
      <w:pPr>
        <w:spacing w:before="480" w:after="360" w:line="240" w:lineRule="auto"/>
        <w:ind w:firstLineChars="0" w:firstLine="0"/>
        <w:outlineLvl w:val="0"/>
        <w:rPr>
          <w:rFonts w:eastAsia="黑体"/>
          <w:sz w:val="32"/>
          <w:szCs w:val="32"/>
        </w:rPr>
        <w:sectPr w:rsidR="004A2F67" w:rsidSect="004A2F67">
          <w:type w:val="continuous"/>
          <w:pgSz w:w="11907" w:h="16840" w:code="9"/>
          <w:pgMar w:top="1701" w:right="1418" w:bottom="1418" w:left="1418" w:header="907" w:footer="851" w:gutter="567"/>
          <w:paperSrc w:first="31096" w:other="31096"/>
          <w:cols w:space="720"/>
          <w:docGrid w:type="lines" w:linePitch="312"/>
        </w:sectPr>
      </w:pPr>
    </w:p>
    <w:p w14:paraId="3CF88063" w14:textId="4F2F057F" w:rsidR="000E7CED" w:rsidRPr="00134518" w:rsidRDefault="00CB44E2" w:rsidP="003517D9">
      <w:pPr>
        <w:spacing w:before="480" w:after="360" w:line="240" w:lineRule="auto"/>
        <w:ind w:firstLineChars="600" w:firstLine="1920"/>
        <w:outlineLvl w:val="0"/>
        <w:rPr>
          <w:rFonts w:eastAsia="黑体"/>
          <w:sz w:val="32"/>
          <w:szCs w:val="32"/>
        </w:rPr>
      </w:pPr>
      <w:bookmarkStart w:id="84" w:name="_Toc6395671"/>
      <w:r>
        <w:rPr>
          <w:rFonts w:eastAsia="黑体"/>
          <w:sz w:val="32"/>
          <w:szCs w:val="32"/>
        </w:rPr>
        <w:lastRenderedPageBreak/>
        <w:t>3</w:t>
      </w:r>
      <w:r w:rsidR="000E7CED" w:rsidRPr="00134518">
        <w:rPr>
          <w:rFonts w:eastAsia="黑体"/>
          <w:sz w:val="32"/>
          <w:szCs w:val="32"/>
        </w:rPr>
        <w:t xml:space="preserve">  </w:t>
      </w:r>
      <w:bookmarkEnd w:id="60"/>
      <w:bookmarkEnd w:id="61"/>
      <w:bookmarkEnd w:id="62"/>
      <w:bookmarkEnd w:id="63"/>
      <w:bookmarkEnd w:id="64"/>
      <w:bookmarkEnd w:id="65"/>
      <w:bookmarkEnd w:id="66"/>
      <w:r w:rsidR="00CB5869">
        <w:rPr>
          <w:rFonts w:eastAsia="黑体" w:hint="eastAsia"/>
          <w:sz w:val="32"/>
          <w:szCs w:val="32"/>
        </w:rPr>
        <w:t>新闻推荐系统的测量与观察</w:t>
      </w:r>
      <w:bookmarkEnd w:id="84"/>
    </w:p>
    <w:p w14:paraId="246230A1" w14:textId="4DCB6833" w:rsidR="000E7CED" w:rsidRDefault="00997DB0" w:rsidP="000E7CED">
      <w:pPr>
        <w:ind w:firstLine="480"/>
      </w:pPr>
      <w:r>
        <w:rPr>
          <w:rFonts w:hint="eastAsia"/>
        </w:rPr>
        <w:t>本章基于一个著名的门户网站</w:t>
      </w:r>
      <w:r w:rsidR="000E7CED">
        <w:rPr>
          <w:rFonts w:hint="eastAsia"/>
        </w:rPr>
        <w:t>Yahoo</w:t>
      </w:r>
      <w:r w:rsidR="002E6188">
        <w:rPr>
          <w:rFonts w:hint="eastAsia"/>
        </w:rPr>
        <w:t>的新闻推荐日志，</w:t>
      </w:r>
      <w:r w:rsidR="000E7CED">
        <w:rPr>
          <w:rFonts w:hint="eastAsia"/>
        </w:rPr>
        <w:t>测量和观察新闻</w:t>
      </w:r>
      <w:r>
        <w:rPr>
          <w:rFonts w:hint="eastAsia"/>
        </w:rPr>
        <w:t>推荐</w:t>
      </w:r>
      <w:r w:rsidR="000E7CED">
        <w:rPr>
          <w:rFonts w:hint="eastAsia"/>
        </w:rPr>
        <w:t>领域的动态特性：新闻的流行度变化特性和新闻的推荐候选集动态特性</w:t>
      </w:r>
      <w:r>
        <w:rPr>
          <w:rFonts w:hint="eastAsia"/>
        </w:rPr>
        <w:t>；以及用户特征</w:t>
      </w:r>
      <w:r w:rsidR="00677748">
        <w:rPr>
          <w:rFonts w:hint="eastAsia"/>
        </w:rPr>
        <w:t>异质性</w:t>
      </w:r>
      <w:r>
        <w:rPr>
          <w:rFonts w:hint="eastAsia"/>
        </w:rPr>
        <w:t>的分布规律</w:t>
      </w:r>
      <w:r w:rsidR="000E7CED">
        <w:rPr>
          <w:rFonts w:hint="eastAsia"/>
        </w:rPr>
        <w:t>。通过观察，我们分析了传统的推荐算法在具有高度动态性的推荐场景</w:t>
      </w:r>
      <w:r w:rsidR="000E7CED">
        <w:t>，</w:t>
      </w:r>
      <w:r w:rsidR="000E7CED">
        <w:rPr>
          <w:rFonts w:hint="eastAsia"/>
        </w:rPr>
        <w:t>即新闻推荐场景下的不足和引入动态推荐算法的必要性。</w:t>
      </w:r>
      <w:r w:rsidR="002E6188">
        <w:rPr>
          <w:rFonts w:hint="eastAsia"/>
        </w:rPr>
        <w:t>同时</w:t>
      </w:r>
      <w:r>
        <w:rPr>
          <w:rFonts w:hint="eastAsia"/>
        </w:rPr>
        <w:t>，我们也分析了</w:t>
      </w:r>
      <w:r w:rsidR="002E6188">
        <w:rPr>
          <w:rFonts w:hint="eastAsia"/>
        </w:rPr>
        <w:t>用户特征分布</w:t>
      </w:r>
      <w:r>
        <w:rPr>
          <w:rFonts w:hint="eastAsia"/>
        </w:rPr>
        <w:t>异质化的情况</w:t>
      </w:r>
      <w:r w:rsidR="002E6188">
        <w:rPr>
          <w:rFonts w:hint="eastAsia"/>
        </w:rPr>
        <w:t>下传统算法可能存在的问题。</w:t>
      </w:r>
    </w:p>
    <w:p w14:paraId="65F06215" w14:textId="26D4C48A" w:rsidR="000E7CED" w:rsidRPr="00134518" w:rsidRDefault="00F5467A" w:rsidP="003D4B09">
      <w:pPr>
        <w:pStyle w:val="23"/>
        <w:ind w:firstLine="0"/>
        <w:rPr>
          <w:shd w:val="clear" w:color="auto" w:fill="FFFFFF"/>
        </w:rPr>
      </w:pPr>
      <w:bookmarkStart w:id="85" w:name="_Toc385762750"/>
      <w:bookmarkStart w:id="86" w:name="_Toc385763025"/>
      <w:bookmarkStart w:id="87" w:name="_Toc385763057"/>
      <w:bookmarkStart w:id="88" w:name="_Toc385763097"/>
      <w:bookmarkStart w:id="89" w:name="_Toc385763155"/>
      <w:bookmarkStart w:id="90" w:name="_Toc503120200"/>
      <w:bookmarkStart w:id="91" w:name="_Toc503296623"/>
      <w:bookmarkStart w:id="92" w:name="_Toc507493688"/>
      <w:bookmarkStart w:id="93" w:name="_Toc6395672"/>
      <w:r>
        <w:t>3</w:t>
      </w:r>
      <w:r w:rsidR="000E7CED" w:rsidRPr="00134518">
        <w:t xml:space="preserve">.1  </w:t>
      </w:r>
      <w:bookmarkEnd w:id="85"/>
      <w:bookmarkEnd w:id="86"/>
      <w:bookmarkEnd w:id="87"/>
      <w:bookmarkEnd w:id="88"/>
      <w:bookmarkEnd w:id="89"/>
      <w:bookmarkEnd w:id="90"/>
      <w:bookmarkEnd w:id="91"/>
      <w:bookmarkEnd w:id="92"/>
      <w:r w:rsidR="000E7CED">
        <w:rPr>
          <w:rFonts w:hint="eastAsia"/>
          <w:shd w:val="clear" w:color="auto" w:fill="FFFFFF"/>
        </w:rPr>
        <w:t>新闻推荐系统</w:t>
      </w:r>
      <w:bookmarkEnd w:id="93"/>
    </w:p>
    <w:p w14:paraId="51EFB86A" w14:textId="38D6AE8F" w:rsidR="000E7CED" w:rsidRPr="00134518" w:rsidRDefault="00F5467A" w:rsidP="003D4B09">
      <w:pPr>
        <w:pStyle w:val="33"/>
        <w:rPr>
          <w:color w:val="333333"/>
          <w:shd w:val="clear" w:color="auto" w:fill="FFFFFF"/>
        </w:rPr>
      </w:pPr>
      <w:bookmarkStart w:id="94" w:name="_Toc6395673"/>
      <w:r>
        <w:t>3</w:t>
      </w:r>
      <w:r w:rsidR="000E7CED">
        <w:t xml:space="preserve">.1.1  </w:t>
      </w:r>
      <w:r w:rsidR="000E7CED">
        <w:rPr>
          <w:rFonts w:hint="eastAsia"/>
          <w:color w:val="333333"/>
          <w:shd w:val="clear" w:color="auto" w:fill="FFFFFF"/>
        </w:rPr>
        <w:t>新闻推荐系统简介</w:t>
      </w:r>
      <w:bookmarkEnd w:id="94"/>
    </w:p>
    <w:p w14:paraId="74828CDA" w14:textId="6C8E6F66" w:rsidR="000E7CED" w:rsidRDefault="000E7CED" w:rsidP="000E7CED">
      <w:pPr>
        <w:ind w:firstLine="480"/>
      </w:pPr>
      <w:r>
        <w:rPr>
          <w:rFonts w:hint="eastAsia"/>
        </w:rPr>
        <w:t>在互联网领域，推荐系统已经被广泛应用。推荐技术的应用主要分为两大部分，一类是电商领域的推荐，电商平台正是根据用户的注册信息、用户的浏览、购买记录来向用户</w:t>
      </w:r>
      <w:r w:rsidR="009000D5">
        <w:rPr>
          <w:rFonts w:hint="eastAsia"/>
        </w:rPr>
        <w:t>推荐</w:t>
      </w:r>
      <w:r>
        <w:rPr>
          <w:rFonts w:hint="eastAsia"/>
        </w:rPr>
        <w:t>可能感兴趣的商品。另一类应用领域则是视频、图片、文章、新闻等信息分发领域。虽然视频、图片、文章的流行度也会随着时间发生变化，但是这些资源的流行度变化一般都是一个比较缓慢</w:t>
      </w:r>
      <w:r w:rsidR="005B0B76">
        <w:rPr>
          <w:rFonts w:hint="eastAsia"/>
        </w:rPr>
        <w:t>的过程而且资源在推荐系统中留存的生命周期较长。因此，使用文献</w:t>
      </w:r>
      <w:r w:rsidR="002E6188">
        <w:t>[12]</w:t>
      </w:r>
      <w:r>
        <w:rPr>
          <w:rFonts w:hint="eastAsia"/>
        </w:rPr>
        <w:t>中的改进方案一般能取得较好的推荐效果。</w:t>
      </w:r>
    </w:p>
    <w:p w14:paraId="4F6278F0" w14:textId="77777777" w:rsidR="000E7CED" w:rsidRDefault="000E7CED" w:rsidP="000E7CED">
      <w:pPr>
        <w:ind w:firstLine="480"/>
      </w:pPr>
      <w:r>
        <w:rPr>
          <w:rFonts w:hint="eastAsia"/>
        </w:rPr>
        <w:t>新闻推荐是一个比较特殊的推荐场景。新闻具有突发性、高时效性的特点。相对于其他类型的互联网资源，新闻具有高的时效性的特点且新闻的生命周期非常短暂，通常来说，一则新闻的生命周期会从几个小时到几天不等。另外，每个不同的新闻其本身的流行度的大小、流行度变化的趋势都不尽相同。另外一个方面，每个新闻的生命周期是不同的，可能某篇新闻的热度经久不衰，而另一篇新闻从上线就没怎么引起用户关注。此外，新的新闻的上线也是具有突发性的，例如，在现实的推荐中，某篇新闻可能是突发新闻，那么该篇新闻则需要加入到推荐候选集作为一篇可以被推荐的候选新闻进行推荐，由此可能会给新闻推荐系统带来冷启动问题。</w:t>
      </w:r>
    </w:p>
    <w:p w14:paraId="45A113DA" w14:textId="70CDA6F8" w:rsidR="002E6188" w:rsidRDefault="000E7CED" w:rsidP="00FB60FF">
      <w:pPr>
        <w:ind w:firstLine="480"/>
      </w:pPr>
      <w:r>
        <w:rPr>
          <w:rFonts w:hint="eastAsia"/>
        </w:rPr>
        <w:t>总的来说，新闻系统作为一个特定的推荐场景，与其他推荐场景的不同的一个显著的特点是新闻的生命周期短，流行度的高度动态性（时效性），且推荐的候选集合有着较</w:t>
      </w:r>
      <w:r w:rsidR="002E6188">
        <w:rPr>
          <w:rFonts w:hint="eastAsia"/>
        </w:rPr>
        <w:t>强</w:t>
      </w:r>
      <w:r>
        <w:rPr>
          <w:rFonts w:hint="eastAsia"/>
        </w:rPr>
        <w:t>的动态性。</w:t>
      </w:r>
    </w:p>
    <w:p w14:paraId="1C51FE27" w14:textId="77777777" w:rsidR="002F4F7C" w:rsidRDefault="002F4F7C" w:rsidP="00FB60FF">
      <w:pPr>
        <w:ind w:firstLine="480"/>
      </w:pPr>
    </w:p>
    <w:p w14:paraId="108FCF06" w14:textId="77777777" w:rsidR="002F4F7C" w:rsidRDefault="002F4F7C" w:rsidP="00FB60FF">
      <w:pPr>
        <w:ind w:firstLine="480"/>
      </w:pPr>
    </w:p>
    <w:p w14:paraId="483114CE" w14:textId="7E419F25" w:rsidR="000E7CED" w:rsidRPr="00134518" w:rsidRDefault="00F5467A" w:rsidP="000E7CED">
      <w:pPr>
        <w:pStyle w:val="33"/>
        <w:ind w:firstLine="360"/>
        <w:rPr>
          <w:color w:val="333333"/>
          <w:shd w:val="clear" w:color="auto" w:fill="FFFFFF"/>
        </w:rPr>
      </w:pPr>
      <w:bookmarkStart w:id="95" w:name="_Toc6395674"/>
      <w:r>
        <w:lastRenderedPageBreak/>
        <w:t>3</w:t>
      </w:r>
      <w:r w:rsidR="000E7CED">
        <w:t xml:space="preserve">.1.2  </w:t>
      </w:r>
      <w:r w:rsidR="000E7CED">
        <w:rPr>
          <w:rFonts w:hint="eastAsia"/>
          <w:color w:val="333333"/>
          <w:shd w:val="clear" w:color="auto" w:fill="FFFFFF"/>
        </w:rPr>
        <w:t>Yahoo</w:t>
      </w:r>
      <w:r w:rsidR="000E7CED">
        <w:rPr>
          <w:rFonts w:hint="eastAsia"/>
          <w:color w:val="333333"/>
          <w:shd w:val="clear" w:color="auto" w:fill="FFFFFF"/>
        </w:rPr>
        <w:t>数据集介绍</w:t>
      </w:r>
      <w:bookmarkEnd w:id="95"/>
    </w:p>
    <w:p w14:paraId="1DF7ED3E" w14:textId="3EBE7B4A" w:rsidR="000E7CED" w:rsidRDefault="000E7CED" w:rsidP="000E7CED">
      <w:pPr>
        <w:ind w:firstLine="480"/>
      </w:pPr>
      <w:r>
        <w:rPr>
          <w:rFonts w:hint="eastAsia"/>
        </w:rPr>
        <w:t>在本文的研究工作中，所采取的数据集来自于国际知名的搜索引擎网站：</w:t>
      </w:r>
      <w:r>
        <w:rPr>
          <w:rFonts w:hint="eastAsia"/>
        </w:rPr>
        <w:t>Yahoo</w:t>
      </w:r>
      <w:r>
        <w:rPr>
          <w:rFonts w:hint="eastAsia"/>
        </w:rPr>
        <w:t>。</w:t>
      </w:r>
      <w:r>
        <w:rPr>
          <w:rFonts w:hint="eastAsia"/>
        </w:rPr>
        <w:t>Yahoo</w:t>
      </w:r>
      <w:r>
        <w:rPr>
          <w:rFonts w:hint="eastAsia"/>
        </w:rPr>
        <w:t>是美国著名的互联网门户网站，业务遍及全球</w:t>
      </w:r>
      <w:r>
        <w:rPr>
          <w:rFonts w:hint="eastAsia"/>
        </w:rPr>
        <w:t>24</w:t>
      </w:r>
      <w:r>
        <w:rPr>
          <w:rFonts w:hint="eastAsia"/>
        </w:rPr>
        <w:t>个国家和地区，为全球超过五亿的用户提供多元化的网络服务。</w:t>
      </w:r>
    </w:p>
    <w:p w14:paraId="4B552529" w14:textId="6F596D7A" w:rsidR="000E7CED" w:rsidRDefault="000E7CED" w:rsidP="000E7CED">
      <w:pPr>
        <w:ind w:firstLine="480"/>
      </w:pPr>
      <w:r>
        <w:rPr>
          <w:rFonts w:hint="eastAsia"/>
        </w:rPr>
        <w:t>本文选取了</w:t>
      </w:r>
      <w:r>
        <w:rPr>
          <w:rFonts w:hint="eastAsia"/>
        </w:rPr>
        <w:t>Yahoo</w:t>
      </w:r>
      <w:r>
        <w:rPr>
          <w:rFonts w:hint="eastAsia"/>
        </w:rPr>
        <w:t>门户网站新闻推荐的离线日志数据。本文采用的数据集来自于</w:t>
      </w:r>
      <w:r>
        <w:rPr>
          <w:rFonts w:hint="eastAsia"/>
        </w:rPr>
        <w:t>Yahoo</w:t>
      </w:r>
      <w:r w:rsidR="00677748">
        <w:rPr>
          <w:rFonts w:hint="eastAsia"/>
        </w:rPr>
        <w:t>网站的</w:t>
      </w:r>
      <w:r>
        <w:rPr>
          <w:rFonts w:hint="eastAsia"/>
        </w:rPr>
        <w:t>“</w:t>
      </w:r>
      <w:r>
        <w:rPr>
          <w:rFonts w:hint="eastAsia"/>
        </w:rPr>
        <w:t>Today</w:t>
      </w:r>
      <w:r>
        <w:rPr>
          <w:rFonts w:hint="eastAsia"/>
        </w:rPr>
        <w:t>”模块的新闻推荐日志。这是一个采用随机推荐策略（</w:t>
      </w:r>
      <w:r>
        <w:rPr>
          <w:rFonts w:hint="eastAsia"/>
        </w:rPr>
        <w:t>random t</w:t>
      </w:r>
      <w:r>
        <w:t>raffic</w:t>
      </w:r>
      <w:r>
        <w:rPr>
          <w:rFonts w:hint="eastAsia"/>
        </w:rPr>
        <w:t>）进行新闻推荐的离线日志数据集，记录了当时该新闻推荐系统的推荐详情。具体来说，包含以下几个字段：</w:t>
      </w:r>
    </w:p>
    <w:p w14:paraId="1C7F743B" w14:textId="166D943C" w:rsidR="000E7CED" w:rsidRDefault="00E67DCF" w:rsidP="00E67DCF">
      <w:pPr>
        <w:ind w:firstLineChars="0" w:firstLine="480"/>
      </w:pPr>
      <w:r>
        <w:rPr>
          <w:rFonts w:hint="eastAsia"/>
        </w:rPr>
        <w:t>（</w:t>
      </w:r>
      <w:r>
        <w:rPr>
          <w:rFonts w:hint="eastAsia"/>
        </w:rPr>
        <w:t>1</w:t>
      </w:r>
      <w:r>
        <w:rPr>
          <w:rFonts w:hint="eastAsia"/>
        </w:rPr>
        <w:t>）</w:t>
      </w:r>
      <w:r w:rsidR="000E7CED">
        <w:rPr>
          <w:rFonts w:hint="eastAsia"/>
        </w:rPr>
        <w:t>时间戳：</w:t>
      </w:r>
      <w:r w:rsidR="000E7CED">
        <w:rPr>
          <w:rFonts w:hint="eastAsia"/>
        </w:rPr>
        <w:t>Timestamp</w:t>
      </w:r>
      <w:r w:rsidR="006D3D4E">
        <w:rPr>
          <w:rFonts w:hint="eastAsia"/>
        </w:rPr>
        <w:t>。记录了用户到访推荐系统的具体时间戳，单位为秒，</w:t>
      </w:r>
      <w:r w:rsidR="000E7CED">
        <w:rPr>
          <w:rFonts w:hint="eastAsia"/>
        </w:rPr>
        <w:t>也即是推荐行为发生的时间戳。</w:t>
      </w:r>
    </w:p>
    <w:p w14:paraId="609AC935" w14:textId="157AA417" w:rsidR="000E7CED" w:rsidRDefault="00E67DCF" w:rsidP="00E67DCF">
      <w:pPr>
        <w:ind w:firstLineChars="0" w:firstLine="480"/>
      </w:pPr>
      <w:r>
        <w:rPr>
          <w:rFonts w:hint="eastAsia"/>
        </w:rPr>
        <w:t>（</w:t>
      </w:r>
      <w:r>
        <w:rPr>
          <w:rFonts w:hint="eastAsia"/>
        </w:rPr>
        <w:t>2</w:t>
      </w:r>
      <w:r>
        <w:rPr>
          <w:rFonts w:hint="eastAsia"/>
        </w:rPr>
        <w:t>）</w:t>
      </w:r>
      <w:r w:rsidR="000E7CED">
        <w:rPr>
          <w:rFonts w:hint="eastAsia"/>
        </w:rPr>
        <w:t>新闻</w:t>
      </w:r>
      <w:r w:rsidR="000E7CED">
        <w:rPr>
          <w:rFonts w:hint="eastAsia"/>
        </w:rPr>
        <w:t>id</w:t>
      </w:r>
      <w:r w:rsidR="000E7CED">
        <w:rPr>
          <w:rFonts w:hint="eastAsia"/>
        </w:rPr>
        <w:t>：</w:t>
      </w:r>
      <w:proofErr w:type="spellStart"/>
      <w:r w:rsidR="000E7CED">
        <w:rPr>
          <w:rFonts w:hint="eastAsia"/>
        </w:rPr>
        <w:t>News</w:t>
      </w:r>
      <w:r w:rsidR="000E7CED">
        <w:t>_id</w:t>
      </w:r>
      <w:proofErr w:type="spellEnd"/>
      <w:r w:rsidR="000E7CED">
        <w:rPr>
          <w:rFonts w:hint="eastAsia"/>
        </w:rPr>
        <w:t>。每一篇新闻都有独属于自己的一个新闻</w:t>
      </w:r>
      <w:r w:rsidR="000E7CED">
        <w:rPr>
          <w:rFonts w:hint="eastAsia"/>
        </w:rPr>
        <w:t>ID</w:t>
      </w:r>
      <w:r w:rsidR="000E7CED">
        <w:rPr>
          <w:rFonts w:hint="eastAsia"/>
        </w:rPr>
        <w:t>，记录了当前推荐算法具体推荐（暴露）给用户的是</w:t>
      </w:r>
      <w:r w:rsidR="007266E3">
        <w:rPr>
          <w:rFonts w:hint="eastAsia"/>
        </w:rPr>
        <w:t>哪</w:t>
      </w:r>
      <w:r w:rsidR="000E7CED">
        <w:rPr>
          <w:rFonts w:hint="eastAsia"/>
        </w:rPr>
        <w:t>一篇新闻。</w:t>
      </w:r>
    </w:p>
    <w:p w14:paraId="2D25E4ED" w14:textId="1F360813" w:rsidR="000E7CED" w:rsidRDefault="00E67DCF" w:rsidP="00E67DCF">
      <w:pPr>
        <w:ind w:firstLineChars="0" w:firstLine="480"/>
      </w:pPr>
      <w:r>
        <w:rPr>
          <w:rFonts w:hint="eastAsia"/>
        </w:rPr>
        <w:t>（</w:t>
      </w:r>
      <w:r>
        <w:rPr>
          <w:rFonts w:hint="eastAsia"/>
        </w:rPr>
        <w:t>3</w:t>
      </w:r>
      <w:r>
        <w:rPr>
          <w:rFonts w:hint="eastAsia"/>
        </w:rPr>
        <w:t>）</w:t>
      </w:r>
      <w:r w:rsidR="000E7CED">
        <w:rPr>
          <w:rFonts w:hint="eastAsia"/>
        </w:rPr>
        <w:t>用户特征向量：</w:t>
      </w:r>
      <w:proofErr w:type="spellStart"/>
      <w:r w:rsidR="000E7CED">
        <w:t>User_feature</w:t>
      </w:r>
      <w:proofErr w:type="spellEnd"/>
      <w:r w:rsidR="000E7CED">
        <w:t>。</w:t>
      </w:r>
      <w:r w:rsidR="000E7CED">
        <w:rPr>
          <w:rFonts w:hint="eastAsia"/>
        </w:rPr>
        <w:t>记录了到访的用户的特征向量，是一个六维的向量。其中，最后一个维度是偏置项，为常数</w:t>
      </w:r>
      <w:r w:rsidR="000E7CED">
        <w:rPr>
          <w:rFonts w:hint="eastAsia"/>
        </w:rPr>
        <w:t xml:space="preserve">1. </w:t>
      </w:r>
      <w:r w:rsidR="000E7CED">
        <w:rPr>
          <w:rFonts w:hint="eastAsia"/>
        </w:rPr>
        <w:t>其他维度的数值为用户的历史数据采用</w:t>
      </w:r>
      <w:proofErr w:type="spellStart"/>
      <w:r w:rsidR="000E7CED">
        <w:rPr>
          <w:rFonts w:hint="eastAsia"/>
        </w:rPr>
        <w:t>Logisitc</w:t>
      </w:r>
      <w:proofErr w:type="spellEnd"/>
      <w:r w:rsidR="000E7CED">
        <w:rPr>
          <w:rFonts w:hint="eastAsia"/>
        </w:rPr>
        <w:t>回归（</w:t>
      </w:r>
      <w:r w:rsidR="000E7CED">
        <w:rPr>
          <w:rFonts w:hint="eastAsia"/>
        </w:rPr>
        <w:t>LR</w:t>
      </w:r>
      <w:r w:rsidR="000E7CED">
        <w:rPr>
          <w:rFonts w:hint="eastAsia"/>
        </w:rPr>
        <w:t>）拟合得出的特征向量。因此，真正刻画用户信息的维度是前五维分量。</w:t>
      </w:r>
    </w:p>
    <w:p w14:paraId="21CC1671" w14:textId="4B8883C8" w:rsidR="000E7CED" w:rsidRDefault="00E67DCF" w:rsidP="00E67DCF">
      <w:pPr>
        <w:ind w:firstLineChars="0" w:firstLine="480"/>
      </w:pPr>
      <w:r>
        <w:rPr>
          <w:rFonts w:hint="eastAsia"/>
        </w:rPr>
        <w:t>（</w:t>
      </w:r>
      <w:r>
        <w:rPr>
          <w:rFonts w:hint="eastAsia"/>
        </w:rPr>
        <w:t>4</w:t>
      </w:r>
      <w:r>
        <w:rPr>
          <w:rFonts w:hint="eastAsia"/>
        </w:rPr>
        <w:t>）</w:t>
      </w:r>
      <w:r w:rsidR="000E7CED">
        <w:rPr>
          <w:rFonts w:hint="eastAsia"/>
        </w:rPr>
        <w:t>推荐结果：</w:t>
      </w:r>
      <w:r w:rsidR="000E7CED">
        <w:rPr>
          <w:rFonts w:hint="eastAsia"/>
        </w:rPr>
        <w:t>R</w:t>
      </w:r>
      <w:r w:rsidR="000E7CED">
        <w:t>esult</w:t>
      </w:r>
      <w:r w:rsidR="000E7CED">
        <w:rPr>
          <w:rFonts w:hint="eastAsia"/>
        </w:rPr>
        <w:t>。记录了当前用户对此次推荐是否接受。是一个布尔值，</w:t>
      </w:r>
      <w:r w:rsidR="000E7CED">
        <w:rPr>
          <w:rFonts w:hint="eastAsia"/>
        </w:rPr>
        <w:t>0</w:t>
      </w:r>
      <w:r w:rsidR="000E7CED">
        <w:rPr>
          <w:rFonts w:hint="eastAsia"/>
        </w:rPr>
        <w:t>和</w:t>
      </w:r>
      <w:r w:rsidR="000E7CED">
        <w:rPr>
          <w:rFonts w:hint="eastAsia"/>
        </w:rPr>
        <w:t>1</w:t>
      </w:r>
      <w:r w:rsidR="000E7CED">
        <w:t>。</w:t>
      </w:r>
      <w:r w:rsidR="000E7CED">
        <w:t>0</w:t>
      </w:r>
      <w:r w:rsidR="000E7CED">
        <w:rPr>
          <w:rFonts w:hint="eastAsia"/>
        </w:rPr>
        <w:t>用户未接受本次推荐，</w:t>
      </w:r>
      <w:r w:rsidR="000E7CED">
        <w:rPr>
          <w:rFonts w:hint="eastAsia"/>
        </w:rPr>
        <w:t>1</w:t>
      </w:r>
      <w:r w:rsidR="000E7CED">
        <w:rPr>
          <w:rFonts w:hint="eastAsia"/>
        </w:rPr>
        <w:t>代表用户接受了本次推荐。在真实的系统中，“</w:t>
      </w:r>
      <w:r w:rsidR="000E7CED">
        <w:rPr>
          <w:rFonts w:hint="eastAsia"/>
        </w:rPr>
        <w:t>0</w:t>
      </w:r>
      <w:r w:rsidR="000E7CED">
        <w:rPr>
          <w:rFonts w:hint="eastAsia"/>
        </w:rPr>
        <w:t>”的数量要远大于“</w:t>
      </w:r>
      <w:r w:rsidR="000E7CED">
        <w:rPr>
          <w:rFonts w:hint="eastAsia"/>
        </w:rPr>
        <w:t>1</w:t>
      </w:r>
      <w:r w:rsidR="000E7CED">
        <w:rPr>
          <w:rFonts w:hint="eastAsia"/>
        </w:rPr>
        <w:t>”的数量，代表着“点击”行为是一个比较昂贵的行为，即点击率是一个比较低的指标。</w:t>
      </w:r>
    </w:p>
    <w:p w14:paraId="2D85A553" w14:textId="1A18B23B" w:rsidR="000E7CED" w:rsidRDefault="00C34557" w:rsidP="00C34557">
      <w:pPr>
        <w:ind w:firstLineChars="0" w:firstLine="480"/>
      </w:pPr>
      <w:r>
        <w:rPr>
          <w:rFonts w:hint="eastAsia"/>
        </w:rPr>
        <w:t>（</w:t>
      </w:r>
      <w:r>
        <w:rPr>
          <w:rFonts w:hint="eastAsia"/>
        </w:rPr>
        <w:t>5</w:t>
      </w:r>
      <w:r>
        <w:rPr>
          <w:rFonts w:hint="eastAsia"/>
        </w:rPr>
        <w:t>）</w:t>
      </w:r>
      <w:r w:rsidR="000E7CED">
        <w:rPr>
          <w:rFonts w:hint="eastAsia"/>
        </w:rPr>
        <w:t>推荐候选集：</w:t>
      </w:r>
      <w:proofErr w:type="spellStart"/>
      <w:r w:rsidR="000E7CED">
        <w:rPr>
          <w:rFonts w:hint="eastAsia"/>
        </w:rPr>
        <w:t>Candidate</w:t>
      </w:r>
      <w:r w:rsidR="000E7CED">
        <w:t>_Set</w:t>
      </w:r>
      <w:proofErr w:type="spellEnd"/>
      <w:r w:rsidR="000E7CED">
        <w:t>。</w:t>
      </w:r>
      <w:r w:rsidR="000E7CED">
        <w:rPr>
          <w:rFonts w:hint="eastAsia"/>
        </w:rPr>
        <w:t>本字段列举了在当前时间段可以被推荐的新闻集合。该字段里的新闻是动态变化的，可能在某一时间段某篇新的新闻被编辑加入到候选集中，也有可能某篇新闻在某一时刻被编辑从候选集中撤销，即下架。</w:t>
      </w:r>
    </w:p>
    <w:p w14:paraId="7B24246F" w14:textId="77777777" w:rsidR="000E7CED" w:rsidRDefault="000E7CED" w:rsidP="00CA7882">
      <w:pPr>
        <w:ind w:firstLine="480"/>
      </w:pPr>
      <w:r>
        <w:rPr>
          <w:rFonts w:hint="eastAsia"/>
        </w:rPr>
        <w:t>本小节将基于</w:t>
      </w:r>
      <w:r>
        <w:rPr>
          <w:rFonts w:hint="eastAsia"/>
        </w:rPr>
        <w:t>Yahoo</w:t>
      </w:r>
      <w:r>
        <w:rPr>
          <w:rFonts w:hint="eastAsia"/>
        </w:rPr>
        <w:t>数据集测量和挖掘该新闻推荐系统中的一般模式和规律，分析可视化推荐系统的动态特性。此外，本文算法的评估阶段也将在此离线数据集上进行评估和进行算法的可视化解释。</w:t>
      </w:r>
    </w:p>
    <w:p w14:paraId="3496BAE0" w14:textId="67C8B1F6" w:rsidR="000E7CED" w:rsidRPr="00134518" w:rsidRDefault="00F5467A" w:rsidP="003D4B09">
      <w:pPr>
        <w:pStyle w:val="23"/>
        <w:ind w:firstLine="0"/>
      </w:pPr>
      <w:bookmarkStart w:id="96" w:name="_Toc6395675"/>
      <w:r>
        <w:t>3</w:t>
      </w:r>
      <w:r w:rsidR="000E7CED" w:rsidRPr="00134518">
        <w:t xml:space="preserve">.2  </w:t>
      </w:r>
      <w:r w:rsidR="008A14B3">
        <w:rPr>
          <w:rFonts w:hint="eastAsia"/>
        </w:rPr>
        <w:t>新闻推荐系统的测量与观察</w:t>
      </w:r>
      <w:bookmarkEnd w:id="96"/>
    </w:p>
    <w:p w14:paraId="158BE34B" w14:textId="755B2596" w:rsidR="000E7CED" w:rsidRDefault="000E7CED" w:rsidP="00CA7882">
      <w:pPr>
        <w:ind w:firstLine="480"/>
      </w:pPr>
      <w:r>
        <w:rPr>
          <w:rFonts w:hint="eastAsia"/>
        </w:rPr>
        <w:t>本小节将基于</w:t>
      </w:r>
      <w:r w:rsidR="002E6188">
        <w:t>3</w:t>
      </w:r>
      <w:r>
        <w:rPr>
          <w:rFonts w:hint="eastAsia"/>
        </w:rPr>
        <w:t>.1.2</w:t>
      </w:r>
      <w:r>
        <w:rPr>
          <w:rFonts w:hint="eastAsia"/>
        </w:rPr>
        <w:t>中介绍的</w:t>
      </w:r>
      <w:r>
        <w:rPr>
          <w:rFonts w:hint="eastAsia"/>
        </w:rPr>
        <w:t>Yahoo</w:t>
      </w:r>
      <w:r>
        <w:rPr>
          <w:rFonts w:hint="eastAsia"/>
        </w:rPr>
        <w:t>新闻数据集展开全面细致的测量和可视化分析，分析出新闻推荐系统中的动态特性，</w:t>
      </w:r>
      <w:r w:rsidR="00AF7BAE">
        <w:rPr>
          <w:rFonts w:hint="eastAsia"/>
        </w:rPr>
        <w:t>以及用户特征的空间分布情况。</w:t>
      </w:r>
    </w:p>
    <w:p w14:paraId="407A3FA0" w14:textId="77777777" w:rsidR="00C34557" w:rsidRDefault="00C34557" w:rsidP="00CA7882">
      <w:pPr>
        <w:ind w:firstLine="480"/>
      </w:pPr>
    </w:p>
    <w:p w14:paraId="329B6566" w14:textId="0BB89D42" w:rsidR="000E7CED" w:rsidRPr="00134518" w:rsidRDefault="00F5467A" w:rsidP="003D4B09">
      <w:pPr>
        <w:pStyle w:val="33"/>
        <w:rPr>
          <w:color w:val="333333"/>
          <w:shd w:val="clear" w:color="auto" w:fill="FFFFFF"/>
        </w:rPr>
      </w:pPr>
      <w:bookmarkStart w:id="97" w:name="_Toc6395676"/>
      <w:r>
        <w:lastRenderedPageBreak/>
        <w:t>3</w:t>
      </w:r>
      <w:r w:rsidR="000E7CED">
        <w:t xml:space="preserve">.2.1  </w:t>
      </w:r>
      <w:r w:rsidR="000E7CED">
        <w:rPr>
          <w:rFonts w:hint="eastAsia"/>
          <w:color w:val="333333"/>
          <w:shd w:val="clear" w:color="auto" w:fill="FFFFFF"/>
        </w:rPr>
        <w:t>新闻流行度的</w:t>
      </w:r>
      <w:r w:rsidR="00547D59">
        <w:rPr>
          <w:rFonts w:hint="eastAsia"/>
          <w:color w:val="333333"/>
          <w:shd w:val="clear" w:color="auto" w:fill="FFFFFF"/>
        </w:rPr>
        <w:t>高度</w:t>
      </w:r>
      <w:r w:rsidR="000E7CED">
        <w:rPr>
          <w:rFonts w:hint="eastAsia"/>
          <w:color w:val="333333"/>
          <w:shd w:val="clear" w:color="auto" w:fill="FFFFFF"/>
        </w:rPr>
        <w:t>动态特性</w:t>
      </w:r>
      <w:bookmarkEnd w:id="97"/>
    </w:p>
    <w:p w14:paraId="0E8DD9E4" w14:textId="09D76556" w:rsidR="000E7CED" w:rsidRDefault="000E7CED" w:rsidP="00CA7882">
      <w:pPr>
        <w:ind w:firstLine="480"/>
      </w:pPr>
      <w:r>
        <w:rPr>
          <w:rFonts w:hint="eastAsia"/>
        </w:rPr>
        <w:t>在本小节中，我们使用</w:t>
      </w:r>
      <w:r>
        <w:rPr>
          <w:rFonts w:hint="eastAsia"/>
        </w:rPr>
        <w:t>2.1.2</w:t>
      </w:r>
      <w:r>
        <w:rPr>
          <w:rFonts w:hint="eastAsia"/>
        </w:rPr>
        <w:t>中</w:t>
      </w:r>
      <w:r w:rsidR="002A2134">
        <w:rPr>
          <w:rFonts w:hint="eastAsia"/>
        </w:rPr>
        <w:t>全天</w:t>
      </w:r>
      <w:r>
        <w:rPr>
          <w:rFonts w:hint="eastAsia"/>
        </w:rPr>
        <w:t>的数据测量了四篇具有代表性的新闻的流行度的变化</w:t>
      </w:r>
      <w:r w:rsidR="002A2134">
        <w:rPr>
          <w:rFonts w:hint="eastAsia"/>
        </w:rPr>
        <w:t>趋势，绘制了每篇新闻在其生命周期内的流行度变化曲线图，具体如图</w:t>
      </w:r>
      <w:r w:rsidR="002A2134">
        <w:rPr>
          <w:rFonts w:hint="eastAsia"/>
        </w:rPr>
        <w:t>3-1</w:t>
      </w:r>
      <w:r>
        <w:rPr>
          <w:rFonts w:hint="eastAsia"/>
        </w:rPr>
        <w:t>所示。</w:t>
      </w:r>
    </w:p>
    <w:p w14:paraId="400E5A81" w14:textId="7E8BDA1B" w:rsidR="00236A74" w:rsidRDefault="00E104A8" w:rsidP="000E7CED">
      <w:pPr>
        <w:ind w:firstLine="480"/>
      </w:pPr>
      <w:r w:rsidRPr="00E104A8">
        <w:rPr>
          <w:noProof/>
        </w:rPr>
        <w:drawing>
          <wp:anchor distT="0" distB="0" distL="114300" distR="114300" simplePos="0" relativeHeight="251955200" behindDoc="0" locked="0" layoutInCell="1" allowOverlap="1" wp14:anchorId="5AF991F6" wp14:editId="080F60A2">
            <wp:simplePos x="0" y="0"/>
            <wp:positionH relativeFrom="column">
              <wp:posOffset>456698</wp:posOffset>
            </wp:positionH>
            <wp:positionV relativeFrom="paragraph">
              <wp:posOffset>52352</wp:posOffset>
            </wp:positionV>
            <wp:extent cx="4117772" cy="2741301"/>
            <wp:effectExtent l="0" t="0" r="0" b="190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117772" cy="2741301"/>
                    </a:xfrm>
                    <a:prstGeom prst="rect">
                      <a:avLst/>
                    </a:prstGeom>
                  </pic:spPr>
                </pic:pic>
              </a:graphicData>
            </a:graphic>
            <wp14:sizeRelH relativeFrom="margin">
              <wp14:pctWidth>0</wp14:pctWidth>
            </wp14:sizeRelH>
            <wp14:sizeRelV relativeFrom="margin">
              <wp14:pctHeight>0</wp14:pctHeight>
            </wp14:sizeRelV>
          </wp:anchor>
        </w:drawing>
      </w:r>
    </w:p>
    <w:p w14:paraId="72ECBF84" w14:textId="2C8C948F" w:rsidR="000E7CED" w:rsidRDefault="000E7CED" w:rsidP="000E7CED">
      <w:pPr>
        <w:ind w:firstLine="480"/>
      </w:pPr>
    </w:p>
    <w:p w14:paraId="7F7C13ED" w14:textId="77777777" w:rsidR="000E7CED" w:rsidRDefault="000E7CED" w:rsidP="000E7CED">
      <w:pPr>
        <w:ind w:firstLine="480"/>
      </w:pPr>
    </w:p>
    <w:p w14:paraId="5615575E" w14:textId="77777777" w:rsidR="000E7CED" w:rsidRDefault="000E7CED" w:rsidP="000E7CED">
      <w:pPr>
        <w:ind w:firstLine="480"/>
      </w:pPr>
    </w:p>
    <w:p w14:paraId="0BC59D20" w14:textId="77777777" w:rsidR="000E7CED" w:rsidRDefault="000E7CED" w:rsidP="000E7CED">
      <w:pPr>
        <w:ind w:firstLine="480"/>
      </w:pPr>
    </w:p>
    <w:p w14:paraId="37297E49" w14:textId="77777777" w:rsidR="000E7CED" w:rsidRDefault="000E7CED" w:rsidP="000E7CED">
      <w:pPr>
        <w:ind w:firstLine="480"/>
      </w:pPr>
    </w:p>
    <w:p w14:paraId="4DDE900F" w14:textId="77777777" w:rsidR="000E7CED" w:rsidRDefault="000E7CED" w:rsidP="000E7CED">
      <w:pPr>
        <w:ind w:firstLine="480"/>
      </w:pPr>
    </w:p>
    <w:p w14:paraId="6E496B9C" w14:textId="77777777" w:rsidR="000E7CED" w:rsidRDefault="000E7CED" w:rsidP="000E7CED">
      <w:pPr>
        <w:ind w:firstLine="480"/>
      </w:pPr>
    </w:p>
    <w:p w14:paraId="11B2298C" w14:textId="77777777" w:rsidR="000E7CED" w:rsidRDefault="000E7CED" w:rsidP="000E7CED">
      <w:pPr>
        <w:ind w:firstLine="480"/>
      </w:pPr>
    </w:p>
    <w:p w14:paraId="7AF0ACA8" w14:textId="1789356F" w:rsidR="000E7CED" w:rsidRDefault="000E7CED" w:rsidP="000E7CED">
      <w:pPr>
        <w:ind w:firstLine="480"/>
      </w:pPr>
    </w:p>
    <w:p w14:paraId="1E52C444" w14:textId="77777777" w:rsidR="00A63E4A" w:rsidRDefault="00A815B9" w:rsidP="000E7CED">
      <w:pPr>
        <w:ind w:firstLine="480"/>
      </w:pPr>
      <w:r>
        <w:tab/>
      </w:r>
      <w:r>
        <w:tab/>
      </w:r>
      <w:r>
        <w:tab/>
      </w:r>
      <w:r>
        <w:tab/>
      </w:r>
      <w:r>
        <w:tab/>
      </w:r>
    </w:p>
    <w:p w14:paraId="7E1CB033" w14:textId="015B7202" w:rsidR="000E7CED" w:rsidRPr="00094D33" w:rsidRDefault="00094D33" w:rsidP="00015D5D">
      <w:pPr>
        <w:spacing w:line="240" w:lineRule="auto"/>
        <w:ind w:left="2040" w:firstLine="420"/>
        <w:rPr>
          <w:sz w:val="21"/>
          <w:szCs w:val="21"/>
        </w:rPr>
      </w:pPr>
      <w:r>
        <w:rPr>
          <w:sz w:val="21"/>
          <w:szCs w:val="21"/>
        </w:rPr>
        <w:t xml:space="preserve"> </w:t>
      </w:r>
      <w:r w:rsidR="00A815B9" w:rsidRPr="00094D33">
        <w:rPr>
          <w:rFonts w:hint="eastAsia"/>
          <w:sz w:val="21"/>
          <w:szCs w:val="21"/>
        </w:rPr>
        <w:t>图</w:t>
      </w:r>
      <w:r w:rsidR="00FB60FF">
        <w:rPr>
          <w:rFonts w:hint="eastAsia"/>
          <w:sz w:val="21"/>
          <w:szCs w:val="21"/>
        </w:rPr>
        <w:t>3-</w:t>
      </w:r>
      <w:r w:rsidR="00FB60FF">
        <w:rPr>
          <w:sz w:val="21"/>
          <w:szCs w:val="21"/>
        </w:rPr>
        <w:t>1</w:t>
      </w:r>
      <w:r w:rsidR="00FB60FF">
        <w:rPr>
          <w:rFonts w:hint="eastAsia"/>
          <w:sz w:val="21"/>
          <w:szCs w:val="21"/>
        </w:rPr>
        <w:t xml:space="preserve"> </w:t>
      </w:r>
      <w:r w:rsidR="00ED77D9">
        <w:rPr>
          <w:rFonts w:hint="eastAsia"/>
          <w:sz w:val="21"/>
          <w:szCs w:val="21"/>
        </w:rPr>
        <w:t>不同新闻流行度</w:t>
      </w:r>
      <w:r w:rsidR="0071578A">
        <w:rPr>
          <w:rFonts w:hint="eastAsia"/>
          <w:sz w:val="21"/>
          <w:szCs w:val="21"/>
        </w:rPr>
        <w:t>曲线</w:t>
      </w:r>
    </w:p>
    <w:p w14:paraId="1B6535F6" w14:textId="4E280827" w:rsidR="006E1FEE" w:rsidRPr="00094D33" w:rsidRDefault="000E2AA1" w:rsidP="00015D5D">
      <w:pPr>
        <w:spacing w:afterLines="50" w:after="156" w:line="240" w:lineRule="auto"/>
        <w:ind w:firstLineChars="83" w:firstLine="174"/>
        <w:rPr>
          <w:sz w:val="21"/>
          <w:szCs w:val="21"/>
        </w:rPr>
      </w:pPr>
      <w:r w:rsidRPr="00094D33">
        <w:rPr>
          <w:rFonts w:hint="eastAsia"/>
          <w:sz w:val="21"/>
          <w:szCs w:val="21"/>
        </w:rPr>
        <w:t xml:space="preserve">            </w:t>
      </w:r>
      <w:r w:rsidR="00094D33">
        <w:rPr>
          <w:sz w:val="21"/>
          <w:szCs w:val="21"/>
        </w:rPr>
        <w:t xml:space="preserve">   </w:t>
      </w:r>
      <w:r w:rsidRPr="00094D33">
        <w:rPr>
          <w:rFonts w:hint="eastAsia"/>
          <w:sz w:val="21"/>
          <w:szCs w:val="21"/>
        </w:rPr>
        <w:t xml:space="preserve"> </w:t>
      </w:r>
      <w:r w:rsidR="00FB60FF">
        <w:rPr>
          <w:sz w:val="21"/>
          <w:szCs w:val="21"/>
        </w:rPr>
        <w:t xml:space="preserve">Figure 3-1  </w:t>
      </w:r>
      <w:r w:rsidRPr="00094D33">
        <w:rPr>
          <w:sz w:val="21"/>
          <w:szCs w:val="21"/>
        </w:rPr>
        <w:t>The popularity curve of different news</w:t>
      </w:r>
    </w:p>
    <w:p w14:paraId="029F30E5" w14:textId="756A0C52" w:rsidR="000E7CED" w:rsidRDefault="00823EC5" w:rsidP="00015D5D">
      <w:pPr>
        <w:ind w:firstLineChars="0" w:firstLine="0"/>
      </w:pPr>
      <w:r>
        <w:t xml:space="preserve">    </w:t>
      </w:r>
      <w:r w:rsidR="000E7CED">
        <w:rPr>
          <w:rFonts w:hint="eastAsia"/>
        </w:rPr>
        <w:t>在</w:t>
      </w:r>
      <w:r w:rsidR="000E2AA1">
        <w:rPr>
          <w:rFonts w:hint="eastAsia"/>
        </w:rPr>
        <w:t>图</w:t>
      </w:r>
      <w:r w:rsidR="000E2AA1">
        <w:rPr>
          <w:rFonts w:hint="eastAsia"/>
        </w:rPr>
        <w:t>3-1</w:t>
      </w:r>
      <w:r w:rsidR="000E7CED">
        <w:rPr>
          <w:rFonts w:hint="eastAsia"/>
        </w:rPr>
        <w:t>中，我们统计了每篇新闻在一天内流行度的变化趋势。图中黑色虚线所在位置为推荐候选集发生变化的时刻，在这个时间点，编辑将上线新的新闻或者是将某篇新闻从推荐候选集中移除。横轴的粒度是小时，以上四条曲线代表了经典的四类不同的新闻流行度的变化</w:t>
      </w:r>
      <w:r w:rsidR="002A2134">
        <w:rPr>
          <w:rFonts w:hint="eastAsia"/>
        </w:rPr>
        <w:t>趋势。首先，每篇新闻的流行度的大小是不同的</w:t>
      </w:r>
      <w:r w:rsidR="00477054">
        <w:rPr>
          <w:rFonts w:hint="eastAsia"/>
        </w:rPr>
        <w:t>，而且，</w:t>
      </w:r>
      <w:r w:rsidR="000E7CED">
        <w:rPr>
          <w:rFonts w:hint="eastAsia"/>
        </w:rPr>
        <w:t>这四篇新闻的流行度分别有着不同的变化模式。</w:t>
      </w:r>
      <w:r w:rsidR="000E7CED">
        <w:rPr>
          <w:rFonts w:hint="eastAsia"/>
        </w:rPr>
        <w:t>News1</w:t>
      </w:r>
      <w:r w:rsidR="000E7CED">
        <w:rPr>
          <w:rFonts w:hint="eastAsia"/>
        </w:rPr>
        <w:t>的新闻流行度一直呈现上升的趋势，在最后该新闻的流行度呈现了一个激增，然而最后却被编辑下架。</w:t>
      </w:r>
      <w:r w:rsidR="000E7CED">
        <w:rPr>
          <w:rFonts w:hint="eastAsia"/>
        </w:rPr>
        <w:t>News2</w:t>
      </w:r>
      <w:r w:rsidR="000E7CED">
        <w:rPr>
          <w:rFonts w:hint="eastAsia"/>
        </w:rPr>
        <w:t>从被编辑加入到候选集中以来他的流行度就一直呈现出下降的趋势。</w:t>
      </w:r>
      <w:r w:rsidR="000E7CED">
        <w:rPr>
          <w:rFonts w:hint="eastAsia"/>
        </w:rPr>
        <w:t>News3</w:t>
      </w:r>
      <w:r w:rsidR="000E7CED">
        <w:rPr>
          <w:rFonts w:hint="eastAsia"/>
        </w:rPr>
        <w:t>的流行度一开始呈现出上升的趋势，之后它的流行度一直下降，而</w:t>
      </w:r>
      <w:r w:rsidR="000E7CED">
        <w:rPr>
          <w:rFonts w:hint="eastAsia"/>
        </w:rPr>
        <w:t>News4</w:t>
      </w:r>
      <w:r w:rsidR="000E7CED">
        <w:rPr>
          <w:rFonts w:hint="eastAsia"/>
        </w:rPr>
        <w:t>的流行度一直呈现出比较平稳的态势。</w:t>
      </w:r>
    </w:p>
    <w:p w14:paraId="4BD266F7" w14:textId="74EAF06B" w:rsidR="00547D59" w:rsidRPr="00DB7745" w:rsidRDefault="00D178C8" w:rsidP="00CA7882">
      <w:pPr>
        <w:ind w:firstLine="480"/>
      </w:pPr>
      <w:r w:rsidRPr="00DB7745">
        <w:rPr>
          <w:rFonts w:hint="eastAsia"/>
        </w:rPr>
        <w:t>因此，</w:t>
      </w:r>
      <w:r w:rsidR="000E457A" w:rsidRPr="00DB7745">
        <w:rPr>
          <w:rFonts w:hint="eastAsia"/>
        </w:rPr>
        <w:t>我们不难发现，在新闻推荐领域中，待推荐物品（新闻）的流行度是高度变化的，而且流行度变化的模式也不尽相同。</w:t>
      </w:r>
    </w:p>
    <w:p w14:paraId="30236C80" w14:textId="4334524A" w:rsidR="000E7CED" w:rsidRPr="00134518" w:rsidRDefault="00F5467A" w:rsidP="003D4B09">
      <w:pPr>
        <w:pStyle w:val="33"/>
        <w:rPr>
          <w:color w:val="333333"/>
          <w:shd w:val="clear" w:color="auto" w:fill="FFFFFF"/>
        </w:rPr>
      </w:pPr>
      <w:bookmarkStart w:id="98" w:name="_Toc6395677"/>
      <w:r>
        <w:t>3</w:t>
      </w:r>
      <w:r w:rsidR="000E7CED">
        <w:t xml:space="preserve">.2.2  </w:t>
      </w:r>
      <w:r w:rsidR="000E7CED">
        <w:rPr>
          <w:rFonts w:hint="eastAsia"/>
          <w:color w:val="333333"/>
          <w:shd w:val="clear" w:color="auto" w:fill="FFFFFF"/>
        </w:rPr>
        <w:t>候选集的动态特性</w:t>
      </w:r>
      <w:bookmarkEnd w:id="98"/>
    </w:p>
    <w:p w14:paraId="42E96D23" w14:textId="62209A2C" w:rsidR="000E7CED" w:rsidRDefault="000E7CED" w:rsidP="00CA7882">
      <w:pPr>
        <w:ind w:firstLine="480"/>
      </w:pPr>
      <w:r>
        <w:rPr>
          <w:rFonts w:hint="eastAsia"/>
        </w:rPr>
        <w:t>在新闻推荐领域，在</w:t>
      </w:r>
      <w:r w:rsidR="00677748">
        <w:rPr>
          <w:rFonts w:hint="eastAsia"/>
        </w:rPr>
        <w:t>3</w:t>
      </w:r>
      <w:r>
        <w:rPr>
          <w:rFonts w:hint="eastAsia"/>
        </w:rPr>
        <w:t>.2.1</w:t>
      </w:r>
      <w:r>
        <w:rPr>
          <w:rFonts w:hint="eastAsia"/>
        </w:rPr>
        <w:t>中我们已经详细观察到了新闻流行度的动态变化。另外一个比较重要的动态特性是，新闻的推荐候选集合也是高度动态变化的。在</w:t>
      </w:r>
      <w:r>
        <w:rPr>
          <w:rFonts w:hint="eastAsia"/>
        </w:rPr>
        <w:lastRenderedPageBreak/>
        <w:t>Yahoo</w:t>
      </w:r>
      <w:r>
        <w:rPr>
          <w:rFonts w:hint="eastAsia"/>
        </w:rPr>
        <w:t>的新闻推荐场景中，某一篇突发新闻的发生，编辑有可能将该突发新闻加入到推荐候选集中，也有可能在某一个时刻，编辑会将推荐候选集中的某一篇新闻移除。由此造成推荐候选集的动态变化。为了详细说明这一现象，我们详细测量了</w:t>
      </w:r>
      <w:r>
        <w:rPr>
          <w:rFonts w:hint="eastAsia"/>
        </w:rPr>
        <w:t>Yahoo</w:t>
      </w:r>
      <w:r>
        <w:rPr>
          <w:rFonts w:hint="eastAsia"/>
        </w:rPr>
        <w:t>的新闻推荐数据集，绘制了该新闻推荐系统内每篇新闻一天内的流行度热力图详情</w:t>
      </w:r>
      <w:r w:rsidR="00F2640D">
        <w:rPr>
          <w:rFonts w:hint="eastAsia"/>
        </w:rPr>
        <w:t>如图</w:t>
      </w:r>
      <w:r w:rsidR="00F2640D">
        <w:rPr>
          <w:rFonts w:hint="eastAsia"/>
        </w:rPr>
        <w:t>3-2</w:t>
      </w:r>
      <w:r w:rsidR="00F2640D">
        <w:rPr>
          <w:rFonts w:hint="eastAsia"/>
        </w:rPr>
        <w:t>所示</w:t>
      </w:r>
      <w:r>
        <w:rPr>
          <w:rFonts w:hint="eastAsia"/>
        </w:rPr>
        <w:t>。</w:t>
      </w:r>
    </w:p>
    <w:p w14:paraId="2B84BFE4" w14:textId="0EC2FF4B" w:rsidR="00A815B9" w:rsidRDefault="00913318" w:rsidP="008C6478">
      <w:pPr>
        <w:ind w:firstLineChars="0" w:firstLine="360"/>
      </w:pPr>
      <w:r w:rsidRPr="003F7D99">
        <w:rPr>
          <w:noProof/>
        </w:rPr>
        <w:drawing>
          <wp:anchor distT="0" distB="0" distL="114300" distR="114300" simplePos="0" relativeHeight="251880448" behindDoc="0" locked="0" layoutInCell="1" allowOverlap="1" wp14:anchorId="3A7476DB" wp14:editId="4D653BA9">
            <wp:simplePos x="0" y="0"/>
            <wp:positionH relativeFrom="column">
              <wp:posOffset>425918</wp:posOffset>
            </wp:positionH>
            <wp:positionV relativeFrom="paragraph">
              <wp:posOffset>123242</wp:posOffset>
            </wp:positionV>
            <wp:extent cx="4111625" cy="4247463"/>
            <wp:effectExtent l="0" t="0" r="3175" b="0"/>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113608" cy="4249511"/>
                    </a:xfrm>
                    <a:prstGeom prst="rect">
                      <a:avLst/>
                    </a:prstGeom>
                  </pic:spPr>
                </pic:pic>
              </a:graphicData>
            </a:graphic>
            <wp14:sizeRelH relativeFrom="margin">
              <wp14:pctWidth>0</wp14:pctWidth>
            </wp14:sizeRelH>
            <wp14:sizeRelV relativeFrom="margin">
              <wp14:pctHeight>0</wp14:pctHeight>
            </wp14:sizeRelV>
          </wp:anchor>
        </w:drawing>
      </w:r>
      <w:r w:rsidR="00386059">
        <w:rPr>
          <w:rFonts w:hint="eastAsia"/>
        </w:rPr>
        <w:t xml:space="preserve"> </w:t>
      </w:r>
    </w:p>
    <w:p w14:paraId="100CA485" w14:textId="77C53400" w:rsidR="000E7CED" w:rsidRDefault="000E7CED" w:rsidP="000E7CED">
      <w:pPr>
        <w:ind w:firstLine="480"/>
      </w:pPr>
    </w:p>
    <w:p w14:paraId="50103CC3" w14:textId="44FC8BF3" w:rsidR="000E7CED" w:rsidRDefault="000E7CED" w:rsidP="000E7CED">
      <w:pPr>
        <w:ind w:firstLine="480"/>
      </w:pPr>
    </w:p>
    <w:p w14:paraId="19F7D265" w14:textId="29962914" w:rsidR="000E7CED" w:rsidRDefault="000E7CED" w:rsidP="000E7CED">
      <w:pPr>
        <w:ind w:firstLine="480"/>
      </w:pPr>
    </w:p>
    <w:p w14:paraId="534F2017" w14:textId="3122A4FF" w:rsidR="000E7CED" w:rsidRDefault="000E7CED" w:rsidP="000E7CED">
      <w:pPr>
        <w:ind w:firstLine="480"/>
      </w:pPr>
    </w:p>
    <w:p w14:paraId="1D8F036D" w14:textId="40DA2B5D" w:rsidR="000E7CED" w:rsidRDefault="000E7CED" w:rsidP="000E7CED">
      <w:pPr>
        <w:ind w:firstLine="480"/>
      </w:pPr>
    </w:p>
    <w:p w14:paraId="128323BF" w14:textId="775CB1A0" w:rsidR="000E7CED" w:rsidRDefault="000E7CED" w:rsidP="000E7CED">
      <w:pPr>
        <w:ind w:firstLine="480"/>
      </w:pPr>
    </w:p>
    <w:p w14:paraId="4BFF243D" w14:textId="6D2AA5D6" w:rsidR="000E7CED" w:rsidRDefault="000E7CED" w:rsidP="000E7CED">
      <w:pPr>
        <w:ind w:firstLine="480"/>
      </w:pPr>
    </w:p>
    <w:p w14:paraId="161E0770" w14:textId="062E5143" w:rsidR="000E7CED" w:rsidRDefault="000E7CED" w:rsidP="000E7CED">
      <w:pPr>
        <w:ind w:firstLine="480"/>
      </w:pPr>
    </w:p>
    <w:p w14:paraId="19100DE9" w14:textId="3D154CE0" w:rsidR="000E7CED" w:rsidRDefault="000E7CED" w:rsidP="000E7CED">
      <w:pPr>
        <w:ind w:firstLine="480"/>
      </w:pPr>
    </w:p>
    <w:p w14:paraId="17F25C4B" w14:textId="4B5E1866" w:rsidR="000E7CED" w:rsidRDefault="000E7CED" w:rsidP="000E7CED">
      <w:pPr>
        <w:ind w:firstLine="480"/>
      </w:pPr>
    </w:p>
    <w:p w14:paraId="47CB6903" w14:textId="303B8A15" w:rsidR="000E7CED" w:rsidRDefault="000E7CED" w:rsidP="000E7CED">
      <w:pPr>
        <w:ind w:firstLine="480"/>
      </w:pPr>
    </w:p>
    <w:p w14:paraId="618861AB" w14:textId="77777777" w:rsidR="000E7CED" w:rsidRDefault="000E7CED" w:rsidP="000E7CED">
      <w:pPr>
        <w:ind w:firstLine="480"/>
      </w:pPr>
    </w:p>
    <w:p w14:paraId="4817C532" w14:textId="5AAB97F5" w:rsidR="000E7CED" w:rsidRDefault="000E7CED" w:rsidP="000E7CED">
      <w:pPr>
        <w:ind w:firstLine="480"/>
      </w:pPr>
    </w:p>
    <w:p w14:paraId="52F4F477" w14:textId="39EF3E9D" w:rsidR="000E7CED" w:rsidRDefault="000E7CED" w:rsidP="000E7CED">
      <w:pPr>
        <w:ind w:firstLine="480"/>
      </w:pPr>
    </w:p>
    <w:p w14:paraId="1A536940" w14:textId="10588776" w:rsidR="000E7CED" w:rsidRDefault="000E7CED" w:rsidP="000E7CED">
      <w:pPr>
        <w:ind w:firstLine="480"/>
      </w:pPr>
    </w:p>
    <w:p w14:paraId="0CF984EF" w14:textId="00FF525D" w:rsidR="000E7CED" w:rsidRDefault="000E7CED" w:rsidP="000E7CED">
      <w:pPr>
        <w:ind w:firstLine="480"/>
      </w:pPr>
    </w:p>
    <w:p w14:paraId="654772E7" w14:textId="007D7F08" w:rsidR="00015D5D" w:rsidRDefault="00015D5D" w:rsidP="00015D5D">
      <w:pPr>
        <w:spacing w:line="240" w:lineRule="auto"/>
        <w:ind w:firstLine="480"/>
      </w:pPr>
    </w:p>
    <w:p w14:paraId="5B6D7FA4" w14:textId="2CAF0523" w:rsidR="000E7CED" w:rsidRPr="00094D33" w:rsidRDefault="00F2640D" w:rsidP="00F2640D">
      <w:pPr>
        <w:spacing w:line="240" w:lineRule="auto"/>
        <w:ind w:firstLineChars="1100" w:firstLine="2310"/>
        <w:rPr>
          <w:sz w:val="21"/>
          <w:szCs w:val="21"/>
        </w:rPr>
      </w:pPr>
      <w:r>
        <w:rPr>
          <w:rFonts w:hint="eastAsia"/>
          <w:sz w:val="21"/>
          <w:szCs w:val="21"/>
        </w:rPr>
        <w:t xml:space="preserve">  </w:t>
      </w:r>
      <w:r w:rsidR="000E2AA1" w:rsidRPr="00094D33">
        <w:rPr>
          <w:rFonts w:hint="eastAsia"/>
          <w:sz w:val="21"/>
          <w:szCs w:val="21"/>
        </w:rPr>
        <w:t>图</w:t>
      </w:r>
      <w:r w:rsidR="000E2AA1" w:rsidRPr="00094D33">
        <w:rPr>
          <w:rFonts w:hint="eastAsia"/>
          <w:sz w:val="21"/>
          <w:szCs w:val="21"/>
        </w:rPr>
        <w:t>3-</w:t>
      </w:r>
      <w:r w:rsidR="00FB60FF">
        <w:rPr>
          <w:sz w:val="21"/>
          <w:szCs w:val="21"/>
        </w:rPr>
        <w:t>2</w:t>
      </w:r>
      <w:r w:rsidR="00FB60FF">
        <w:rPr>
          <w:rFonts w:hint="eastAsia"/>
          <w:sz w:val="21"/>
          <w:szCs w:val="21"/>
        </w:rPr>
        <w:t xml:space="preserve"> </w:t>
      </w:r>
      <w:r w:rsidR="000E7CED" w:rsidRPr="00094D33">
        <w:rPr>
          <w:rFonts w:hint="eastAsia"/>
          <w:sz w:val="21"/>
          <w:szCs w:val="21"/>
        </w:rPr>
        <w:t>系统详情热力图</w:t>
      </w:r>
    </w:p>
    <w:p w14:paraId="76FCF966" w14:textId="5EE2F853" w:rsidR="000E2AA1" w:rsidRPr="00094D33" w:rsidRDefault="00F2640D" w:rsidP="00F2640D">
      <w:pPr>
        <w:spacing w:line="240" w:lineRule="auto"/>
        <w:ind w:firstLine="420"/>
        <w:rPr>
          <w:sz w:val="21"/>
          <w:szCs w:val="21"/>
        </w:rPr>
      </w:pPr>
      <w:r>
        <w:rPr>
          <w:rFonts w:hint="eastAsia"/>
          <w:sz w:val="21"/>
          <w:szCs w:val="21"/>
        </w:rPr>
        <w:t xml:space="preserve">         </w:t>
      </w:r>
      <w:r w:rsidR="001A7964">
        <w:rPr>
          <w:sz w:val="21"/>
          <w:szCs w:val="21"/>
        </w:rPr>
        <w:t>Figure 3-2</w:t>
      </w:r>
      <w:r w:rsidR="001A7964">
        <w:rPr>
          <w:rFonts w:hint="eastAsia"/>
          <w:sz w:val="21"/>
          <w:szCs w:val="21"/>
        </w:rPr>
        <w:t xml:space="preserve"> </w:t>
      </w:r>
      <w:r w:rsidR="001A7964">
        <w:rPr>
          <w:sz w:val="21"/>
          <w:szCs w:val="21"/>
        </w:rPr>
        <w:t xml:space="preserve"> </w:t>
      </w:r>
      <w:r w:rsidR="00913318" w:rsidRPr="00094D33">
        <w:rPr>
          <w:sz w:val="21"/>
          <w:szCs w:val="21"/>
        </w:rPr>
        <w:t>The therm</w:t>
      </w:r>
      <w:r w:rsidR="00ED77D9">
        <w:rPr>
          <w:sz w:val="21"/>
          <w:szCs w:val="21"/>
        </w:rPr>
        <w:t>odynamic chart of system detail</w:t>
      </w:r>
    </w:p>
    <w:p w14:paraId="12C6A6F9" w14:textId="5EEF4B8A" w:rsidR="000E7CED" w:rsidRDefault="000E7CED" w:rsidP="00015D5D">
      <w:pPr>
        <w:spacing w:beforeLines="50" w:before="156"/>
        <w:ind w:firstLine="480"/>
      </w:pPr>
      <w:bookmarkStart w:id="99" w:name="_Toc503120215"/>
      <w:bookmarkStart w:id="100" w:name="_Toc503296638"/>
      <w:bookmarkStart w:id="101" w:name="_Toc507493703"/>
      <w:r>
        <w:rPr>
          <w:rFonts w:hint="eastAsia"/>
        </w:rPr>
        <w:t>由图</w:t>
      </w:r>
      <w:r w:rsidR="00913318">
        <w:t>3-</w:t>
      </w:r>
      <w:r>
        <w:rPr>
          <w:rFonts w:hint="eastAsia"/>
        </w:rPr>
        <w:t>2</w:t>
      </w:r>
      <w:r>
        <w:rPr>
          <w:rFonts w:hint="eastAsia"/>
        </w:rPr>
        <w:t>可见，我们对系统内一天内所出现在推荐候选集中的新闻的点击率（流行度）做了热力图分析。如图所示</w:t>
      </w:r>
      <w:r w:rsidRPr="00DB7745">
        <w:rPr>
          <w:rFonts w:hint="eastAsia"/>
        </w:rPr>
        <w:t>，</w:t>
      </w:r>
      <w:r w:rsidR="00547D59" w:rsidRPr="00DB7745">
        <w:rPr>
          <w:rFonts w:hint="eastAsia"/>
        </w:rPr>
        <w:t>横轴代表着时间粒度，单位是小时。纵轴代表新闻</w:t>
      </w:r>
      <w:r w:rsidR="00547D59" w:rsidRPr="00DB7745">
        <w:rPr>
          <w:rFonts w:hint="eastAsia"/>
        </w:rPr>
        <w:t>ID</w:t>
      </w:r>
      <w:r w:rsidR="00547D59" w:rsidRPr="00DB7745">
        <w:rPr>
          <w:rFonts w:hint="eastAsia"/>
        </w:rPr>
        <w:t>，每个小的区域代表着该篇新闻在该小时内的流行度。</w:t>
      </w:r>
      <w:r w:rsidRPr="00DB7745">
        <w:rPr>
          <w:rFonts w:hint="eastAsia"/>
        </w:rPr>
        <w:t>每一行代表每一篇新闻的流行度变化趋势，每一列代表每个时隙（小时）内的所有新闻的流行度信息</w:t>
      </w:r>
      <w:r>
        <w:rPr>
          <w:rFonts w:hint="eastAsia"/>
        </w:rPr>
        <w:t>。</w:t>
      </w:r>
    </w:p>
    <w:p w14:paraId="6A00639D" w14:textId="65B250E7" w:rsidR="000E7CED" w:rsidRDefault="000E7CED" w:rsidP="00CA7882">
      <w:pPr>
        <w:ind w:firstLine="480"/>
      </w:pPr>
      <w:r>
        <w:rPr>
          <w:rFonts w:hint="eastAsia"/>
        </w:rPr>
        <w:t>图中流行度为</w:t>
      </w:r>
      <w:r>
        <w:rPr>
          <w:rFonts w:hint="eastAsia"/>
        </w:rPr>
        <w:t xml:space="preserve">0 </w:t>
      </w:r>
      <w:r w:rsidR="00477054">
        <w:rPr>
          <w:rFonts w:hint="eastAsia"/>
        </w:rPr>
        <w:t>的区域代表本篇新闻在该时隙内不在推荐候选集合中。比如，对于</w:t>
      </w:r>
      <w:r>
        <w:rPr>
          <w:rFonts w:hint="eastAsia"/>
        </w:rPr>
        <w:t>news23</w:t>
      </w:r>
      <w:r>
        <w:rPr>
          <w:rFonts w:hint="eastAsia"/>
        </w:rPr>
        <w:t>来说，他从第</w:t>
      </w:r>
      <w:r w:rsidR="007266E3">
        <w:rPr>
          <w:rFonts w:hint="eastAsia"/>
        </w:rPr>
        <w:t>五</w:t>
      </w:r>
      <w:r>
        <w:rPr>
          <w:rFonts w:hint="eastAsia"/>
        </w:rPr>
        <w:t>个时</w:t>
      </w:r>
      <w:r w:rsidR="007266E3">
        <w:rPr>
          <w:rFonts w:hint="eastAsia"/>
        </w:rPr>
        <w:t>隙</w:t>
      </w:r>
      <w:r>
        <w:rPr>
          <w:rFonts w:hint="eastAsia"/>
        </w:rPr>
        <w:t>被编辑加入到推荐候选集合中，又在第</w:t>
      </w:r>
      <w:r w:rsidR="007266E3">
        <w:rPr>
          <w:rFonts w:hint="eastAsia"/>
        </w:rPr>
        <w:t>十</w:t>
      </w:r>
      <w:r>
        <w:rPr>
          <w:rFonts w:hint="eastAsia"/>
        </w:rPr>
        <w:t>个时隙被编辑从推荐候选集合中下架。我们可以看到，对于特定的某一行（一篇新闻）来说，在他的生命周期内，不同的时隙内新闻的流行度是不同的，这说明了新闻的</w:t>
      </w:r>
      <w:r>
        <w:rPr>
          <w:rFonts w:hint="eastAsia"/>
        </w:rPr>
        <w:lastRenderedPageBreak/>
        <w:t>流行度是高度的动态变化的，这一点正好和上一小节的观察吻合。从另一个角度看，对于特定的某一列（某一个时隙），流行度不为零的区域是不同的，这说明在同一个时隙内，推荐候选集中的内容是不同的。我们可以观察到从第八个时隙到第十七个时隙几乎每个时隙都有新的新闻被加入到系统的推荐候选集合中。</w:t>
      </w:r>
    </w:p>
    <w:p w14:paraId="36CEE3EE" w14:textId="37654F35" w:rsidR="00797F66" w:rsidRDefault="008D23DA" w:rsidP="00CA7882">
      <w:pPr>
        <w:ind w:firstLine="480"/>
      </w:pPr>
      <w:r>
        <w:rPr>
          <w:rFonts w:hint="eastAsia"/>
        </w:rPr>
        <w:t>由</w:t>
      </w:r>
      <w:r w:rsidR="000E7CED">
        <w:rPr>
          <w:rFonts w:hint="eastAsia"/>
        </w:rPr>
        <w:t>图</w:t>
      </w:r>
      <w:r w:rsidR="00FE66EA">
        <w:rPr>
          <w:rFonts w:hint="eastAsia"/>
        </w:rPr>
        <w:t>3-2</w:t>
      </w:r>
      <w:r w:rsidR="000E7CED">
        <w:rPr>
          <w:rFonts w:hint="eastAsia"/>
        </w:rPr>
        <w:t>可见，新闻的流行度在小时粒度上都呈现出了很大的动态性，每个新闻的生命周期、流行度的变化趋势都是不尽相同的。而且，在不同的时隙内，推荐候选集中的内容也是高度动态，整个过程内有频繁的新闻的上下架操作。</w:t>
      </w:r>
    </w:p>
    <w:p w14:paraId="4E6F37A6" w14:textId="4093987B" w:rsidR="00797F66" w:rsidRPr="00547D59" w:rsidRDefault="00F5467A" w:rsidP="003D4B09">
      <w:pPr>
        <w:pStyle w:val="33"/>
        <w:rPr>
          <w:color w:val="FF0000"/>
          <w:shd w:val="clear" w:color="auto" w:fill="FFFFFF"/>
        </w:rPr>
      </w:pPr>
      <w:bookmarkStart w:id="102" w:name="_Toc6395678"/>
      <w:r>
        <w:t>3</w:t>
      </w:r>
      <w:r w:rsidR="00797F66">
        <w:t xml:space="preserve">.2.3  </w:t>
      </w:r>
      <w:r w:rsidR="00797F66">
        <w:rPr>
          <w:rFonts w:hint="eastAsia"/>
          <w:color w:val="333333"/>
          <w:shd w:val="clear" w:color="auto" w:fill="FFFFFF"/>
        </w:rPr>
        <w:t>推荐系统中用户</w:t>
      </w:r>
      <w:r w:rsidR="00DC1CF1">
        <w:rPr>
          <w:rFonts w:hint="eastAsia"/>
          <w:color w:val="333333"/>
          <w:shd w:val="clear" w:color="auto" w:fill="FFFFFF"/>
        </w:rPr>
        <w:t>兴</w:t>
      </w:r>
      <w:r w:rsidR="00DC1CF1" w:rsidRPr="00DB7745">
        <w:rPr>
          <w:rFonts w:hint="eastAsia"/>
          <w:color w:val="333333"/>
          <w:shd w:val="clear" w:color="auto" w:fill="FFFFFF"/>
        </w:rPr>
        <w:t>趣</w:t>
      </w:r>
      <w:r w:rsidR="00797F66" w:rsidRPr="00DB7745">
        <w:rPr>
          <w:rFonts w:hint="eastAsia"/>
          <w:color w:val="333333"/>
          <w:shd w:val="clear" w:color="auto" w:fill="FFFFFF"/>
        </w:rPr>
        <w:t>的</w:t>
      </w:r>
      <w:r w:rsidR="00547D59" w:rsidRPr="00DB7745">
        <w:rPr>
          <w:rFonts w:hint="eastAsia"/>
          <w:color w:val="333333"/>
          <w:shd w:val="clear" w:color="auto" w:fill="FFFFFF"/>
        </w:rPr>
        <w:t>异质性</w:t>
      </w:r>
      <w:bookmarkEnd w:id="102"/>
    </w:p>
    <w:p w14:paraId="25BF70F2" w14:textId="04D69D0A" w:rsidR="001A1267" w:rsidRDefault="001A1267" w:rsidP="00CA7882">
      <w:pPr>
        <w:ind w:firstLine="480"/>
      </w:pPr>
      <w:r>
        <w:rPr>
          <w:rFonts w:hint="eastAsia"/>
        </w:rPr>
        <w:t>在该系统中</w:t>
      </w:r>
      <w:r w:rsidR="00B00B40">
        <w:t>，</w:t>
      </w:r>
      <w:r>
        <w:rPr>
          <w:rFonts w:hint="eastAsia"/>
        </w:rPr>
        <w:t>我们分析了</w:t>
      </w:r>
      <w:r w:rsidR="0094388D">
        <w:rPr>
          <w:rFonts w:hint="eastAsia"/>
        </w:rPr>
        <w:t>该推荐系统内用户的特征分布。由</w:t>
      </w:r>
      <w:r w:rsidR="008D23DA">
        <w:rPr>
          <w:rFonts w:hint="eastAsia"/>
        </w:rPr>
        <w:t>3</w:t>
      </w:r>
      <w:r w:rsidR="0094388D">
        <w:rPr>
          <w:rFonts w:hint="eastAsia"/>
        </w:rPr>
        <w:t>.1.2</w:t>
      </w:r>
      <w:r w:rsidR="0094388D">
        <w:rPr>
          <w:rFonts w:hint="eastAsia"/>
        </w:rPr>
        <w:t>可知，用户的特征是由历史数据经过</w:t>
      </w:r>
      <w:r w:rsidR="0094388D">
        <w:rPr>
          <w:rFonts w:hint="eastAsia"/>
        </w:rPr>
        <w:t>LR</w:t>
      </w:r>
      <w:r w:rsidR="0094388D">
        <w:rPr>
          <w:rFonts w:hint="eastAsia"/>
        </w:rPr>
        <w:t>（</w:t>
      </w:r>
      <w:r w:rsidR="0094388D">
        <w:t>logistic</w:t>
      </w:r>
      <w:r w:rsidR="0094388D">
        <w:rPr>
          <w:rFonts w:hint="eastAsia"/>
        </w:rPr>
        <w:t xml:space="preserve"> </w:t>
      </w:r>
      <w:r w:rsidR="0094388D">
        <w:rPr>
          <w:rFonts w:hint="eastAsia"/>
        </w:rPr>
        <w:t>回归）拟合出的用户的特征，每个用户的特征是包含六个浮点数的一个高维向量，其中，第六个分量为偏置项，</w:t>
      </w:r>
      <w:r w:rsidR="00755050">
        <w:rPr>
          <w:rFonts w:hint="eastAsia"/>
        </w:rPr>
        <w:t>每个用户特征的第六个分量均为常数</w:t>
      </w:r>
      <w:r w:rsidR="00755050">
        <w:rPr>
          <w:rFonts w:hint="eastAsia"/>
        </w:rPr>
        <w:t>1</w:t>
      </w:r>
      <w:r w:rsidR="00755050">
        <w:rPr>
          <w:rFonts w:hint="eastAsia"/>
        </w:rPr>
        <w:t>。于是，我们对每个用户的前五维分量做了降维和可视化分析。</w:t>
      </w:r>
    </w:p>
    <w:p w14:paraId="0AD1C495" w14:textId="1B5190C2" w:rsidR="00755050" w:rsidRDefault="00755050" w:rsidP="00CA7882">
      <w:pPr>
        <w:ind w:firstLine="480"/>
      </w:pPr>
      <w:r>
        <w:rPr>
          <w:rFonts w:hint="eastAsia"/>
        </w:rPr>
        <w:t>由于</w:t>
      </w:r>
      <w:r w:rsidR="005C7479">
        <w:rPr>
          <w:rFonts w:hint="eastAsia"/>
        </w:rPr>
        <w:t>用户的数量过于庞大，我们挑选出了</w:t>
      </w:r>
      <w:r w:rsidR="005C7479">
        <w:rPr>
          <w:rFonts w:hint="eastAsia"/>
        </w:rPr>
        <w:t>1000</w:t>
      </w:r>
      <w:r w:rsidR="005C7479">
        <w:rPr>
          <w:rFonts w:hint="eastAsia"/>
        </w:rPr>
        <w:t>个</w:t>
      </w:r>
      <w:r w:rsidR="00692BE6">
        <w:rPr>
          <w:rFonts w:hint="eastAsia"/>
        </w:rPr>
        <w:t>不同的用户特征</w:t>
      </w:r>
      <w:r w:rsidR="002A2134">
        <w:rPr>
          <w:rFonts w:hint="eastAsia"/>
        </w:rPr>
        <w:t>，</w:t>
      </w:r>
      <w:r w:rsidR="005C7479">
        <w:rPr>
          <w:rFonts w:hint="eastAsia"/>
        </w:rPr>
        <w:t>利用</w:t>
      </w:r>
      <w:r w:rsidR="00961558">
        <w:rPr>
          <w:rFonts w:hint="eastAsia"/>
        </w:rPr>
        <w:t>t-</w:t>
      </w:r>
      <w:r w:rsidR="005C7479">
        <w:rPr>
          <w:rFonts w:hint="eastAsia"/>
        </w:rPr>
        <w:t>SNE</w:t>
      </w:r>
      <w:r w:rsidR="005C7479">
        <w:rPr>
          <w:rFonts w:hint="eastAsia"/>
        </w:rPr>
        <w:t>将五维的特征降为二维，然后在二维平面上做了可视化。</w:t>
      </w:r>
      <w:r w:rsidR="00357E62">
        <w:rPr>
          <w:rFonts w:hint="eastAsia"/>
        </w:rPr>
        <w:t>为了保证无偏性，这一千名用户的挑选方式是随机的，用户的特征在空间内的分布的</w:t>
      </w:r>
      <w:r w:rsidR="00D60EBC">
        <w:rPr>
          <w:rFonts w:hint="eastAsia"/>
        </w:rPr>
        <w:t>一个</w:t>
      </w:r>
      <w:r w:rsidR="00F2640D">
        <w:rPr>
          <w:rFonts w:hint="eastAsia"/>
        </w:rPr>
        <w:t>示例如</w:t>
      </w:r>
      <w:r w:rsidR="00357E62">
        <w:rPr>
          <w:rFonts w:hint="eastAsia"/>
        </w:rPr>
        <w:t>图</w:t>
      </w:r>
      <w:r w:rsidR="00F2640D">
        <w:rPr>
          <w:rFonts w:hint="eastAsia"/>
        </w:rPr>
        <w:t>3-3</w:t>
      </w:r>
      <w:r w:rsidR="00357E62">
        <w:rPr>
          <w:rFonts w:hint="eastAsia"/>
        </w:rPr>
        <w:t>所示：</w:t>
      </w:r>
    </w:p>
    <w:p w14:paraId="7C6F7BD2" w14:textId="7E103FA8" w:rsidR="002A2134" w:rsidRDefault="003517D9" w:rsidP="00797F66">
      <w:pPr>
        <w:ind w:firstLineChars="166" w:firstLine="398"/>
      </w:pPr>
      <w:r w:rsidRPr="006B438E">
        <w:rPr>
          <w:noProof/>
        </w:rPr>
        <w:drawing>
          <wp:anchor distT="0" distB="0" distL="114300" distR="114300" simplePos="0" relativeHeight="251911168" behindDoc="0" locked="0" layoutInCell="1" allowOverlap="1" wp14:anchorId="734FBE1B" wp14:editId="5C7FFC55">
            <wp:simplePos x="0" y="0"/>
            <wp:positionH relativeFrom="column">
              <wp:posOffset>582955</wp:posOffset>
            </wp:positionH>
            <wp:positionV relativeFrom="paragraph">
              <wp:posOffset>177800</wp:posOffset>
            </wp:positionV>
            <wp:extent cx="4067627" cy="2744622"/>
            <wp:effectExtent l="0" t="0" r="0" b="0"/>
            <wp:wrapNone/>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072521" cy="2747924"/>
                    </a:xfrm>
                    <a:prstGeom prst="rect">
                      <a:avLst/>
                    </a:prstGeom>
                  </pic:spPr>
                </pic:pic>
              </a:graphicData>
            </a:graphic>
            <wp14:sizeRelH relativeFrom="margin">
              <wp14:pctWidth>0</wp14:pctWidth>
            </wp14:sizeRelH>
            <wp14:sizeRelV relativeFrom="margin">
              <wp14:pctHeight>0</wp14:pctHeight>
            </wp14:sizeRelV>
          </wp:anchor>
        </w:drawing>
      </w:r>
    </w:p>
    <w:p w14:paraId="4FD35B03" w14:textId="10A75262" w:rsidR="00357E62" w:rsidRDefault="00357E62" w:rsidP="00797F66">
      <w:pPr>
        <w:ind w:firstLineChars="166" w:firstLine="398"/>
      </w:pPr>
    </w:p>
    <w:p w14:paraId="28A8874B" w14:textId="46F99331" w:rsidR="00D60EBC" w:rsidRDefault="00D60EBC" w:rsidP="00797F66">
      <w:pPr>
        <w:ind w:firstLineChars="166" w:firstLine="398"/>
      </w:pPr>
    </w:p>
    <w:p w14:paraId="645B1426" w14:textId="7488370C" w:rsidR="00D60EBC" w:rsidRDefault="00D60EBC" w:rsidP="00797F66">
      <w:pPr>
        <w:ind w:firstLineChars="166" w:firstLine="398"/>
      </w:pPr>
    </w:p>
    <w:p w14:paraId="1520CFB9" w14:textId="54D03C07" w:rsidR="00D60EBC" w:rsidRDefault="00D60EBC" w:rsidP="00797F66">
      <w:pPr>
        <w:ind w:firstLineChars="166" w:firstLine="398"/>
      </w:pPr>
    </w:p>
    <w:p w14:paraId="26CD9E7C" w14:textId="2559EF7E" w:rsidR="00D60EBC" w:rsidRDefault="00D60EBC" w:rsidP="00797F66">
      <w:pPr>
        <w:ind w:firstLineChars="166" w:firstLine="398"/>
      </w:pPr>
    </w:p>
    <w:p w14:paraId="3945D051" w14:textId="53029776" w:rsidR="00D60EBC" w:rsidRDefault="00D60EBC" w:rsidP="00797F66">
      <w:pPr>
        <w:ind w:firstLineChars="166" w:firstLine="398"/>
      </w:pPr>
    </w:p>
    <w:p w14:paraId="46558207" w14:textId="5891A0B4" w:rsidR="00D60EBC" w:rsidRDefault="00D60EBC" w:rsidP="00797F66">
      <w:pPr>
        <w:ind w:firstLineChars="166" w:firstLine="398"/>
      </w:pPr>
    </w:p>
    <w:p w14:paraId="596A0EC6" w14:textId="6C5B5E8B" w:rsidR="00D60EBC" w:rsidRDefault="00D60EBC" w:rsidP="00797F66">
      <w:pPr>
        <w:ind w:firstLineChars="166" w:firstLine="398"/>
      </w:pPr>
    </w:p>
    <w:p w14:paraId="54C59FAA" w14:textId="77777777" w:rsidR="00D60EBC" w:rsidRDefault="00D60EBC" w:rsidP="00797F66">
      <w:pPr>
        <w:ind w:firstLineChars="166" w:firstLine="398"/>
      </w:pPr>
    </w:p>
    <w:p w14:paraId="3C8B1F84" w14:textId="77777777" w:rsidR="00D60EBC" w:rsidRDefault="00D60EBC" w:rsidP="00797F66">
      <w:pPr>
        <w:ind w:firstLineChars="166" w:firstLine="398"/>
      </w:pPr>
    </w:p>
    <w:p w14:paraId="55A630E0" w14:textId="60D693F8" w:rsidR="00E327AA" w:rsidRDefault="00E327AA" w:rsidP="00797F66">
      <w:pPr>
        <w:ind w:firstLineChars="166" w:firstLine="398"/>
      </w:pPr>
    </w:p>
    <w:p w14:paraId="22F76F95" w14:textId="56770A4A" w:rsidR="00E327AA" w:rsidRPr="00094D33" w:rsidRDefault="00E327AA" w:rsidP="00015D5D">
      <w:pPr>
        <w:spacing w:line="240" w:lineRule="auto"/>
        <w:ind w:firstLineChars="166" w:firstLine="398"/>
        <w:rPr>
          <w:sz w:val="21"/>
          <w:szCs w:val="21"/>
        </w:rPr>
      </w:pPr>
      <w:r>
        <w:rPr>
          <w:rFonts w:hint="eastAsia"/>
        </w:rPr>
        <w:tab/>
      </w:r>
      <w:r>
        <w:rPr>
          <w:rFonts w:hint="eastAsia"/>
        </w:rPr>
        <w:tab/>
      </w:r>
      <w:r>
        <w:rPr>
          <w:rFonts w:hint="eastAsia"/>
        </w:rPr>
        <w:tab/>
      </w:r>
      <w:r>
        <w:rPr>
          <w:rFonts w:hint="eastAsia"/>
        </w:rPr>
        <w:tab/>
      </w:r>
      <w:r>
        <w:rPr>
          <w:rFonts w:hint="eastAsia"/>
        </w:rPr>
        <w:tab/>
      </w:r>
      <w:r>
        <w:rPr>
          <w:rFonts w:hint="eastAsia"/>
        </w:rPr>
        <w:tab/>
        <w:t xml:space="preserve">    </w:t>
      </w:r>
      <w:r w:rsidRPr="00094D33">
        <w:rPr>
          <w:rFonts w:hint="eastAsia"/>
          <w:sz w:val="21"/>
          <w:szCs w:val="21"/>
        </w:rPr>
        <w:t>图</w:t>
      </w:r>
      <w:r w:rsidR="00FB60FF">
        <w:rPr>
          <w:rFonts w:hint="eastAsia"/>
          <w:sz w:val="21"/>
          <w:szCs w:val="21"/>
        </w:rPr>
        <w:t>3-</w:t>
      </w:r>
      <w:r w:rsidR="00FB60FF">
        <w:rPr>
          <w:sz w:val="21"/>
          <w:szCs w:val="21"/>
        </w:rPr>
        <w:t>3</w:t>
      </w:r>
      <w:r w:rsidR="003A6AE6">
        <w:rPr>
          <w:rFonts w:hint="eastAsia"/>
          <w:sz w:val="21"/>
          <w:szCs w:val="21"/>
        </w:rPr>
        <w:t xml:space="preserve"> </w:t>
      </w:r>
      <w:r w:rsidRPr="00094D33">
        <w:rPr>
          <w:rFonts w:hint="eastAsia"/>
          <w:sz w:val="21"/>
          <w:szCs w:val="21"/>
        </w:rPr>
        <w:t>用户特征分布详情</w:t>
      </w:r>
    </w:p>
    <w:p w14:paraId="52B87BE4" w14:textId="4EB64E7B" w:rsidR="00B123F7" w:rsidRPr="00094D33" w:rsidRDefault="00FB60FF" w:rsidP="00015D5D">
      <w:pPr>
        <w:spacing w:line="240" w:lineRule="auto"/>
        <w:ind w:firstLineChars="166" w:firstLine="349"/>
        <w:rPr>
          <w:sz w:val="21"/>
          <w:szCs w:val="21"/>
        </w:rPr>
      </w:pP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t>Figure 3-3</w:t>
      </w:r>
      <w:r>
        <w:rPr>
          <w:sz w:val="21"/>
          <w:szCs w:val="21"/>
        </w:rPr>
        <w:t xml:space="preserve">  </w:t>
      </w:r>
      <w:r w:rsidR="00E327AA" w:rsidRPr="00094D33">
        <w:rPr>
          <w:rFonts w:hint="eastAsia"/>
          <w:sz w:val="21"/>
          <w:szCs w:val="21"/>
        </w:rPr>
        <w:t>The detail of</w:t>
      </w:r>
      <w:r w:rsidR="00E327AA" w:rsidRPr="00094D33">
        <w:rPr>
          <w:sz w:val="21"/>
          <w:szCs w:val="21"/>
        </w:rPr>
        <w:t xml:space="preserve"> user feature distribution</w:t>
      </w:r>
    </w:p>
    <w:p w14:paraId="2A9A78FE" w14:textId="4DE7BAD3" w:rsidR="00D4307B" w:rsidRDefault="0041790A" w:rsidP="00015D5D">
      <w:pPr>
        <w:spacing w:beforeLines="50" w:before="156"/>
        <w:ind w:firstLine="480"/>
      </w:pPr>
      <w:r>
        <w:rPr>
          <w:rFonts w:hint="eastAsia"/>
        </w:rPr>
        <w:t>由</w:t>
      </w:r>
      <w:r w:rsidR="00E327AA">
        <w:rPr>
          <w:rFonts w:hint="eastAsia"/>
        </w:rPr>
        <w:t>图</w:t>
      </w:r>
      <w:r w:rsidR="00E327AA">
        <w:rPr>
          <w:rFonts w:hint="eastAsia"/>
        </w:rPr>
        <w:t>3-3</w:t>
      </w:r>
      <w:r>
        <w:rPr>
          <w:rFonts w:hint="eastAsia"/>
        </w:rPr>
        <w:t>所示，</w:t>
      </w:r>
      <w:r w:rsidR="00C870FF">
        <w:rPr>
          <w:rFonts w:hint="eastAsia"/>
        </w:rPr>
        <w:t>用户的特征在二维空间内分布极不均匀</w:t>
      </w:r>
      <w:r w:rsidR="007C4A4D">
        <w:rPr>
          <w:rFonts w:hint="eastAsia"/>
        </w:rPr>
        <w:t>，</w:t>
      </w:r>
      <w:r w:rsidR="00664DDC">
        <w:rPr>
          <w:rFonts w:hint="eastAsia"/>
        </w:rPr>
        <w:t>即用户</w:t>
      </w:r>
      <w:r w:rsidR="00692BE6">
        <w:rPr>
          <w:rFonts w:hint="eastAsia"/>
        </w:rPr>
        <w:t>群体</w:t>
      </w:r>
      <w:r w:rsidR="00664DDC">
        <w:rPr>
          <w:rFonts w:hint="eastAsia"/>
        </w:rPr>
        <w:t>可以分为</w:t>
      </w:r>
      <w:r w:rsidR="00617BDA">
        <w:rPr>
          <w:rFonts w:hint="eastAsia"/>
        </w:rPr>
        <w:lastRenderedPageBreak/>
        <w:t>几个</w:t>
      </w:r>
      <w:r w:rsidR="00664DDC">
        <w:rPr>
          <w:rFonts w:hint="eastAsia"/>
        </w:rPr>
        <w:t>类簇。</w:t>
      </w:r>
      <w:r w:rsidR="00516F9F">
        <w:rPr>
          <w:rFonts w:hint="eastAsia"/>
        </w:rPr>
        <w:t>用户的特征在</w:t>
      </w:r>
      <w:r w:rsidR="00736431">
        <w:rPr>
          <w:rFonts w:hint="eastAsia"/>
        </w:rPr>
        <w:t>空间内</w:t>
      </w:r>
      <w:r w:rsidR="00617BDA">
        <w:rPr>
          <w:rFonts w:hint="eastAsia"/>
        </w:rPr>
        <w:t>分布同时也是比较发散的，并没有集中分布在空间中的某一个区域。</w:t>
      </w:r>
    </w:p>
    <w:p w14:paraId="40275259" w14:textId="26412B7D" w:rsidR="001F644E" w:rsidRDefault="001F644E" w:rsidP="00CA7882">
      <w:pPr>
        <w:ind w:firstLine="480"/>
      </w:pPr>
      <w:r>
        <w:rPr>
          <w:rFonts w:hint="eastAsia"/>
        </w:rPr>
        <w:t>在这种用户群体的分布下，由于用户的特征在空间内分布不均匀，</w:t>
      </w:r>
      <w:r w:rsidR="00BC7EC3">
        <w:rPr>
          <w:rFonts w:hint="eastAsia"/>
        </w:rPr>
        <w:t>在传统的</w:t>
      </w:r>
      <w:r w:rsidR="00BC7EC3">
        <w:rPr>
          <w:rFonts w:hint="eastAsia"/>
        </w:rPr>
        <w:t>Contextual-Bandit</w:t>
      </w:r>
      <w:r w:rsidR="00BC7EC3">
        <w:rPr>
          <w:rFonts w:hint="eastAsia"/>
        </w:rPr>
        <w:t>推荐算法中，推荐器只有一个</w:t>
      </w:r>
      <w:r w:rsidR="006D717A">
        <w:rPr>
          <w:rFonts w:hint="eastAsia"/>
        </w:rPr>
        <w:t>不能取得好的效果</w:t>
      </w:r>
      <w:r w:rsidR="00BC7EC3">
        <w:rPr>
          <w:rFonts w:hint="eastAsia"/>
        </w:rPr>
        <w:t>。在这种情况下，每篇新闻的参数向量（偏好向量）是所有的用户</w:t>
      </w:r>
      <w:r w:rsidR="00617BDA">
        <w:rPr>
          <w:rFonts w:hint="eastAsia"/>
        </w:rPr>
        <w:t>向量</w:t>
      </w:r>
      <w:r w:rsidR="00BC7EC3">
        <w:rPr>
          <w:rFonts w:hint="eastAsia"/>
        </w:rPr>
        <w:t>共同训练的结果，由于用户的</w:t>
      </w:r>
      <w:r w:rsidR="009110B2">
        <w:rPr>
          <w:rFonts w:hint="eastAsia"/>
        </w:rPr>
        <w:t>兴趣（类别）在空间内分布不均匀，因此使用一个模型</w:t>
      </w:r>
      <w:r w:rsidR="00F44E90">
        <w:rPr>
          <w:rFonts w:hint="eastAsia"/>
        </w:rPr>
        <w:t>适用</w:t>
      </w:r>
      <w:r w:rsidR="00DC1CF1">
        <w:rPr>
          <w:rFonts w:hint="eastAsia"/>
        </w:rPr>
        <w:t>于所有的用户可能取不到最好的效果。</w:t>
      </w:r>
    </w:p>
    <w:p w14:paraId="41CCF2B9" w14:textId="15AA85CC" w:rsidR="000E7CED" w:rsidRPr="00134518" w:rsidRDefault="00F5467A" w:rsidP="003D4B09">
      <w:pPr>
        <w:pStyle w:val="23"/>
        <w:ind w:firstLine="0"/>
      </w:pPr>
      <w:bookmarkStart w:id="103" w:name="_Toc6395679"/>
      <w:r>
        <w:t>3</w:t>
      </w:r>
      <w:r w:rsidR="000E7CED">
        <w:t>.3</w:t>
      </w:r>
      <w:r w:rsidR="000E7CED" w:rsidRPr="00134518">
        <w:t xml:space="preserve">  </w:t>
      </w:r>
      <w:r w:rsidR="00547D59">
        <w:rPr>
          <w:rFonts w:hint="eastAsia"/>
        </w:rPr>
        <w:t>流行度和候选集的</w:t>
      </w:r>
      <w:r w:rsidR="00D4307B">
        <w:rPr>
          <w:rFonts w:hint="eastAsia"/>
        </w:rPr>
        <w:t>动态性给</w:t>
      </w:r>
      <w:r w:rsidR="000E7CED">
        <w:rPr>
          <w:rFonts w:hint="eastAsia"/>
        </w:rPr>
        <w:t>传统推荐算法的挑战</w:t>
      </w:r>
      <w:bookmarkEnd w:id="103"/>
    </w:p>
    <w:p w14:paraId="5B8F4099" w14:textId="49B8D2EC" w:rsidR="006D3D4E" w:rsidRDefault="000E7CED" w:rsidP="006D3D4E">
      <w:pPr>
        <w:ind w:firstLine="480"/>
      </w:pPr>
      <w:r>
        <w:rPr>
          <w:rFonts w:hint="eastAsia"/>
        </w:rPr>
        <w:t>在上一小节中，我们系统分析了新闻推荐系统的动态特性，主要包含两个方面：</w:t>
      </w:r>
      <w:r w:rsidR="00F2640D">
        <w:t>1.</w:t>
      </w:r>
      <w:r w:rsidR="00F2640D">
        <w:rPr>
          <w:rFonts w:hint="eastAsia"/>
        </w:rPr>
        <w:t xml:space="preserve"> </w:t>
      </w:r>
      <w:r w:rsidR="00F2640D">
        <w:rPr>
          <w:rFonts w:hint="eastAsia"/>
        </w:rPr>
        <w:t>新闻流行度的动态变化特性；</w:t>
      </w:r>
      <w:r w:rsidR="00F2640D">
        <w:rPr>
          <w:rFonts w:hint="eastAsia"/>
        </w:rPr>
        <w:t xml:space="preserve">2. </w:t>
      </w:r>
      <w:r>
        <w:rPr>
          <w:rFonts w:hint="eastAsia"/>
        </w:rPr>
        <w:t>推荐候选集合的动态变换特性。本小节将全面分析这两方面的动态特性给传统的推荐算法带来的问题和挑战，并指出动态新闻推荐算法的必要性。</w:t>
      </w:r>
    </w:p>
    <w:p w14:paraId="0534E6E8" w14:textId="19ABDD8A" w:rsidR="000E7CED" w:rsidRDefault="00F2640D" w:rsidP="006D3D4E">
      <w:pPr>
        <w:ind w:firstLine="480"/>
      </w:pPr>
      <w:r>
        <w:rPr>
          <w:rFonts w:hint="eastAsia"/>
        </w:rPr>
        <w:t xml:space="preserve">(1) </w:t>
      </w:r>
      <w:r w:rsidR="00BB1162">
        <w:rPr>
          <w:rFonts w:hint="eastAsia"/>
        </w:rPr>
        <w:t>新闻流行度的动态性带来的问题。</w:t>
      </w:r>
      <w:r w:rsidR="000E7CED">
        <w:rPr>
          <w:rFonts w:hint="eastAsia"/>
        </w:rPr>
        <w:t>在推荐系统中，推荐物品的流</w:t>
      </w:r>
      <w:r w:rsidR="00BB1162">
        <w:rPr>
          <w:rFonts w:hint="eastAsia"/>
        </w:rPr>
        <w:t>行度的变化是非常正常的，</w:t>
      </w:r>
      <w:r w:rsidR="000E7CED">
        <w:rPr>
          <w:rFonts w:hint="eastAsia"/>
        </w:rPr>
        <w:t>在非新闻领域的推荐场景中，待推荐物品的流行度也是动态变化的，但是一般来说变化速度比较缓慢，呈现天级别、甚至季节级别的变化特性。在这种推荐场景中，时间敏感的推荐算法往往可以取得不错的推荐效果。然而，在新闻推荐领域，由于新闻流行度的高度动态性，每篇新闻的流行度往往会在几个小时内发生巨大的变化，时间敏感的相关算法很难处理这种场景。此外，传统的推荐算法，如协同过滤、矩阵分解等算法并不是在线更新的，它们把推荐系统当作一个静态的过程，这显然是不合理的。举例来说，在某个时刻，协同过滤算法通过用户的历史行为数据可能得出</w:t>
      </w:r>
      <w:r w:rsidR="000E7CED">
        <w:rPr>
          <w:rFonts w:hint="eastAsia"/>
        </w:rPr>
        <w:t>A</w:t>
      </w:r>
      <w:r w:rsidR="000E7CED">
        <w:rPr>
          <w:rFonts w:hint="eastAsia"/>
        </w:rPr>
        <w:t>新闻和</w:t>
      </w:r>
      <w:r w:rsidR="000E7CED">
        <w:rPr>
          <w:rFonts w:hint="eastAsia"/>
        </w:rPr>
        <w:t>B</w:t>
      </w:r>
      <w:r w:rsidR="000E7CED">
        <w:rPr>
          <w:rFonts w:hint="eastAsia"/>
        </w:rPr>
        <w:t>新闻非常接近的结论，当用户点击了</w:t>
      </w:r>
      <w:r w:rsidR="000E7CED">
        <w:rPr>
          <w:rFonts w:hint="eastAsia"/>
        </w:rPr>
        <w:t>A</w:t>
      </w:r>
      <w:r w:rsidR="000E7CED">
        <w:rPr>
          <w:rFonts w:hint="eastAsia"/>
        </w:rPr>
        <w:t>新闻后，很有可能再向用户推荐</w:t>
      </w:r>
      <w:r w:rsidR="000E7CED">
        <w:rPr>
          <w:rFonts w:hint="eastAsia"/>
        </w:rPr>
        <w:t>B</w:t>
      </w:r>
      <w:r w:rsidR="000E7CED">
        <w:rPr>
          <w:rFonts w:hint="eastAsia"/>
        </w:rPr>
        <w:t>新闻。然而由于新闻流行度的高度动态性，在当前时刻，很有可能</w:t>
      </w:r>
      <w:r w:rsidR="000E7CED">
        <w:rPr>
          <w:rFonts w:hint="eastAsia"/>
        </w:rPr>
        <w:t>B</w:t>
      </w:r>
      <w:r w:rsidR="000E7CED">
        <w:rPr>
          <w:rFonts w:hint="eastAsia"/>
        </w:rPr>
        <w:t>新闻的流行度已经非常低（即该新闻已经过时），用户点击的可能性也是非常小的。因此，在这种流行度有个高度动态性的推荐场景中，一个能够实时感应物品的流行度变化并根据流行度变化动态调整推荐优先级的推荐算法是非常必须的。</w:t>
      </w:r>
    </w:p>
    <w:p w14:paraId="598B0143" w14:textId="5795F669" w:rsidR="000E7CED" w:rsidRPr="00D86B1D" w:rsidRDefault="006D3D4E" w:rsidP="006D3D4E">
      <w:pPr>
        <w:ind w:firstLineChars="0" w:firstLine="0"/>
      </w:pPr>
      <w:r>
        <w:rPr>
          <w:rFonts w:hint="eastAsia"/>
        </w:rPr>
        <w:t xml:space="preserve">    </w:t>
      </w:r>
      <w:r w:rsidR="00F2640D">
        <w:rPr>
          <w:rFonts w:hint="eastAsia"/>
        </w:rPr>
        <w:t xml:space="preserve">(2) </w:t>
      </w:r>
      <w:r w:rsidR="00BB1162">
        <w:rPr>
          <w:rFonts w:hint="eastAsia"/>
        </w:rPr>
        <w:t>推荐候选集合动态变化带来的问题。</w:t>
      </w:r>
      <w:r w:rsidR="000E7CED">
        <w:rPr>
          <w:rFonts w:hint="eastAsia"/>
        </w:rPr>
        <w:t>由于新闻的突发性，新闻加入到推荐候选集合的模式是无规律的。这就造成了新闻推荐</w:t>
      </w:r>
      <w:r w:rsidR="00677748">
        <w:rPr>
          <w:rFonts w:hint="eastAsia"/>
        </w:rPr>
        <w:t>领域候选集的高度动态性</w:t>
      </w:r>
      <w:r w:rsidR="00DD4ECC">
        <w:rPr>
          <w:rFonts w:hint="eastAsia"/>
        </w:rPr>
        <w:t>，在这种情况下，当一篇新的新闻被加入到推荐</w:t>
      </w:r>
      <w:r w:rsidR="000E7CED">
        <w:rPr>
          <w:rFonts w:hint="eastAsia"/>
        </w:rPr>
        <w:t>候选集的时候，由于系统中还没有用户对这篇新闻的行为数据，基于行为的推荐算法在当新的新闻收集到充分多的行为数据之前无法得到较高的推荐准确度，这就是著名的推荐系统的“冷启动”问题，由于在新闻推荐领域，</w:t>
      </w:r>
      <w:r w:rsidR="000E7CED" w:rsidRPr="00D75D98">
        <w:rPr>
          <w:rFonts w:hint="eastAsia"/>
        </w:rPr>
        <w:t>新的新</w:t>
      </w:r>
      <w:r w:rsidR="000E7CED" w:rsidRPr="00D75D98">
        <w:t>闻</w:t>
      </w:r>
      <w:r w:rsidR="000E7CED" w:rsidRPr="00D75D98">
        <w:rPr>
          <w:rFonts w:hint="eastAsia"/>
        </w:rPr>
        <w:t>的加入是</w:t>
      </w:r>
      <w:r w:rsidR="000E7CED" w:rsidRPr="00D75D98">
        <w:t>频</w:t>
      </w:r>
      <w:r w:rsidR="000E7CED" w:rsidRPr="00D75D98">
        <w:rPr>
          <w:rFonts w:hint="eastAsia"/>
        </w:rPr>
        <w:t>繁的且无</w:t>
      </w:r>
      <w:r w:rsidR="000E7CED" w:rsidRPr="00D75D98">
        <w:t>规</w:t>
      </w:r>
      <w:r w:rsidR="000E7CED" w:rsidRPr="00D75D98">
        <w:rPr>
          <w:rFonts w:hint="eastAsia"/>
        </w:rPr>
        <w:t>律的，因此</w:t>
      </w:r>
      <w:r w:rsidR="000E7CED" w:rsidRPr="00D75D98">
        <w:t>这给</w:t>
      </w:r>
      <w:r w:rsidR="000E7CED" w:rsidRPr="00D75D98">
        <w:rPr>
          <w:rFonts w:hint="eastAsia"/>
        </w:rPr>
        <w:t>推荐系</w:t>
      </w:r>
      <w:r w:rsidR="000E7CED" w:rsidRPr="00D75D98">
        <w:t>统带</w:t>
      </w:r>
      <w:r w:rsidR="000E7CED" w:rsidRPr="00D75D98">
        <w:rPr>
          <w:rFonts w:hint="eastAsia"/>
        </w:rPr>
        <w:t>来</w:t>
      </w:r>
      <w:r w:rsidR="000E7CED" w:rsidRPr="00D75D98">
        <w:rPr>
          <w:rFonts w:hint="eastAsia"/>
        </w:rPr>
        <w:lastRenderedPageBreak/>
        <w:t>的冷启</w:t>
      </w:r>
      <w:r w:rsidR="000E7CED" w:rsidRPr="00D75D98">
        <w:t>动问题</w:t>
      </w:r>
      <w:r w:rsidR="000E7CED" w:rsidRPr="00D75D98">
        <w:rPr>
          <w:rFonts w:hint="eastAsia"/>
        </w:rPr>
        <w:t>就更</w:t>
      </w:r>
      <w:r w:rsidR="000E7CED" w:rsidRPr="00D75D98">
        <w:t>为</w:t>
      </w:r>
      <w:r w:rsidR="000E7CED" w:rsidRPr="00D75D98">
        <w:rPr>
          <w:rFonts w:hint="eastAsia"/>
        </w:rPr>
        <w:t>明</w:t>
      </w:r>
      <w:r w:rsidR="000E7CED" w:rsidRPr="00D75D98">
        <w:t>显</w:t>
      </w:r>
      <w:r w:rsidR="000E7CED" w:rsidRPr="00D75D98">
        <w:rPr>
          <w:rFonts w:hint="eastAsia"/>
        </w:rPr>
        <w:t>。因此，需要一个算法能</w:t>
      </w:r>
      <w:r w:rsidR="000E7CED" w:rsidRPr="00D75D98">
        <w:t>够应对</w:t>
      </w:r>
      <w:r w:rsidR="000E7CED" w:rsidRPr="00D75D98">
        <w:rPr>
          <w:rFonts w:hint="eastAsia"/>
        </w:rPr>
        <w:t>新物品（新</w:t>
      </w:r>
      <w:r w:rsidR="000E7CED" w:rsidRPr="00D75D98">
        <w:t>闻</w:t>
      </w:r>
      <w:r w:rsidR="000E7CED" w:rsidRPr="00D75D98">
        <w:rPr>
          <w:rFonts w:hint="eastAsia"/>
        </w:rPr>
        <w:t>）的冷启</w:t>
      </w:r>
      <w:r w:rsidR="000E7CED" w:rsidRPr="00D75D98">
        <w:t>动问题</w:t>
      </w:r>
      <w:r w:rsidR="000E7CED" w:rsidRPr="00D75D98">
        <w:rPr>
          <w:rFonts w:hint="eastAsia"/>
        </w:rPr>
        <w:t>。</w:t>
      </w:r>
    </w:p>
    <w:p w14:paraId="23D585C5" w14:textId="55B1D046" w:rsidR="00D86B1D" w:rsidRDefault="00D86B1D" w:rsidP="003D4B09">
      <w:pPr>
        <w:pStyle w:val="23"/>
        <w:ind w:firstLine="0"/>
      </w:pPr>
      <w:bookmarkStart w:id="104" w:name="_Toc6395680"/>
      <w:r>
        <w:t>3.4</w:t>
      </w:r>
      <w:r w:rsidRPr="00134518">
        <w:t xml:space="preserve">  </w:t>
      </w:r>
      <w:r w:rsidR="00547D59">
        <w:rPr>
          <w:rFonts w:hint="eastAsia"/>
        </w:rPr>
        <w:t>用户特征异质性</w:t>
      </w:r>
      <w:r>
        <w:rPr>
          <w:rFonts w:hint="eastAsia"/>
        </w:rPr>
        <w:t>带来的</w:t>
      </w:r>
      <w:r w:rsidR="00B673BD">
        <w:rPr>
          <w:rFonts w:hint="eastAsia"/>
        </w:rPr>
        <w:t>挑战和问题</w:t>
      </w:r>
      <w:bookmarkEnd w:id="104"/>
    </w:p>
    <w:p w14:paraId="00BD9D2D" w14:textId="57B79260" w:rsidR="00D86B1D" w:rsidRDefault="00D86B1D" w:rsidP="00CA7882">
      <w:pPr>
        <w:ind w:firstLine="480"/>
      </w:pPr>
      <w:r>
        <w:rPr>
          <w:rFonts w:hint="eastAsia"/>
        </w:rPr>
        <w:t>在上一小节中，我们对用户的特征做了降维和可视化分析，我们发现，在空间内用户的特征分布</w:t>
      </w:r>
      <w:r w:rsidR="00196047">
        <w:rPr>
          <w:rFonts w:hint="eastAsia"/>
        </w:rPr>
        <w:t>是比较发散的</w:t>
      </w:r>
      <w:r>
        <w:rPr>
          <w:rFonts w:hint="eastAsia"/>
        </w:rPr>
        <w:t>。传统的</w:t>
      </w:r>
      <w:r>
        <w:rPr>
          <w:rFonts w:hint="eastAsia"/>
        </w:rPr>
        <w:t>Contextual-Bandit</w:t>
      </w:r>
      <w:r>
        <w:rPr>
          <w:rFonts w:hint="eastAsia"/>
        </w:rPr>
        <w:t>推荐算法，如</w:t>
      </w:r>
      <w:proofErr w:type="spellStart"/>
      <w:r w:rsidR="00196047">
        <w:rPr>
          <w:rFonts w:hint="eastAsia"/>
        </w:rPr>
        <w:t>Lin</w:t>
      </w:r>
      <w:r>
        <w:rPr>
          <w:rFonts w:hint="eastAsia"/>
        </w:rPr>
        <w:t>UCB</w:t>
      </w:r>
      <w:proofErr w:type="spellEnd"/>
      <w:r>
        <w:rPr>
          <w:rFonts w:hint="eastAsia"/>
        </w:rPr>
        <w:t>，对于所有的用户共用一个推荐器对象</w:t>
      </w:r>
      <w:r w:rsidR="008D23DA">
        <w:rPr>
          <w:rFonts w:hint="eastAsia"/>
        </w:rPr>
        <w:t>（兴趣模型）</w:t>
      </w:r>
      <w:r>
        <w:rPr>
          <w:rFonts w:hint="eastAsia"/>
        </w:rPr>
        <w:t>，每篇文章的参数向量是拟合所有类型的用户得到的，由于用户的特征分布并不均匀和集中，所以，采用一个推荐器进行学习可能取得不到最好的效果。</w:t>
      </w:r>
    </w:p>
    <w:p w14:paraId="288F1C1A" w14:textId="38534A6C" w:rsidR="00D86B1D" w:rsidRDefault="00D86B1D" w:rsidP="00712EC2">
      <w:pPr>
        <w:ind w:firstLineChars="225" w:firstLine="540"/>
      </w:pPr>
      <w:r>
        <w:rPr>
          <w:rFonts w:hint="eastAsia"/>
        </w:rPr>
        <w:t>以上的问</w:t>
      </w:r>
      <w:r w:rsidR="00196047">
        <w:rPr>
          <w:rFonts w:hint="eastAsia"/>
        </w:rPr>
        <w:t>题可用如下示例说明：假设在线性回归问题中，样本分布同样不均匀，</w:t>
      </w:r>
      <w:r>
        <w:rPr>
          <w:rFonts w:hint="eastAsia"/>
        </w:rPr>
        <w:t>在二维空间内呈现出二类分布的情况。倘若我们对所有的样本点进行线性回归分析，则拟合出的直线如图</w:t>
      </w:r>
      <w:r w:rsidR="009B4C9F">
        <w:t>3-4</w:t>
      </w:r>
      <w:r>
        <w:rPr>
          <w:rFonts w:hint="eastAsia"/>
        </w:rPr>
        <w:t>所示。显然在这种情况下，样本点的所有的预测值都由</w:t>
      </w:r>
      <w:r w:rsidR="008D23DA">
        <w:rPr>
          <w:rFonts w:hint="eastAsia"/>
        </w:rPr>
        <w:t>这一条直线</w:t>
      </w:r>
      <w:r>
        <w:rPr>
          <w:rFonts w:hint="eastAsia"/>
        </w:rPr>
        <w:t>给出，在这种情况下，所有的样本点所造成的预测误差无疑来说是非常大的。这是由于样本点在平面上分布不均匀，有着明显的类簇分布（两类样本点的输入特征</w:t>
      </w:r>
      <w:r>
        <w:rPr>
          <w:rFonts w:hint="eastAsia"/>
        </w:rPr>
        <w:t>X</w:t>
      </w:r>
      <w:r>
        <w:rPr>
          <w:rFonts w:hint="eastAsia"/>
        </w:rPr>
        <w:t>互不重合），只使用一条曲线（一个模型，一套参数）无法细致刻画出不同类簇上的样本点输入特征（</w:t>
      </w:r>
      <w:r>
        <w:rPr>
          <w:rFonts w:hint="eastAsia"/>
        </w:rPr>
        <w:t>X</w:t>
      </w:r>
      <w:r>
        <w:rPr>
          <w:rFonts w:hint="eastAsia"/>
        </w:rPr>
        <w:t>）和预测值（</w:t>
      </w:r>
      <w:r>
        <w:rPr>
          <w:rFonts w:hint="eastAsia"/>
        </w:rPr>
        <w:t>Y</w:t>
      </w:r>
      <w:r>
        <w:rPr>
          <w:rFonts w:hint="eastAsia"/>
        </w:rPr>
        <w:t>）之间的关系，最终的拟合结果只能是平面内所有样本折中的结果</w:t>
      </w:r>
      <w:r w:rsidR="00B00B40">
        <w:t>，</w:t>
      </w:r>
      <w:r>
        <w:rPr>
          <w:rFonts w:hint="eastAsia"/>
        </w:rPr>
        <w:t>因此效果不佳。</w:t>
      </w:r>
    </w:p>
    <w:p w14:paraId="75323CA4" w14:textId="2E5B1B1F" w:rsidR="00D86B1D" w:rsidRPr="00134518" w:rsidRDefault="00E22502" w:rsidP="00D86B1D">
      <w:pPr>
        <w:ind w:firstLine="480"/>
      </w:pPr>
      <w:r w:rsidRPr="00E22502">
        <w:rPr>
          <w:noProof/>
        </w:rPr>
        <w:drawing>
          <wp:anchor distT="0" distB="0" distL="114300" distR="114300" simplePos="0" relativeHeight="251947008" behindDoc="0" locked="0" layoutInCell="1" allowOverlap="1" wp14:anchorId="37E12D1B" wp14:editId="05596F3E">
            <wp:simplePos x="0" y="0"/>
            <wp:positionH relativeFrom="column">
              <wp:posOffset>504215</wp:posOffset>
            </wp:positionH>
            <wp:positionV relativeFrom="paragraph">
              <wp:posOffset>158826</wp:posOffset>
            </wp:positionV>
            <wp:extent cx="3769385" cy="2523969"/>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769385" cy="2523969"/>
                    </a:xfrm>
                    <a:prstGeom prst="rect">
                      <a:avLst/>
                    </a:prstGeom>
                  </pic:spPr>
                </pic:pic>
              </a:graphicData>
            </a:graphic>
            <wp14:sizeRelH relativeFrom="margin">
              <wp14:pctWidth>0</wp14:pctWidth>
            </wp14:sizeRelH>
            <wp14:sizeRelV relativeFrom="margin">
              <wp14:pctHeight>0</wp14:pctHeight>
            </wp14:sizeRelV>
          </wp:anchor>
        </w:drawing>
      </w:r>
    </w:p>
    <w:p w14:paraId="7B92E7AC" w14:textId="326D8384" w:rsidR="00D86B1D" w:rsidRDefault="00D86B1D" w:rsidP="00D86B1D">
      <w:pPr>
        <w:ind w:firstLine="480"/>
      </w:pPr>
      <w:bookmarkStart w:id="105" w:name="_Toc503120217"/>
      <w:bookmarkStart w:id="106" w:name="_Toc503296640"/>
      <w:bookmarkStart w:id="107" w:name="_Toc507493705"/>
      <w:bookmarkEnd w:id="99"/>
      <w:bookmarkEnd w:id="100"/>
      <w:bookmarkEnd w:id="101"/>
    </w:p>
    <w:p w14:paraId="4DCE9B35" w14:textId="6B04E6C3" w:rsidR="00D86B1D" w:rsidRDefault="00D86B1D" w:rsidP="00D86B1D">
      <w:pPr>
        <w:ind w:firstLine="480"/>
      </w:pPr>
    </w:p>
    <w:p w14:paraId="0A25257C" w14:textId="584CC5D0" w:rsidR="00D86B1D" w:rsidRDefault="00D86B1D" w:rsidP="00D86B1D">
      <w:pPr>
        <w:ind w:firstLine="480"/>
      </w:pPr>
    </w:p>
    <w:p w14:paraId="4E1BC8BC" w14:textId="77777777" w:rsidR="00D86B1D" w:rsidRDefault="00D86B1D" w:rsidP="00D86B1D">
      <w:pPr>
        <w:ind w:firstLine="480"/>
      </w:pPr>
    </w:p>
    <w:p w14:paraId="6E7783AD" w14:textId="77777777" w:rsidR="00D86B1D" w:rsidRDefault="00D86B1D" w:rsidP="00D86B1D">
      <w:pPr>
        <w:ind w:firstLine="480"/>
      </w:pPr>
    </w:p>
    <w:p w14:paraId="79D4AC51" w14:textId="535C86A5" w:rsidR="00D86B1D" w:rsidRDefault="00D86B1D" w:rsidP="00D86B1D">
      <w:pPr>
        <w:ind w:firstLine="480"/>
      </w:pPr>
    </w:p>
    <w:p w14:paraId="7E5F758F" w14:textId="77777777" w:rsidR="00D86B1D" w:rsidRDefault="00D86B1D" w:rsidP="00D86B1D">
      <w:pPr>
        <w:ind w:firstLine="480"/>
      </w:pPr>
    </w:p>
    <w:p w14:paraId="47BB2082" w14:textId="77777777" w:rsidR="00D86B1D" w:rsidRDefault="00D86B1D" w:rsidP="00D86B1D">
      <w:pPr>
        <w:ind w:firstLine="480"/>
      </w:pPr>
    </w:p>
    <w:p w14:paraId="4E51BAF5" w14:textId="77777777" w:rsidR="00D86B1D" w:rsidRDefault="00D86B1D" w:rsidP="00D86B1D">
      <w:pPr>
        <w:ind w:firstLine="480"/>
      </w:pPr>
    </w:p>
    <w:p w14:paraId="307E1A87" w14:textId="77777777" w:rsidR="00D86B1D" w:rsidRDefault="00D86B1D" w:rsidP="00D86B1D">
      <w:pPr>
        <w:ind w:firstLine="480"/>
      </w:pPr>
    </w:p>
    <w:p w14:paraId="5BC12192" w14:textId="4581F53C" w:rsidR="00E327AA" w:rsidRPr="00094D33" w:rsidRDefault="00E327AA" w:rsidP="00015D5D">
      <w:pPr>
        <w:spacing w:line="240" w:lineRule="auto"/>
        <w:ind w:firstLine="480"/>
        <w:rPr>
          <w:sz w:val="21"/>
          <w:szCs w:val="21"/>
        </w:rPr>
      </w:pPr>
      <w:r>
        <w:rPr>
          <w:rFonts w:hint="eastAsia"/>
        </w:rPr>
        <w:tab/>
      </w:r>
      <w:r>
        <w:rPr>
          <w:rFonts w:hint="eastAsia"/>
        </w:rPr>
        <w:tab/>
      </w:r>
      <w:r>
        <w:rPr>
          <w:rFonts w:hint="eastAsia"/>
        </w:rPr>
        <w:tab/>
      </w:r>
      <w:r>
        <w:rPr>
          <w:rFonts w:hint="eastAsia"/>
        </w:rPr>
        <w:tab/>
      </w:r>
      <w:r w:rsidR="003B47BC">
        <w:rPr>
          <w:rFonts w:hint="eastAsia"/>
        </w:rPr>
        <w:t xml:space="preserve">   </w:t>
      </w:r>
      <w:r w:rsidRPr="00094D33">
        <w:rPr>
          <w:rFonts w:hint="eastAsia"/>
          <w:sz w:val="21"/>
          <w:szCs w:val="21"/>
        </w:rPr>
        <w:t>图</w:t>
      </w:r>
      <w:r w:rsidR="00FB60FF">
        <w:rPr>
          <w:rFonts w:hint="eastAsia"/>
          <w:sz w:val="21"/>
          <w:szCs w:val="21"/>
        </w:rPr>
        <w:t xml:space="preserve"> 3-4</w:t>
      </w:r>
      <w:r w:rsidR="00FB60FF">
        <w:rPr>
          <w:sz w:val="21"/>
          <w:szCs w:val="21"/>
        </w:rPr>
        <w:t xml:space="preserve">  </w:t>
      </w:r>
      <w:r w:rsidRPr="00094D33">
        <w:rPr>
          <w:rFonts w:hint="eastAsia"/>
          <w:sz w:val="21"/>
          <w:szCs w:val="21"/>
        </w:rPr>
        <w:t>单模型线性回归示意图</w:t>
      </w:r>
    </w:p>
    <w:p w14:paraId="616217B2" w14:textId="7E230227" w:rsidR="00B96D5C" w:rsidRPr="00015D5D" w:rsidRDefault="003B47BC" w:rsidP="00015D5D">
      <w:pPr>
        <w:spacing w:line="240" w:lineRule="auto"/>
        <w:ind w:firstLine="420"/>
        <w:rPr>
          <w:sz w:val="21"/>
          <w:szCs w:val="21"/>
        </w:rPr>
      </w:pPr>
      <w:r w:rsidRPr="00094D33">
        <w:rPr>
          <w:rFonts w:hint="eastAsia"/>
          <w:sz w:val="21"/>
          <w:szCs w:val="21"/>
        </w:rPr>
        <w:t xml:space="preserve">           </w:t>
      </w:r>
      <w:r w:rsidR="00094D33">
        <w:rPr>
          <w:sz w:val="21"/>
          <w:szCs w:val="21"/>
        </w:rPr>
        <w:t xml:space="preserve">   </w:t>
      </w:r>
      <w:r w:rsidR="00FB60FF">
        <w:rPr>
          <w:rFonts w:hint="eastAsia"/>
          <w:sz w:val="21"/>
          <w:szCs w:val="21"/>
        </w:rPr>
        <w:t xml:space="preserve"> Figure 3-4</w:t>
      </w:r>
      <w:r w:rsidR="00FB60FF">
        <w:rPr>
          <w:sz w:val="21"/>
          <w:szCs w:val="21"/>
        </w:rPr>
        <w:t xml:space="preserve">  </w:t>
      </w:r>
      <w:r w:rsidRPr="00094D33">
        <w:rPr>
          <w:rFonts w:hint="eastAsia"/>
          <w:sz w:val="21"/>
          <w:szCs w:val="21"/>
        </w:rPr>
        <w:t>Singe model for linear regression</w:t>
      </w:r>
    </w:p>
    <w:p w14:paraId="03B74A3F" w14:textId="77777777" w:rsidR="00BB1162" w:rsidRDefault="00BB1162" w:rsidP="00F200F9">
      <w:pPr>
        <w:ind w:firstLine="480"/>
      </w:pPr>
      <w:bookmarkStart w:id="108" w:name="_Toc6395681"/>
    </w:p>
    <w:p w14:paraId="724D6DCE" w14:textId="77777777" w:rsidR="00F200F9" w:rsidRDefault="00F200F9" w:rsidP="00F200F9">
      <w:pPr>
        <w:ind w:firstLine="480"/>
      </w:pPr>
    </w:p>
    <w:p w14:paraId="1F7A71F9" w14:textId="77777777" w:rsidR="00F200F9" w:rsidRDefault="00F200F9" w:rsidP="00F200F9">
      <w:pPr>
        <w:ind w:firstLine="480"/>
      </w:pPr>
    </w:p>
    <w:p w14:paraId="44BC3CE8" w14:textId="20E99C15" w:rsidR="000E7CED" w:rsidRPr="00134518" w:rsidRDefault="00F5467A" w:rsidP="003D4B09">
      <w:pPr>
        <w:pStyle w:val="23"/>
        <w:ind w:firstLine="0"/>
      </w:pPr>
      <w:r>
        <w:rPr>
          <w:rFonts w:hint="eastAsia"/>
        </w:rPr>
        <w:lastRenderedPageBreak/>
        <w:t>3</w:t>
      </w:r>
      <w:r w:rsidR="00223C8C">
        <w:t>.5</w:t>
      </w:r>
      <w:r w:rsidR="000E7CED" w:rsidRPr="00134518">
        <w:t xml:space="preserve">  </w:t>
      </w:r>
      <w:r w:rsidR="000E7CED" w:rsidRPr="00134518">
        <w:t>本章小结</w:t>
      </w:r>
      <w:bookmarkEnd w:id="105"/>
      <w:bookmarkEnd w:id="106"/>
      <w:bookmarkEnd w:id="107"/>
      <w:bookmarkEnd w:id="108"/>
    </w:p>
    <w:p w14:paraId="61E2382C" w14:textId="54631887" w:rsidR="00A02943" w:rsidRDefault="000E7CED" w:rsidP="00CA7882">
      <w:pPr>
        <w:ind w:firstLine="480"/>
      </w:pPr>
      <w:r w:rsidRPr="00134518">
        <w:t>本章</w:t>
      </w:r>
      <w:r>
        <w:rPr>
          <w:rFonts w:hint="eastAsia"/>
        </w:rPr>
        <w:t>重点</w:t>
      </w:r>
      <w:r w:rsidR="00997DB0">
        <w:rPr>
          <w:rFonts w:hint="eastAsia"/>
        </w:rPr>
        <w:t>对</w:t>
      </w:r>
      <w:r>
        <w:rPr>
          <w:rFonts w:hint="eastAsia"/>
        </w:rPr>
        <w:t>新闻推荐</w:t>
      </w:r>
      <w:r w:rsidR="00A70926">
        <w:rPr>
          <w:rFonts w:hint="eastAsia"/>
        </w:rPr>
        <w:t>进行了测量和观察，</w:t>
      </w:r>
      <w:r w:rsidR="00997DB0">
        <w:rPr>
          <w:rFonts w:hint="eastAsia"/>
        </w:rPr>
        <w:t>研究</w:t>
      </w:r>
      <w:r w:rsidR="00A02943">
        <w:rPr>
          <w:rFonts w:hint="eastAsia"/>
        </w:rPr>
        <w:t>了新闻推荐</w:t>
      </w:r>
      <w:r>
        <w:rPr>
          <w:rFonts w:hint="eastAsia"/>
        </w:rPr>
        <w:t>领域的两方面的动态特性：新闻流</w:t>
      </w:r>
      <w:r w:rsidR="00A02943">
        <w:rPr>
          <w:rFonts w:hint="eastAsia"/>
        </w:rPr>
        <w:t>行度的高度动态特性和推荐候选集的高度动态特性。通过测量分析，可视</w:t>
      </w:r>
      <w:r>
        <w:rPr>
          <w:rFonts w:hint="eastAsia"/>
        </w:rPr>
        <w:t>化了这两种动态特性并且分析了这两种特性可能给推荐系统带来的问题，说明了传统的推荐算法在该场景中的不足和引入动态新闻推荐算法的必要性。</w:t>
      </w:r>
    </w:p>
    <w:p w14:paraId="29C2FB36" w14:textId="6986E954" w:rsidR="00A02943" w:rsidRDefault="00A02943" w:rsidP="00F44E90">
      <w:pPr>
        <w:ind w:firstLineChars="175" w:firstLine="420"/>
      </w:pPr>
      <w:r>
        <w:rPr>
          <w:rFonts w:hint="eastAsia"/>
        </w:rPr>
        <w:t>此外，本章也从用户的维度分析了</w:t>
      </w:r>
      <w:r w:rsidR="00BB1162">
        <w:rPr>
          <w:rFonts w:hint="eastAsia"/>
        </w:rPr>
        <w:t>用户的特征在空间内的分布，使用先进的降维技术</w:t>
      </w:r>
      <w:r w:rsidR="00A5696B" w:rsidRPr="00A5696B">
        <w:rPr>
          <w:rFonts w:hint="eastAsia"/>
        </w:rPr>
        <w:t>t</w:t>
      </w:r>
      <w:r w:rsidR="008D23DA" w:rsidRPr="00A5696B">
        <w:rPr>
          <w:rFonts w:hint="eastAsia"/>
        </w:rPr>
        <w:t>-</w:t>
      </w:r>
      <w:r w:rsidR="00F44E90">
        <w:rPr>
          <w:rFonts w:hint="eastAsia"/>
        </w:rPr>
        <w:t>SNE</w:t>
      </w:r>
      <w:r w:rsidR="00F44E90">
        <w:rPr>
          <w:rFonts w:hint="eastAsia"/>
        </w:rPr>
        <w:t>将用户的高维向量由五维降到了二维，然后在二维</w:t>
      </w:r>
      <w:r w:rsidR="00196047">
        <w:rPr>
          <w:rFonts w:hint="eastAsia"/>
        </w:rPr>
        <w:t>平面上做了可视化分析。发现用户的特征在空间内的分布并不是均匀的</w:t>
      </w:r>
      <w:r w:rsidR="00F44E90">
        <w:rPr>
          <w:rFonts w:hint="eastAsia"/>
        </w:rPr>
        <w:t>，我们同样分析了该用户特征分布可能给动态推荐算法带来的</w:t>
      </w:r>
      <w:r w:rsidR="00D86B1D">
        <w:rPr>
          <w:rFonts w:hint="eastAsia"/>
        </w:rPr>
        <w:t>问题和</w:t>
      </w:r>
      <w:r w:rsidR="00F44E90">
        <w:rPr>
          <w:rFonts w:hint="eastAsia"/>
        </w:rPr>
        <w:t>影响，该观察也将作为我们后面</w:t>
      </w:r>
      <w:r w:rsidR="008C6478">
        <w:rPr>
          <w:rFonts w:hint="eastAsia"/>
        </w:rPr>
        <w:t>分级</w:t>
      </w:r>
      <w:r w:rsidR="00F44E90">
        <w:rPr>
          <w:rFonts w:hint="eastAsia"/>
        </w:rPr>
        <w:t>算法的一个基本切入点。</w:t>
      </w:r>
    </w:p>
    <w:p w14:paraId="34756E65" w14:textId="77777777" w:rsidR="00F5467A" w:rsidRDefault="00F5467A" w:rsidP="001F19EE">
      <w:pPr>
        <w:ind w:firstLineChars="0" w:firstLine="0"/>
      </w:pPr>
    </w:p>
    <w:p w14:paraId="31E46E9B" w14:textId="77777777" w:rsidR="00F5467A" w:rsidRPr="00134518" w:rsidRDefault="00F5467A" w:rsidP="00D86B1D">
      <w:pPr>
        <w:ind w:firstLineChars="0" w:firstLine="0"/>
        <w:sectPr w:rsidR="00F5467A" w:rsidRPr="00134518" w:rsidSect="004A2F67">
          <w:headerReference w:type="default" r:id="rId35"/>
          <w:type w:val="continuous"/>
          <w:pgSz w:w="11907" w:h="16840" w:code="9"/>
          <w:pgMar w:top="1701" w:right="1418" w:bottom="1418" w:left="1418" w:header="907" w:footer="851" w:gutter="567"/>
          <w:paperSrc w:first="31096" w:other="31096"/>
          <w:cols w:space="720"/>
          <w:docGrid w:type="lines" w:linePitch="312"/>
        </w:sectPr>
      </w:pPr>
    </w:p>
    <w:p w14:paraId="083DF799" w14:textId="145E1378" w:rsidR="000E7CED" w:rsidRPr="003F422F" w:rsidRDefault="000E7CED" w:rsidP="00D86B1D">
      <w:pPr>
        <w:spacing w:before="480" w:after="360" w:line="240" w:lineRule="auto"/>
        <w:ind w:left="1260" w:firstLineChars="0" w:firstLine="420"/>
        <w:outlineLvl w:val="0"/>
        <w:rPr>
          <w:rFonts w:eastAsia="黑体"/>
          <w:sz w:val="32"/>
          <w:szCs w:val="32"/>
        </w:rPr>
      </w:pPr>
      <w:bookmarkStart w:id="109" w:name="_Toc6395682"/>
      <w:bookmarkStart w:id="110" w:name="_Toc503120231"/>
      <w:bookmarkStart w:id="111" w:name="_Toc503296654"/>
      <w:bookmarkStart w:id="112" w:name="_Toc507493719"/>
      <w:bookmarkEnd w:id="67"/>
      <w:r w:rsidRPr="003F422F">
        <w:rPr>
          <w:rFonts w:eastAsia="黑体"/>
          <w:sz w:val="32"/>
          <w:szCs w:val="32"/>
        </w:rPr>
        <w:lastRenderedPageBreak/>
        <w:t xml:space="preserve">4  </w:t>
      </w:r>
      <w:r w:rsidR="003B47BC" w:rsidRPr="003F422F">
        <w:rPr>
          <w:rFonts w:eastAsia="黑体" w:hint="eastAsia"/>
          <w:sz w:val="32"/>
          <w:szCs w:val="32"/>
        </w:rPr>
        <w:t>基于神经网络的动态新闻推荐算法</w:t>
      </w:r>
      <w:bookmarkEnd w:id="109"/>
    </w:p>
    <w:bookmarkEnd w:id="110"/>
    <w:bookmarkEnd w:id="111"/>
    <w:bookmarkEnd w:id="112"/>
    <w:p w14:paraId="10E1411A" w14:textId="65076C57" w:rsidR="00FE47ED" w:rsidRDefault="00196047" w:rsidP="00FE47ED">
      <w:pPr>
        <w:ind w:firstLine="480"/>
      </w:pPr>
      <w:proofErr w:type="spellStart"/>
      <w:r>
        <w:rPr>
          <w:rFonts w:hint="eastAsia"/>
        </w:rPr>
        <w:t>Lin</w:t>
      </w:r>
      <w:r w:rsidR="000E7CED">
        <w:rPr>
          <w:rFonts w:hint="eastAsia"/>
        </w:rPr>
        <w:t>UCB</w:t>
      </w:r>
      <w:proofErr w:type="spellEnd"/>
      <w:r w:rsidR="003F422F">
        <w:rPr>
          <w:rFonts w:hint="eastAsia"/>
        </w:rPr>
        <w:t>算法使用线性</w:t>
      </w:r>
      <w:r w:rsidR="000E7CED">
        <w:rPr>
          <w:rFonts w:hint="eastAsia"/>
        </w:rPr>
        <w:t>模型建模</w:t>
      </w:r>
      <w:r w:rsidR="008B0F5D">
        <w:rPr>
          <w:rFonts w:hint="eastAsia"/>
        </w:rPr>
        <w:t>新</w:t>
      </w:r>
      <w:r w:rsidR="007776C7">
        <w:rPr>
          <w:rFonts w:hint="eastAsia"/>
        </w:rPr>
        <w:t>闻推荐得分均值与用户特征之间的关系，表征能力有限，在本章，我们</w:t>
      </w:r>
      <w:r w:rsidR="00FE47ED">
        <w:rPr>
          <w:rFonts w:hint="eastAsia"/>
        </w:rPr>
        <w:t>提出基于</w:t>
      </w:r>
      <w:r w:rsidR="000E7CED">
        <w:rPr>
          <w:rFonts w:hint="eastAsia"/>
        </w:rPr>
        <w:t>神经</w:t>
      </w:r>
      <w:r w:rsidR="00FE47ED">
        <w:rPr>
          <w:rFonts w:hint="eastAsia"/>
        </w:rPr>
        <w:t>元网络的动态推荐算法，</w:t>
      </w:r>
      <w:r w:rsidR="00FE47ED" w:rsidRPr="00A02079">
        <w:rPr>
          <w:rFonts w:hint="eastAsia"/>
        </w:rPr>
        <w:t>将神经元网络引入到</w:t>
      </w:r>
      <w:r w:rsidR="00FE47ED" w:rsidRPr="00A02079">
        <w:t>Context</w:t>
      </w:r>
      <w:r w:rsidR="00FE47ED">
        <w:rPr>
          <w:rFonts w:hint="eastAsia"/>
        </w:rPr>
        <w:t>ual-</w:t>
      </w:r>
      <w:r w:rsidR="00FE47ED" w:rsidRPr="00A02079">
        <w:t>Bandit</w:t>
      </w:r>
      <w:r w:rsidR="00FE47ED" w:rsidRPr="00A02079">
        <w:rPr>
          <w:rFonts w:hint="eastAsia"/>
        </w:rPr>
        <w:t>动态推荐框架中，解决</w:t>
      </w:r>
      <w:r w:rsidR="00FE47ED">
        <w:rPr>
          <w:rFonts w:hint="eastAsia"/>
        </w:rPr>
        <w:t>神经元网络更新和损失函数选择的两个难题，</w:t>
      </w:r>
      <w:r w:rsidR="00FE47ED" w:rsidRPr="00A02079">
        <w:rPr>
          <w:rFonts w:hint="eastAsia"/>
        </w:rPr>
        <w:t>利用神经元网络的表征能力，改进动态推荐算法的性能</w:t>
      </w:r>
      <w:r w:rsidR="00FE47ED">
        <w:rPr>
          <w:rFonts w:hint="eastAsia"/>
        </w:rPr>
        <w:t>，最后给出算法的性能评估和结果分析。</w:t>
      </w:r>
    </w:p>
    <w:p w14:paraId="442248AE" w14:textId="1243B0DC" w:rsidR="000E7CED" w:rsidRPr="003F422F" w:rsidRDefault="008C6CCC" w:rsidP="003D4B09">
      <w:pPr>
        <w:pStyle w:val="23"/>
        <w:ind w:firstLine="0"/>
      </w:pPr>
      <w:bookmarkStart w:id="113" w:name="_Toc6395683"/>
      <w:r w:rsidRPr="003F422F">
        <w:t>4.1</w:t>
      </w:r>
      <w:r w:rsidR="000E7CED" w:rsidRPr="003F422F">
        <w:t xml:space="preserve">  </w:t>
      </w:r>
      <w:r w:rsidR="000E7CED" w:rsidRPr="003F422F">
        <w:rPr>
          <w:rFonts w:hint="eastAsia"/>
        </w:rPr>
        <w:t>基于神经网络的动态新闻推荐算法</w:t>
      </w:r>
      <w:bookmarkEnd w:id="113"/>
    </w:p>
    <w:p w14:paraId="56ABE382" w14:textId="77777777" w:rsidR="00C419B6" w:rsidRDefault="000E7CED" w:rsidP="00C419B6">
      <w:pPr>
        <w:ind w:firstLineChars="0" w:firstLine="420"/>
      </w:pPr>
      <w:r>
        <w:rPr>
          <w:rFonts w:hint="eastAsia"/>
        </w:rPr>
        <w:t>在本小节中，我们拟将经典的神经网络与经典的</w:t>
      </w:r>
      <w:r>
        <w:rPr>
          <w:rFonts w:hint="eastAsia"/>
        </w:rPr>
        <w:t>Bandit</w:t>
      </w:r>
      <w:r>
        <w:rPr>
          <w:rFonts w:hint="eastAsia"/>
        </w:rPr>
        <w:t>的解决方案相结合实现推荐的探索机制，并给出具体的算法实现的伪代码。</w:t>
      </w:r>
    </w:p>
    <w:p w14:paraId="5F249D0A" w14:textId="660D46E1" w:rsidR="00AB219C" w:rsidRPr="003F422F" w:rsidRDefault="00AB219C" w:rsidP="003D4B09">
      <w:pPr>
        <w:pStyle w:val="33"/>
      </w:pPr>
      <w:bookmarkStart w:id="114" w:name="_Toc6395684"/>
      <w:r w:rsidRPr="003F422F">
        <w:t>4.1.1</w:t>
      </w:r>
      <w:r w:rsidR="007E03D1" w:rsidRPr="003F422F">
        <w:rPr>
          <w:rFonts w:hint="eastAsia"/>
        </w:rPr>
        <w:t xml:space="preserve">  </w:t>
      </w:r>
      <w:r w:rsidRPr="003F422F">
        <w:rPr>
          <w:rFonts w:hint="eastAsia"/>
        </w:rPr>
        <w:t>基本想法</w:t>
      </w:r>
      <w:bookmarkEnd w:id="114"/>
    </w:p>
    <w:p w14:paraId="2BEDC91B" w14:textId="5EFBEF19" w:rsidR="004F26EB" w:rsidRPr="00DB7745" w:rsidRDefault="00547D59" w:rsidP="00712EC2">
      <w:pPr>
        <w:ind w:firstLine="480"/>
      </w:pPr>
      <w:r>
        <w:rPr>
          <w:rFonts w:hint="eastAsia"/>
        </w:rPr>
        <w:t>本文提出使用神经网络</w:t>
      </w:r>
      <w:r w:rsidR="000E457A">
        <w:rPr>
          <w:rFonts w:hint="eastAsia"/>
        </w:rPr>
        <w:t>代替</w:t>
      </w:r>
      <w:proofErr w:type="spellStart"/>
      <w:r w:rsidR="000E457A">
        <w:rPr>
          <w:rFonts w:hint="eastAsia"/>
        </w:rPr>
        <w:t>LinUCB</w:t>
      </w:r>
      <w:proofErr w:type="spellEnd"/>
      <w:r w:rsidR="000E457A">
        <w:rPr>
          <w:rFonts w:hint="eastAsia"/>
        </w:rPr>
        <w:t>的线性模型来</w:t>
      </w:r>
      <w:r>
        <w:rPr>
          <w:rFonts w:hint="eastAsia"/>
        </w:rPr>
        <w:t>拟合用户特征和新闻回报之间的关系。</w:t>
      </w:r>
      <w:r w:rsidR="00A24C40">
        <w:rPr>
          <w:rFonts w:hint="eastAsia"/>
        </w:rPr>
        <w:t>目前，首创将深度神经元网络引入到</w:t>
      </w:r>
      <w:r w:rsidR="00A24C40">
        <w:rPr>
          <w:rFonts w:hint="eastAsia"/>
        </w:rPr>
        <w:t>Contextual-Bandit</w:t>
      </w:r>
      <w:r w:rsidR="00A24C40">
        <w:rPr>
          <w:rFonts w:hint="eastAsia"/>
        </w:rPr>
        <w:t>框架中的一个主要工作是使用神经网络拟合汤普森采样的后验分布</w:t>
      </w:r>
      <w:r w:rsidR="001A00FD">
        <w:rPr>
          <w:color w:val="000000" w:themeColor="text1"/>
          <w:vertAlign w:val="superscript"/>
        </w:rPr>
        <w:t>[62</w:t>
      </w:r>
      <w:r w:rsidR="00A24C40" w:rsidRPr="009B4C9F">
        <w:rPr>
          <w:color w:val="000000" w:themeColor="text1"/>
          <w:vertAlign w:val="superscript"/>
        </w:rPr>
        <w:t>]</w:t>
      </w:r>
      <w:r w:rsidR="00A24C40" w:rsidRPr="009B4C9F">
        <w:rPr>
          <w:rFonts w:hint="eastAsia"/>
        </w:rPr>
        <w:t>，</w:t>
      </w:r>
      <w:r w:rsidR="009B4C9F">
        <w:rPr>
          <w:rFonts w:hint="eastAsia"/>
        </w:rPr>
        <w:t>与该研究不同的是，我们引入神经网络来</w:t>
      </w:r>
      <w:r w:rsidR="00A24C40">
        <w:rPr>
          <w:rFonts w:hint="eastAsia"/>
        </w:rPr>
        <w:t>代替</w:t>
      </w:r>
      <w:proofErr w:type="spellStart"/>
      <w:r w:rsidR="00A24C40">
        <w:rPr>
          <w:rFonts w:hint="eastAsia"/>
        </w:rPr>
        <w:t>LinUCB</w:t>
      </w:r>
      <w:proofErr w:type="spellEnd"/>
      <w:r w:rsidR="009B4C9F">
        <w:rPr>
          <w:rFonts w:hint="eastAsia"/>
        </w:rPr>
        <w:t>中的线性</w:t>
      </w:r>
      <w:r w:rsidR="00A24C40">
        <w:rPr>
          <w:rFonts w:hint="eastAsia"/>
        </w:rPr>
        <w:t>模型</w:t>
      </w:r>
      <w:r w:rsidR="009B4C9F">
        <w:rPr>
          <w:rFonts w:hint="eastAsia"/>
        </w:rPr>
        <w:t>来</w:t>
      </w:r>
      <w:r w:rsidR="00A24C40">
        <w:rPr>
          <w:rFonts w:hint="eastAsia"/>
        </w:rPr>
        <w:t>拟合用户和新闻回报之间的关系。</w:t>
      </w:r>
      <w:r w:rsidR="00AB219C">
        <w:rPr>
          <w:rFonts w:hint="eastAsia"/>
        </w:rPr>
        <w:t>在</w:t>
      </w:r>
      <w:proofErr w:type="spellStart"/>
      <w:r w:rsidR="00196047">
        <w:rPr>
          <w:rFonts w:hint="eastAsia"/>
        </w:rPr>
        <w:t>Lin</w:t>
      </w:r>
      <w:r w:rsidR="004F26EB">
        <w:rPr>
          <w:rFonts w:hint="eastAsia"/>
        </w:rPr>
        <w:t>UCB</w:t>
      </w:r>
      <w:proofErr w:type="spellEnd"/>
      <w:r w:rsidR="004F26EB">
        <w:rPr>
          <w:rFonts w:hint="eastAsia"/>
        </w:rPr>
        <w:t>算法中，</w:t>
      </w:r>
      <w:r w:rsidR="002D4EBE">
        <w:rPr>
          <w:rFonts w:hint="eastAsia"/>
        </w:rPr>
        <w:t>一个基本的假设是每篇新</w:t>
      </w:r>
      <w:r w:rsidR="009B4C9F">
        <w:rPr>
          <w:rFonts w:hint="eastAsia"/>
        </w:rPr>
        <w:t>闻的期望回报与当前到访系统的用户的特征之间呈现的是一种简单的线性</w:t>
      </w:r>
      <w:r w:rsidR="002D4EBE">
        <w:rPr>
          <w:rFonts w:hint="eastAsia"/>
        </w:rPr>
        <w:t>相关的关系。而在现实的场景中，新闻的期望回报与</w:t>
      </w:r>
      <w:r w:rsidR="00BF4A78">
        <w:rPr>
          <w:rFonts w:hint="eastAsia"/>
        </w:rPr>
        <w:t>用户的特征之间不一定呈现</w:t>
      </w:r>
      <w:r w:rsidR="00E15105">
        <w:rPr>
          <w:rFonts w:hint="eastAsia"/>
        </w:rPr>
        <w:t>线</w:t>
      </w:r>
      <w:r w:rsidR="009B4C9F">
        <w:rPr>
          <w:rFonts w:hint="eastAsia"/>
        </w:rPr>
        <w:t>性</w:t>
      </w:r>
      <w:r w:rsidR="00E15105">
        <w:rPr>
          <w:rFonts w:hint="eastAsia"/>
        </w:rPr>
        <w:t>关系，有可能呈现某种复杂的关系。事先给用户的特征和期望回报之间设定某种特定的关系往往是不合理的</w:t>
      </w:r>
      <w:r>
        <w:rPr>
          <w:rFonts w:hint="eastAsia"/>
        </w:rPr>
        <w:t>。</w:t>
      </w:r>
      <w:r w:rsidR="00E15105">
        <w:rPr>
          <w:rFonts w:hint="eastAsia"/>
        </w:rPr>
        <w:t>得益于神经网络的强大的表征能力，我们</w:t>
      </w:r>
      <w:r>
        <w:rPr>
          <w:rFonts w:hint="eastAsia"/>
        </w:rPr>
        <w:t>提出</w:t>
      </w:r>
      <w:r w:rsidRPr="00DB7745">
        <w:rPr>
          <w:rFonts w:hint="eastAsia"/>
        </w:rPr>
        <w:t>使用神经网络建模新闻的期望回报与用户的特征向量之间的关系，</w:t>
      </w:r>
      <w:r w:rsidR="00E15105" w:rsidRPr="00DB7745">
        <w:rPr>
          <w:rFonts w:hint="eastAsia"/>
        </w:rPr>
        <w:t>以期获得更加准确的推荐结果。</w:t>
      </w:r>
    </w:p>
    <w:p w14:paraId="1B61A2CB" w14:textId="41A4DD27" w:rsidR="00F200F9" w:rsidRDefault="00B96D5C" w:rsidP="00512CB0">
      <w:pPr>
        <w:ind w:firstLine="480"/>
      </w:pPr>
      <w:r w:rsidRPr="00DB7745">
        <w:rPr>
          <w:rFonts w:hint="eastAsia"/>
        </w:rPr>
        <w:t>在</w:t>
      </w:r>
      <w:r w:rsidR="00A24C40" w:rsidRPr="00DB7745">
        <w:rPr>
          <w:rFonts w:hint="eastAsia"/>
        </w:rPr>
        <w:t>该场景中</w:t>
      </w:r>
      <w:r w:rsidRPr="00DB7745">
        <w:rPr>
          <w:rFonts w:hint="eastAsia"/>
        </w:rPr>
        <w:t>中引入神经元网络主要面临着两个问题：</w:t>
      </w:r>
      <w:r w:rsidRPr="00DB7745">
        <w:rPr>
          <w:rFonts w:hint="eastAsia"/>
        </w:rPr>
        <w:t>1</w:t>
      </w:r>
      <w:r w:rsidR="00BB1162">
        <w:t xml:space="preserve">. </w:t>
      </w:r>
      <w:r w:rsidR="00BB1162">
        <w:rPr>
          <w:rFonts w:hint="eastAsia"/>
        </w:rPr>
        <w:t>神经元网络损失函数的选取与设计</w:t>
      </w:r>
      <w:r w:rsidR="00B00B40">
        <w:t>；</w:t>
      </w:r>
      <w:r w:rsidRPr="00DB7745">
        <w:rPr>
          <w:rFonts w:hint="eastAsia"/>
        </w:rPr>
        <w:t>2</w:t>
      </w:r>
      <w:r w:rsidR="00BB1162">
        <w:rPr>
          <w:rFonts w:hint="eastAsia"/>
        </w:rPr>
        <w:t xml:space="preserve">. </w:t>
      </w:r>
      <w:r w:rsidRPr="00DB7745">
        <w:rPr>
          <w:rFonts w:hint="eastAsia"/>
        </w:rPr>
        <w:t>如何高效地在线训练神经网络。针对于第一个问题我们将推荐问题抽象为回归、分类、策略梯度三个问题进行建模，针对于第二个问题，我们提出用户反馈敏感的在线训练方式，根据用户不同的反馈</w:t>
      </w:r>
      <w:r w:rsidR="00296F33">
        <w:rPr>
          <w:rFonts w:hint="eastAsia"/>
        </w:rPr>
        <w:t xml:space="preserve"> </w:t>
      </w:r>
      <w:r w:rsidR="00296F33">
        <w:t>(</w:t>
      </w:r>
      <w:r w:rsidR="00296F33">
        <w:rPr>
          <w:rFonts w:hint="eastAsia"/>
        </w:rPr>
        <w:t>接受</w:t>
      </w:r>
      <w:r w:rsidR="00296F33">
        <w:rPr>
          <w:rFonts w:hint="eastAsia"/>
        </w:rPr>
        <w:t>/</w:t>
      </w:r>
      <w:r w:rsidR="00296F33">
        <w:rPr>
          <w:rFonts w:hint="eastAsia"/>
        </w:rPr>
        <w:t>不接受</w:t>
      </w:r>
      <w:r w:rsidR="00296F33">
        <w:rPr>
          <w:rFonts w:hint="eastAsia"/>
        </w:rPr>
        <w:t xml:space="preserve">) </w:t>
      </w:r>
      <w:r w:rsidRPr="00DB7745">
        <w:rPr>
          <w:rFonts w:hint="eastAsia"/>
        </w:rPr>
        <w:t>采用不同的训练次数的方式。</w:t>
      </w:r>
      <w:bookmarkStart w:id="115" w:name="_Toc6395685"/>
    </w:p>
    <w:p w14:paraId="5D49736D" w14:textId="77777777" w:rsidR="00512CB0" w:rsidRDefault="00512CB0" w:rsidP="00512CB0">
      <w:pPr>
        <w:ind w:firstLine="480"/>
      </w:pPr>
    </w:p>
    <w:p w14:paraId="440375F3" w14:textId="45FB9FEB" w:rsidR="000E7CED" w:rsidRPr="003F422F" w:rsidRDefault="008B3DAD" w:rsidP="003D4B09">
      <w:pPr>
        <w:pStyle w:val="33"/>
      </w:pPr>
      <w:r w:rsidRPr="003F422F">
        <w:lastRenderedPageBreak/>
        <w:t>4.1</w:t>
      </w:r>
      <w:r w:rsidR="004F26EB" w:rsidRPr="003F422F">
        <w:t>.2</w:t>
      </w:r>
      <w:r w:rsidR="000E7CED" w:rsidRPr="003F422F">
        <w:t xml:space="preserve"> </w:t>
      </w:r>
      <w:r w:rsidR="007E03D1" w:rsidRPr="003F422F">
        <w:rPr>
          <w:rFonts w:hint="eastAsia"/>
        </w:rPr>
        <w:t xml:space="preserve"> </w:t>
      </w:r>
      <w:r w:rsidR="00B96D5C" w:rsidRPr="003F422F">
        <w:rPr>
          <w:rFonts w:hint="eastAsia"/>
        </w:rPr>
        <w:t>损失函数选取与设计的问题</w:t>
      </w:r>
      <w:bookmarkEnd w:id="115"/>
    </w:p>
    <w:p w14:paraId="35D55252" w14:textId="69F86662" w:rsidR="00A015C5" w:rsidRPr="00451F82" w:rsidRDefault="00A71C6D" w:rsidP="00451F82">
      <w:pPr>
        <w:ind w:firstLine="480"/>
      </w:pPr>
      <w:r w:rsidRPr="00DB7745">
        <w:rPr>
          <w:rFonts w:hint="eastAsia"/>
        </w:rPr>
        <w:t>在</w:t>
      </w:r>
      <w:r w:rsidRPr="00DB7745">
        <w:rPr>
          <w:rFonts w:hint="eastAsia"/>
        </w:rPr>
        <w:t>Contextual-Bandit</w:t>
      </w:r>
      <w:r w:rsidRPr="00DB7745">
        <w:rPr>
          <w:rFonts w:hint="eastAsia"/>
        </w:rPr>
        <w:t>场景中使用神经网络主要面临着两个难点：神经网络损失函数的设计，选取以及神经网络的在线训练。本小节将分别对与这两个问题给出解决方案。</w:t>
      </w:r>
    </w:p>
    <w:p w14:paraId="303982C7" w14:textId="01768D87" w:rsidR="00A71C6D" w:rsidRPr="00451F82" w:rsidRDefault="00A71C6D" w:rsidP="00BB1162">
      <w:pPr>
        <w:pStyle w:val="aff"/>
        <w:numPr>
          <w:ilvl w:val="0"/>
          <w:numId w:val="27"/>
        </w:numPr>
        <w:ind w:firstLineChars="0"/>
      </w:pPr>
      <w:r w:rsidRPr="00451F82">
        <w:rPr>
          <w:rFonts w:hint="eastAsia"/>
        </w:rPr>
        <w:t>神经网络损失函数设计与选取</w:t>
      </w:r>
    </w:p>
    <w:p w14:paraId="53D0BB3A" w14:textId="45389C4C" w:rsidR="000E7CED" w:rsidRDefault="00547D59" w:rsidP="00CA7882">
      <w:pPr>
        <w:ind w:firstLine="480"/>
      </w:pPr>
      <w:r w:rsidRPr="00DB7745">
        <w:rPr>
          <w:rFonts w:hint="eastAsia"/>
        </w:rPr>
        <w:t>神经网络建模需要解决的一个首要问题是神经网络损失函数的设计，</w:t>
      </w:r>
      <w:r w:rsidR="000E7CED">
        <w:rPr>
          <w:rFonts w:hint="eastAsia"/>
        </w:rPr>
        <w:t>在本小节，我们将新闻推荐具体抽象为三类问题，给出使用三种不同的损失函数所对应的实际意义，</w:t>
      </w:r>
      <w:r w:rsidR="00A71C6D">
        <w:rPr>
          <w:rFonts w:hint="eastAsia"/>
        </w:rPr>
        <w:t>给出</w:t>
      </w:r>
      <w:r w:rsidR="000E7CED">
        <w:rPr>
          <w:rFonts w:hint="eastAsia"/>
        </w:rPr>
        <w:t>并详述神经网络所发挥的具体作用。</w:t>
      </w:r>
    </w:p>
    <w:p w14:paraId="09AB72A5" w14:textId="59FE42FF" w:rsidR="000E7CED" w:rsidRDefault="00BB1162" w:rsidP="00541877">
      <w:pPr>
        <w:ind w:firstLineChars="0" w:firstLine="480"/>
      </w:pPr>
      <w:r>
        <w:t xml:space="preserve">1) </w:t>
      </w:r>
      <w:r>
        <w:rPr>
          <w:rFonts w:hint="eastAsia"/>
        </w:rPr>
        <w:t>回归问题。</w:t>
      </w:r>
      <w:r w:rsidR="000E7CED">
        <w:rPr>
          <w:rFonts w:hint="eastAsia"/>
        </w:rPr>
        <w:t>当我们使用平方差损失函数的时候，该问题可以转化为回归问题。当每个用户到访的时候用户的特征输入到神经网络，对于输出层每个特定的神经元，都将输出一个在当前用户特征下的一个值。我们可以将每个神经元</w:t>
      </w:r>
      <w:r w:rsidR="007266E3">
        <w:rPr>
          <w:rFonts w:hint="eastAsia"/>
        </w:rPr>
        <w:t>的</w:t>
      </w:r>
      <w:r w:rsidR="000E7CED">
        <w:rPr>
          <w:rFonts w:hint="eastAsia"/>
        </w:rPr>
        <w:t>值理解成为在当前用户特征下的推荐得分。</w:t>
      </w:r>
    </w:p>
    <w:p w14:paraId="1159DDDD" w14:textId="71916D78" w:rsidR="000E7CED" w:rsidRDefault="00BB1162" w:rsidP="00541877">
      <w:pPr>
        <w:ind w:firstLineChars="0" w:firstLine="480"/>
      </w:pPr>
      <w:r>
        <w:rPr>
          <w:rFonts w:hint="eastAsia"/>
        </w:rPr>
        <w:t xml:space="preserve">2) </w:t>
      </w:r>
      <w:r>
        <w:rPr>
          <w:rFonts w:hint="eastAsia"/>
        </w:rPr>
        <w:t>分类问题。</w:t>
      </w:r>
      <w:r w:rsidR="00F9161B">
        <w:rPr>
          <w:rFonts w:hint="eastAsia"/>
        </w:rPr>
        <w:t>在我们使用交叉</w:t>
      </w:r>
      <w:r w:rsidR="000E7CED">
        <w:rPr>
          <w:rFonts w:hint="eastAsia"/>
        </w:rPr>
        <w:t>熵损失函数的时候，该问题可以转化为分类问题。当每个用户到访的时候用户的特征输入到神经网络，对于输出层每个特定的神经元，其值被压缩到（</w:t>
      </w:r>
      <w:r w:rsidR="000E7CED">
        <w:rPr>
          <w:rFonts w:hint="eastAsia"/>
        </w:rPr>
        <w:t>0</w:t>
      </w:r>
      <w:r w:rsidR="000E7CED">
        <w:rPr>
          <w:rFonts w:hint="eastAsia"/>
        </w:rPr>
        <w:t>，</w:t>
      </w:r>
      <w:r w:rsidR="000E7CED">
        <w:rPr>
          <w:rFonts w:hint="eastAsia"/>
        </w:rPr>
        <w:t>1</w:t>
      </w:r>
      <w:r w:rsidR="000E7CED">
        <w:rPr>
          <w:rFonts w:hint="eastAsia"/>
        </w:rPr>
        <w:t>）之间，可以被理解为概率值。每个神经元经过激活函数的取值可以理解为当前用户特征归属于这一类的置信度。</w:t>
      </w:r>
    </w:p>
    <w:p w14:paraId="3FA12A6C" w14:textId="73218941" w:rsidR="000E7CED" w:rsidRDefault="00BB1162" w:rsidP="00541877">
      <w:pPr>
        <w:ind w:firstLineChars="0" w:firstLine="480"/>
      </w:pPr>
      <w:r>
        <w:rPr>
          <w:rFonts w:hint="eastAsia"/>
        </w:rPr>
        <w:t xml:space="preserve">3) </w:t>
      </w:r>
      <w:r>
        <w:rPr>
          <w:rFonts w:hint="eastAsia"/>
        </w:rPr>
        <w:t>策略梯度问题。</w:t>
      </w:r>
      <w:r w:rsidR="000E7CED">
        <w:rPr>
          <w:rFonts w:hint="eastAsia"/>
        </w:rPr>
        <w:t>在使用策略梯度损失函数的时候，该问题转化为增强学习中的一个比较简单的问题。神经网络相当于增强学习中的智能体，用户的特征相当于智能体所处的状态，输出层每个神经元的输出同样是一个经过了</w:t>
      </w:r>
      <w:r w:rsidR="000E7CED">
        <w:rPr>
          <w:rFonts w:hint="eastAsia"/>
        </w:rPr>
        <w:t>Sigmo</w:t>
      </w:r>
      <w:r w:rsidR="00386059">
        <w:rPr>
          <w:rFonts w:hint="eastAsia"/>
        </w:rPr>
        <w:t>i</w:t>
      </w:r>
      <w:r w:rsidR="000E7CED">
        <w:rPr>
          <w:rFonts w:hint="eastAsia"/>
        </w:rPr>
        <w:t>d</w:t>
      </w:r>
      <w:r w:rsidR="000E7CED">
        <w:rPr>
          <w:rFonts w:hint="eastAsia"/>
        </w:rPr>
        <w:t>激活函数压缩的一个在（</w:t>
      </w:r>
      <w:r w:rsidR="000E7CED">
        <w:rPr>
          <w:rFonts w:hint="eastAsia"/>
        </w:rPr>
        <w:t>0</w:t>
      </w:r>
      <w:r w:rsidR="000E7CED">
        <w:rPr>
          <w:rFonts w:hint="eastAsia"/>
        </w:rPr>
        <w:t>，</w:t>
      </w:r>
      <w:r w:rsidR="000E7CED">
        <w:rPr>
          <w:rFonts w:hint="eastAsia"/>
        </w:rPr>
        <w:t>1</w:t>
      </w:r>
      <w:r w:rsidR="000E7CED">
        <w:rPr>
          <w:rFonts w:hint="eastAsia"/>
        </w:rPr>
        <w:t>）之间的数，可以理解为在当前状态下智能体应该采取的动作的概率。值得注意的一点是，在我们的任务中，</w:t>
      </w:r>
      <w:r w:rsidR="002D4EBE">
        <w:rPr>
          <w:rFonts w:hint="eastAsia"/>
        </w:rPr>
        <w:t>不同于传统的增强学习</w:t>
      </w:r>
      <w:r w:rsidR="000E7CED">
        <w:rPr>
          <w:rFonts w:hint="eastAsia"/>
        </w:rPr>
        <w:t>：智能体（神经网络）所处的前后状态之间并没有相关性，也就是在实际的系统中，前一个时刻到访的用户是谁与后一个时刻到访的用户是谁是相互独立的。也就是说在本问题中，每个回合智能体只采取一次动作，即只产生一次推荐行为，推荐行为完毕后，智能体接受到用户的反馈后（接受</w:t>
      </w:r>
      <w:r w:rsidR="000E7CED">
        <w:rPr>
          <w:rFonts w:hint="eastAsia"/>
        </w:rPr>
        <w:t>/</w:t>
      </w:r>
      <w:r w:rsidR="000E7CED">
        <w:rPr>
          <w:rFonts w:hint="eastAsia"/>
        </w:rPr>
        <w:t>不接受），则本回合结束，当下一个用户到访系统的时候，下一个新的回合开始，如此往复。因此，在策略梯度的损失函数中，</w:t>
      </w:r>
      <w:r w:rsidR="000E7CED">
        <w:rPr>
          <w:rFonts w:hint="eastAsia"/>
        </w:rPr>
        <w:t>N</w:t>
      </w:r>
      <w:r w:rsidR="000E7CED">
        <w:rPr>
          <w:rFonts w:hint="eastAsia"/>
        </w:rPr>
        <w:t>和</w:t>
      </w:r>
      <m:oMath>
        <m:sSub>
          <m:sSubPr>
            <m:ctrlPr>
              <w:rPr>
                <w:rFonts w:ascii="Cambria Math" w:hAnsi="Cambria Math"/>
              </w:rPr>
            </m:ctrlPr>
          </m:sSubPr>
          <m:e>
            <m:r>
              <w:rPr>
                <w:rFonts w:ascii="Cambria Math" w:hAnsi="Cambria Math"/>
              </w:rPr>
              <m:t xml:space="preserve"> T</m:t>
            </m:r>
          </m:e>
          <m:sub>
            <m:r>
              <w:rPr>
                <w:rFonts w:ascii="Cambria Math" w:hAnsi="Cambria Math"/>
              </w:rPr>
              <m:t>n</m:t>
            </m:r>
          </m:sub>
        </m:sSub>
      </m:oMath>
      <w:r w:rsidR="000E7CED">
        <w:rPr>
          <w:rFonts w:hint="eastAsia"/>
        </w:rPr>
        <w:t>的取值都为</w:t>
      </w:r>
      <w:r w:rsidR="000E7CED">
        <w:rPr>
          <w:rFonts w:hint="eastAsia"/>
        </w:rPr>
        <w:t>1</w:t>
      </w:r>
      <w:r w:rsidR="000E7CED">
        <w:t>.</w:t>
      </w:r>
      <w:r w:rsidR="000E7CED">
        <w:rPr>
          <w:rFonts w:hint="eastAsia"/>
        </w:rPr>
        <w:t>则，神经网络的损失函数退化为：</w:t>
      </w:r>
    </w:p>
    <w:p w14:paraId="0A0DFA22" w14:textId="0D10D21B" w:rsidR="000E7CED" w:rsidRDefault="00E22502" w:rsidP="00E22502">
      <w:pPr>
        <w:pStyle w:val="aff"/>
        <w:ind w:left="2520" w:firstLineChars="0" w:firstLine="0"/>
      </w:pPr>
      <w:r>
        <w:t xml:space="preserve"> </w:t>
      </w:r>
      <w:r w:rsidR="00541877">
        <w:t xml:space="preserve">      </w:t>
      </w:r>
      <w:r>
        <w:t xml:space="preserve"> </w:t>
      </w:r>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r>
          <m:rPr>
            <m:sty m:val="p"/>
          </m:rPr>
          <w:rPr>
            <w:rFonts w:ascii="Cambria Math" w:hAnsi="Cambria Math"/>
          </w:rPr>
          <m:t>∇</m:t>
        </m:r>
        <m:func>
          <m:funcPr>
            <m:ctrlPr>
              <w:rPr>
                <w:rFonts w:ascii="Cambria Math" w:hAnsi="Cambria Math"/>
                <w:i/>
              </w:rPr>
            </m:ctrlPr>
          </m:funcPr>
          <m:fName>
            <m:r>
              <m:rPr>
                <m:sty m:val="p"/>
              </m:rPr>
              <w:rPr>
                <w:rFonts w:ascii="Cambria Math" w:hAnsi="Cambria Math"/>
              </w:rPr>
              <m:t>log</m:t>
            </m:r>
          </m:fName>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e>
                <m:sSub>
                  <m:sSubPr>
                    <m:ctrlPr>
                      <w:rPr>
                        <w:rFonts w:ascii="Cambria Math" w:hAnsi="Cambria Math"/>
                        <w:i/>
                      </w:rPr>
                    </m:ctrlPr>
                  </m:sSubPr>
                  <m:e>
                    <m:r>
                      <w:rPr>
                        <w:rFonts w:ascii="Cambria Math" w:hAnsi="Cambria Math"/>
                      </w:rPr>
                      <m:t>X</m:t>
                    </m:r>
                  </m:e>
                  <m:sub>
                    <m:r>
                      <w:rPr>
                        <w:rFonts w:ascii="Cambria Math" w:hAnsi="Cambria Math"/>
                      </w:rPr>
                      <m:t>t</m:t>
                    </m:r>
                  </m:sub>
                </m:sSub>
              </m:e>
            </m:d>
            <m:r>
              <w:rPr>
                <w:rFonts w:ascii="Cambria Math" w:hAnsi="Cambria Math"/>
              </w:rPr>
              <m:t>)</m:t>
            </m:r>
          </m:e>
        </m:func>
      </m:oMath>
      <w:r>
        <w:t xml:space="preserve">    </w:t>
      </w:r>
      <w:r w:rsidR="00494ED7">
        <w:t xml:space="preserve">               </w:t>
      </w:r>
      <w:r w:rsidR="00541877">
        <w:rPr>
          <w:rFonts w:hint="eastAsia"/>
        </w:rPr>
        <w:t xml:space="preserve"> </w:t>
      </w:r>
      <w:r w:rsidR="00494ED7">
        <w:t>(4-1)</w:t>
      </w:r>
    </w:p>
    <w:p w14:paraId="797C9EA1" w14:textId="412C9740" w:rsidR="00451F82" w:rsidRDefault="000E7CED" w:rsidP="00451F82">
      <w:pPr>
        <w:ind w:firstLine="480"/>
      </w:pPr>
      <w:r>
        <w:rPr>
          <w:rFonts w:hint="eastAsia"/>
        </w:rPr>
        <w:t>无论采用哪种损失函数，神经网络的输出层神经元的取值越大的文章其推荐的优先级应该越高。我们将每个神经元的取值定义为其编码的新闻的的效用（</w:t>
      </w:r>
      <w:r>
        <w:t>utility</w:t>
      </w:r>
      <w:r>
        <w:rPr>
          <w:rFonts w:hint="eastAsia"/>
        </w:rPr>
        <w:t>）</w:t>
      </w:r>
      <w:r>
        <w:t>。</w:t>
      </w:r>
      <w:r>
        <w:rPr>
          <w:rFonts w:hint="eastAsia"/>
        </w:rPr>
        <w:t>显然，</w:t>
      </w:r>
      <w:r w:rsidR="00695E96">
        <w:rPr>
          <w:rFonts w:hint="eastAsia"/>
        </w:rPr>
        <w:t>对于贪心策略来说，我们应该每次推荐效用最高的新闻，然而我们在第二</w:t>
      </w:r>
      <w:r>
        <w:rPr>
          <w:rFonts w:hint="eastAsia"/>
        </w:rPr>
        <w:t>章中已经知道探索是必须的，因此</w:t>
      </w:r>
      <w:r w:rsidR="002D4EBE">
        <w:rPr>
          <w:rFonts w:hint="eastAsia"/>
        </w:rPr>
        <w:t>在</w:t>
      </w:r>
      <w:r>
        <w:rPr>
          <w:rFonts w:hint="eastAsia"/>
        </w:rPr>
        <w:t>接下来将结合经典的</w:t>
      </w:r>
      <w:r>
        <w:rPr>
          <w:rFonts w:hint="eastAsia"/>
        </w:rPr>
        <w:t>Bandit</w:t>
      </w:r>
      <w:r>
        <w:rPr>
          <w:rFonts w:hint="eastAsia"/>
        </w:rPr>
        <w:t>问题的解决方案实现探索机制。</w:t>
      </w:r>
    </w:p>
    <w:p w14:paraId="6D8C5509" w14:textId="07C96DEC" w:rsidR="00A71C6D" w:rsidRPr="00451F82" w:rsidRDefault="00A71C6D" w:rsidP="00BB1162">
      <w:pPr>
        <w:pStyle w:val="aff"/>
        <w:numPr>
          <w:ilvl w:val="0"/>
          <w:numId w:val="27"/>
        </w:numPr>
        <w:ind w:firstLineChars="0"/>
      </w:pPr>
      <w:r w:rsidRPr="00451F82">
        <w:rPr>
          <w:rFonts w:hint="eastAsia"/>
        </w:rPr>
        <w:lastRenderedPageBreak/>
        <w:t>损失函数的修正</w:t>
      </w:r>
    </w:p>
    <w:p w14:paraId="38C63508" w14:textId="7DF2A99E" w:rsidR="00B96D5C" w:rsidRDefault="00B96D5C" w:rsidP="00B96D5C">
      <w:pPr>
        <w:ind w:firstLine="480"/>
      </w:pPr>
      <w:r>
        <w:rPr>
          <w:rFonts w:hint="eastAsia"/>
        </w:rPr>
        <w:t>当模型推荐出某一篇新闻后，被推荐的新闻将暴露给当前到访系统的用户。此时，用户会给出反馈，接受本次智能体做出的推荐还是拒绝本次推荐（</w:t>
      </w:r>
      <w:r>
        <w:rPr>
          <w:rFonts w:hint="eastAsia"/>
        </w:rPr>
        <w:t>0/1</w:t>
      </w:r>
      <w:r>
        <w:rPr>
          <w:rFonts w:hint="eastAsia"/>
        </w:rPr>
        <w:t>）。</w:t>
      </w:r>
    </w:p>
    <w:p w14:paraId="3F5BF2EB" w14:textId="2BB6E75D" w:rsidR="008F532F" w:rsidRDefault="00B96D5C" w:rsidP="008F532F">
      <w:pPr>
        <w:ind w:firstLine="480"/>
      </w:pPr>
      <w:r>
        <w:rPr>
          <w:rFonts w:hint="eastAsia"/>
        </w:rPr>
        <w:t>由于我们的算法是一个在线</w:t>
      </w:r>
      <w:r w:rsidR="009B4C9F">
        <w:rPr>
          <w:rFonts w:hint="eastAsia"/>
        </w:rPr>
        <w:t>（</w:t>
      </w:r>
      <w:r w:rsidR="009B4C9F">
        <w:rPr>
          <w:rFonts w:hint="eastAsia"/>
        </w:rPr>
        <w:t>on-line</w:t>
      </w:r>
      <w:r w:rsidR="009B4C9F">
        <w:rPr>
          <w:rFonts w:hint="eastAsia"/>
        </w:rPr>
        <w:t>）</w:t>
      </w:r>
      <w:r>
        <w:rPr>
          <w:rFonts w:hint="eastAsia"/>
        </w:rPr>
        <w:t>的算法，因此，每当一个特定的用户给出反馈时，神经网络都要根据用户的反馈和该用户的特征更新自身的参数。因此，一个三元组，即（用户特征，推荐的新闻，推荐结果）将被用来训练神经网络来优化相应的损失函数。</w:t>
      </w:r>
    </w:p>
    <w:p w14:paraId="64C12FC6" w14:textId="0A5D07C8" w:rsidR="00B96D5C" w:rsidRDefault="008F532F" w:rsidP="008F532F">
      <w:pPr>
        <w:ind w:firstLine="480"/>
      </w:pPr>
      <w:r>
        <w:rPr>
          <w:rFonts w:hint="eastAsia"/>
        </w:rPr>
        <w:t>与</w:t>
      </w:r>
      <w:r w:rsidR="00B96D5C">
        <w:rPr>
          <w:rFonts w:hint="eastAsia"/>
        </w:rPr>
        <w:t>普通的分类和回归问题不同，在传统的分类和回归问题中，当我们使用交叉熵损失函数或者使用平方差损失函数的时候，在输出层计算损失函数的时候，每个神经元的取值与真实的取值的差异都会被计算。然而在我们现在的场景中，原生的这种损失函数的定义是不合理的，具体原因与解决方案如下：在我们的推荐场景中，无论采用交叉熵损失函数还是平方差损失函数，我们只有一个神经元的真实标签。即，每次暴露给用户的新闻只有一篇，当用户给出反馈后，我们只能得到被曝光的这篇新闻的真实标签。而其他剩余的未被曝光的新闻，它们的真实标签是未知的。也就是，我们不能确定如果推荐其他的新闻，该用户是否会接受推荐。所以，在这种特定的场景下，我们只将被推荐的那个新闻所编码的神经元置为用户的真实反馈（</w:t>
      </w:r>
      <w:r w:rsidR="00B96D5C">
        <w:rPr>
          <w:rFonts w:hint="eastAsia"/>
        </w:rPr>
        <w:t>0</w:t>
      </w:r>
      <w:r w:rsidR="00B96D5C">
        <w:rPr>
          <w:rFonts w:hint="eastAsia"/>
        </w:rPr>
        <w:t>或</w:t>
      </w:r>
      <w:r w:rsidR="00B96D5C">
        <w:rPr>
          <w:rFonts w:hint="eastAsia"/>
        </w:rPr>
        <w:t>1</w:t>
      </w:r>
      <w:r w:rsidR="00B96D5C">
        <w:rPr>
          <w:rFonts w:hint="eastAsia"/>
        </w:rPr>
        <w:t>），其他的未被暴露的神经元保持原来的预测值不变，这样，相当于对损失函数做了修正。从而实现上述功能。对于第三种策略梯度的损失函数</w:t>
      </w:r>
      <w:r w:rsidR="00B96D5C">
        <w:t xml:space="preserve">:   </w:t>
      </w:r>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r>
          <m:rPr>
            <m:sty m:val="p"/>
          </m:rPr>
          <w:rPr>
            <w:rFonts w:ascii="Cambria Math" w:hAnsi="Cambria Math"/>
          </w:rPr>
          <m:t>∇</m:t>
        </m:r>
        <m:func>
          <m:funcPr>
            <m:ctrlPr>
              <w:rPr>
                <w:rFonts w:ascii="Cambria Math" w:hAnsi="Cambria Math"/>
                <w:i/>
              </w:rPr>
            </m:ctrlPr>
          </m:funcPr>
          <m:fName>
            <m:r>
              <m:rPr>
                <m:sty m:val="p"/>
              </m:rPr>
              <w:rPr>
                <w:rFonts w:ascii="Cambria Math" w:hAnsi="Cambria Math"/>
              </w:rPr>
              <m:t>log</m:t>
            </m:r>
          </m:fName>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e>
                <m:sSub>
                  <m:sSubPr>
                    <m:ctrlPr>
                      <w:rPr>
                        <w:rFonts w:ascii="Cambria Math" w:hAnsi="Cambria Math"/>
                        <w:i/>
                      </w:rPr>
                    </m:ctrlPr>
                  </m:sSubPr>
                  <m:e>
                    <m:r>
                      <w:rPr>
                        <w:rFonts w:ascii="Cambria Math" w:hAnsi="Cambria Math"/>
                      </w:rPr>
                      <m:t>X</m:t>
                    </m:r>
                  </m:e>
                  <m:sub>
                    <m:r>
                      <w:rPr>
                        <w:rFonts w:ascii="Cambria Math" w:hAnsi="Cambria Math"/>
                      </w:rPr>
                      <m:t>t</m:t>
                    </m:r>
                  </m:sub>
                </m:sSub>
              </m:e>
            </m:d>
            <m:r>
              <w:rPr>
                <w:rFonts w:ascii="Cambria Math" w:hAnsi="Cambria Math"/>
              </w:rPr>
              <m:t>)</m:t>
            </m:r>
          </m:e>
        </m:func>
      </m:oMath>
      <w:r w:rsidR="00B96D5C">
        <w:rPr>
          <w:rFonts w:hint="eastAsia"/>
        </w:rPr>
        <w:t>，我们可以直接以最终推荐的神经元为节点进行反向传播优化算法。</w:t>
      </w:r>
    </w:p>
    <w:p w14:paraId="0309AC2B" w14:textId="657FB267" w:rsidR="00A015C5" w:rsidRDefault="00B14195" w:rsidP="003D4B09">
      <w:pPr>
        <w:pStyle w:val="33"/>
      </w:pPr>
      <w:bookmarkStart w:id="116" w:name="_Toc6395686"/>
      <w:r>
        <w:t>4.1.3</w:t>
      </w:r>
      <w:r w:rsidR="00A015C5" w:rsidRPr="00134518">
        <w:t xml:space="preserve"> </w:t>
      </w:r>
      <w:r w:rsidR="00A015C5">
        <w:rPr>
          <w:rFonts w:hint="eastAsia"/>
        </w:rPr>
        <w:t xml:space="preserve"> </w:t>
      </w:r>
      <w:r w:rsidR="00A015C5">
        <w:rPr>
          <w:rFonts w:hint="eastAsia"/>
        </w:rPr>
        <w:t>神经网络在线训练的问题</w:t>
      </w:r>
      <w:bookmarkEnd w:id="116"/>
    </w:p>
    <w:p w14:paraId="63B90298" w14:textId="2E0040A6" w:rsidR="00547D59" w:rsidRPr="00547D59" w:rsidRDefault="00A015C5" w:rsidP="00A015C5">
      <w:pPr>
        <w:ind w:firstLineChars="0" w:firstLine="0"/>
      </w:pPr>
      <w:r>
        <w:rPr>
          <w:rFonts w:hint="eastAsia"/>
        </w:rPr>
        <w:t xml:space="preserve">    </w:t>
      </w:r>
      <w:r w:rsidR="00B96D5C">
        <w:rPr>
          <w:rFonts w:hint="eastAsia"/>
        </w:rPr>
        <w:t>与传统的机器学习任务不同，在我们的问题中神经网络是在线更新的。在离线训练的机器学习任务中，在样本不均衡的时候，神经网络的训练效果往往会</w:t>
      </w:r>
      <w:r w:rsidR="007266E3">
        <w:rPr>
          <w:rFonts w:hint="eastAsia"/>
        </w:rPr>
        <w:t>受</w:t>
      </w:r>
      <w:r w:rsidR="00B96D5C">
        <w:rPr>
          <w:rFonts w:hint="eastAsia"/>
        </w:rPr>
        <w:t>到很大影响。在推荐场景中，点击行为是一件很昂贵的行为，也就是说不点击的行为的数量是远远大于点击行为的数量的。这就造成了在在线训练神经网络的过程中也产生了很大的样本不均衡的问题。为了解决</w:t>
      </w:r>
      <w:r w:rsidR="00BB1162">
        <w:rPr>
          <w:rFonts w:hint="eastAsia"/>
        </w:rPr>
        <w:t>这个问题，使神经网络充分发挥其能力，我们采用了一种“回报敏感”</w:t>
      </w:r>
      <w:r w:rsidR="00BB1162">
        <w:t xml:space="preserve"> </w:t>
      </w:r>
      <w:r w:rsidR="00BB1162">
        <w:rPr>
          <w:rFonts w:hint="eastAsia"/>
        </w:rPr>
        <w:t>(</w:t>
      </w:r>
      <w:r w:rsidR="00B96D5C">
        <w:rPr>
          <w:rFonts w:hint="eastAsia"/>
        </w:rPr>
        <w:t>reward-aware</w:t>
      </w:r>
      <w:r w:rsidR="00BB1162">
        <w:rPr>
          <w:rFonts w:hint="eastAsia"/>
        </w:rPr>
        <w:t xml:space="preserve">) </w:t>
      </w:r>
      <w:r w:rsidR="00B96D5C">
        <w:rPr>
          <w:rFonts w:hint="eastAsia"/>
        </w:rPr>
        <w:t>的在线</w:t>
      </w:r>
      <w:r w:rsidR="00BB1162">
        <w:rPr>
          <w:rFonts w:hint="eastAsia"/>
        </w:rPr>
        <w:t>训练算法。当我们收到了一个正反馈</w:t>
      </w:r>
      <w:r w:rsidR="00BB1162">
        <w:t xml:space="preserve"> (</w:t>
      </w:r>
      <w:r w:rsidR="00B96D5C">
        <w:rPr>
          <w:rFonts w:hint="eastAsia"/>
        </w:rPr>
        <w:t>用户接受了本次推荐：</w:t>
      </w:r>
      <w:r w:rsidR="00B96D5C">
        <w:rPr>
          <w:rFonts w:hint="eastAsia"/>
        </w:rPr>
        <w:t>1</w:t>
      </w:r>
      <w:r w:rsidR="00BB1162">
        <w:rPr>
          <w:rFonts w:hint="eastAsia"/>
        </w:rPr>
        <w:t xml:space="preserve">) </w:t>
      </w:r>
      <w:r w:rsidR="00BB1162">
        <w:rPr>
          <w:rFonts w:hint="eastAsia"/>
        </w:rPr>
        <w:t>的时候，用这个正向的三元组</w:t>
      </w:r>
      <w:r w:rsidR="00BB1162">
        <w:t xml:space="preserve"> </w:t>
      </w:r>
      <w:r w:rsidR="00BB1162">
        <w:rPr>
          <w:rFonts w:hint="eastAsia"/>
        </w:rPr>
        <w:t>(</w:t>
      </w:r>
      <w:r w:rsidR="00BB1162">
        <w:rPr>
          <w:rFonts w:hint="eastAsia"/>
        </w:rPr>
        <w:t>用户特征，推荐的新闻，推荐结果</w:t>
      </w:r>
      <w:r w:rsidR="00BB1162">
        <w:rPr>
          <w:rFonts w:hint="eastAsia"/>
        </w:rPr>
        <w:t xml:space="preserve">) </w:t>
      </w:r>
      <w:r w:rsidR="00B96D5C">
        <w:rPr>
          <w:rFonts w:hint="eastAsia"/>
        </w:rPr>
        <w:t>去运行反向传播次数</w:t>
      </w:r>
      <w:r w:rsidR="00B96D5C">
        <w:rPr>
          <w:rFonts w:hint="eastAsia"/>
        </w:rPr>
        <w:t>P</w:t>
      </w:r>
      <w:r w:rsidR="00BB1162">
        <w:rPr>
          <w:rFonts w:hint="eastAsia"/>
        </w:rPr>
        <w:t>次，当收到负反馈</w:t>
      </w:r>
      <w:r w:rsidR="00BB1162">
        <w:t xml:space="preserve"> </w:t>
      </w:r>
      <w:r w:rsidR="00BB1162">
        <w:rPr>
          <w:rFonts w:hint="eastAsia"/>
        </w:rPr>
        <w:t>(</w:t>
      </w:r>
      <w:r w:rsidR="00B96D5C">
        <w:rPr>
          <w:rFonts w:hint="eastAsia"/>
        </w:rPr>
        <w:t>用户未接受本次推荐：</w:t>
      </w:r>
      <w:r w:rsidR="00B96D5C">
        <w:rPr>
          <w:rFonts w:hint="eastAsia"/>
        </w:rPr>
        <w:t>0</w:t>
      </w:r>
      <w:r w:rsidR="00BB1162">
        <w:rPr>
          <w:rFonts w:hint="eastAsia"/>
        </w:rPr>
        <w:t xml:space="preserve">) </w:t>
      </w:r>
      <w:r w:rsidR="00B96D5C">
        <w:rPr>
          <w:rFonts w:hint="eastAsia"/>
        </w:rPr>
        <w:t>的时候，运行反向传播次数</w:t>
      </w:r>
      <w:r w:rsidR="00B96D5C">
        <w:rPr>
          <w:rFonts w:hint="eastAsia"/>
        </w:rPr>
        <w:t>N</w:t>
      </w:r>
      <w:r w:rsidR="00B96D5C">
        <w:rPr>
          <w:rFonts w:hint="eastAsia"/>
        </w:rPr>
        <w:t>次。其中</w:t>
      </w:r>
      <w:r w:rsidR="00B96D5C">
        <w:rPr>
          <w:rFonts w:hint="eastAsia"/>
        </w:rPr>
        <w:t>P</w:t>
      </w:r>
      <w:r w:rsidR="009B4C9F">
        <w:t>&gt;N</w:t>
      </w:r>
      <w:r w:rsidR="009B4C9F">
        <w:t>，</w:t>
      </w:r>
      <w:r w:rsidR="00B96D5C">
        <w:rPr>
          <w:rFonts w:hint="eastAsia"/>
        </w:rPr>
        <w:t>在不同的推荐场景下</w:t>
      </w:r>
      <w:r w:rsidR="00B96D5C">
        <w:rPr>
          <w:rFonts w:hint="eastAsia"/>
        </w:rPr>
        <w:t>P</w:t>
      </w:r>
      <w:r w:rsidR="00B96D5C">
        <w:rPr>
          <w:rFonts w:hint="eastAsia"/>
        </w:rPr>
        <w:t>和</w:t>
      </w:r>
      <w:r w:rsidR="00B96D5C">
        <w:rPr>
          <w:rFonts w:hint="eastAsia"/>
        </w:rPr>
        <w:t>N</w:t>
      </w:r>
      <w:r w:rsidR="00B96D5C">
        <w:rPr>
          <w:rFonts w:hint="eastAsia"/>
        </w:rPr>
        <w:t>可以通过实验确定从而获得最佳性能。</w:t>
      </w:r>
    </w:p>
    <w:p w14:paraId="4FCF7104" w14:textId="6F979D59" w:rsidR="000E7CED" w:rsidRDefault="008B3DAD" w:rsidP="003D4B09">
      <w:pPr>
        <w:pStyle w:val="33"/>
      </w:pPr>
      <w:bookmarkStart w:id="117" w:name="_Toc6395687"/>
      <w:r>
        <w:lastRenderedPageBreak/>
        <w:t>4.1</w:t>
      </w:r>
      <w:r w:rsidR="00B14195">
        <w:t>.4</w:t>
      </w:r>
      <w:r w:rsidR="007E03D1">
        <w:rPr>
          <w:rFonts w:hint="eastAsia"/>
        </w:rPr>
        <w:t xml:space="preserve">  </w:t>
      </w:r>
      <w:r w:rsidR="00A015C5">
        <w:rPr>
          <w:rFonts w:hint="eastAsia"/>
        </w:rPr>
        <w:t>过滤模块与探索机制的引入</w:t>
      </w:r>
      <w:bookmarkEnd w:id="117"/>
    </w:p>
    <w:p w14:paraId="53C3F2F2" w14:textId="04B6D8AB" w:rsidR="00A015C5" w:rsidRPr="00E917EC" w:rsidRDefault="00BB1162" w:rsidP="00712EC2">
      <w:pPr>
        <w:ind w:firstLine="480"/>
      </w:pPr>
      <w:r>
        <w:t xml:space="preserve">(1) </w:t>
      </w:r>
      <w:r w:rsidR="00A015C5" w:rsidRPr="00E917EC">
        <w:rPr>
          <w:rFonts w:hint="eastAsia"/>
        </w:rPr>
        <w:t>过滤模块的引入</w:t>
      </w:r>
    </w:p>
    <w:p w14:paraId="7EF493A2" w14:textId="5ABCF499" w:rsidR="00A015C5" w:rsidRDefault="000E7CED" w:rsidP="00E917EC">
      <w:pPr>
        <w:ind w:firstLine="480"/>
      </w:pPr>
      <w:r>
        <w:rPr>
          <w:rFonts w:hint="eastAsia"/>
        </w:rPr>
        <w:t>在我们的算法中，每个新闻都被编码成神经网络输出层的一个神经元。然而，在新闻推荐的场景中，一个比较特殊的问题是，新闻的候选集存在上下架的问题。也就是说，输出层的可用神经元在不同的时刻可能是不同的。这取决于编辑的上下架行为。因此，在本问题中，我们在神经网络的输出层后面加入了一个过滤模块，该过滤模块实时检测当前网络的输出层哪些神经元是可用的，即筛选出那些在当前时刻处于推荐候选集的文章，此时，推荐候选集中的每个新闻已经在特定的损失函数下计算出了</w:t>
      </w:r>
      <w:r w:rsidR="007266E3">
        <w:rPr>
          <w:rFonts w:hint="eastAsia"/>
        </w:rPr>
        <w:t>它</w:t>
      </w:r>
      <w:r>
        <w:rPr>
          <w:rFonts w:hint="eastAsia"/>
        </w:rPr>
        <w:t>的效用得分。在此后，可以根据每个新闻的效用得分，利用探索机制最终实现新闻推荐。</w:t>
      </w:r>
    </w:p>
    <w:p w14:paraId="07D0ABE2" w14:textId="7087B051" w:rsidR="00A015C5" w:rsidRPr="00E917EC" w:rsidRDefault="00BB1162" w:rsidP="00BB1162">
      <w:pPr>
        <w:ind w:firstLineChars="0" w:firstLine="480"/>
      </w:pPr>
      <w:r>
        <w:t xml:space="preserve">(2) </w:t>
      </w:r>
      <w:r w:rsidR="00A015C5" w:rsidRPr="00E917EC">
        <w:rPr>
          <w:rFonts w:hint="eastAsia"/>
        </w:rPr>
        <w:t>探索机制的引入</w:t>
      </w:r>
    </w:p>
    <w:p w14:paraId="2DB5B955" w14:textId="1E0078B0" w:rsidR="000E7CED" w:rsidRDefault="000E7CED" w:rsidP="00712EC2">
      <w:pPr>
        <w:ind w:firstLine="480"/>
      </w:pPr>
      <w:r>
        <w:rPr>
          <w:rFonts w:hint="eastAsia"/>
        </w:rPr>
        <w:t>第三章已经明确地指出了推荐系统中的</w:t>
      </w:r>
      <w:r>
        <w:rPr>
          <w:rFonts w:hint="eastAsia"/>
        </w:rPr>
        <w:t>EE</w:t>
      </w:r>
      <w:r>
        <w:rPr>
          <w:rFonts w:hint="eastAsia"/>
        </w:rPr>
        <w:t>问题，并且说明了在推荐系统中，探索是必须的。如果推荐的策略是贪心的，那么在神经网络的输出层，我们将每次</w:t>
      </w:r>
      <w:r w:rsidR="00BB1162">
        <w:rPr>
          <w:rFonts w:hint="eastAsia"/>
        </w:rPr>
        <w:t>选择效用</w:t>
      </w:r>
      <w:r w:rsidR="00BB1162">
        <w:t xml:space="preserve"> </w:t>
      </w:r>
      <w:r w:rsidR="00BB1162">
        <w:rPr>
          <w:rFonts w:hint="eastAsia"/>
        </w:rPr>
        <w:t>(</w:t>
      </w:r>
      <w:r>
        <w:rPr>
          <w:rFonts w:hint="eastAsia"/>
        </w:rPr>
        <w:t>utility</w:t>
      </w:r>
      <w:r w:rsidR="00BB1162">
        <w:rPr>
          <w:rFonts w:hint="eastAsia"/>
        </w:rPr>
        <w:t>)</w:t>
      </w:r>
      <w:r w:rsidR="00BB1162">
        <w:t xml:space="preserve"> </w:t>
      </w:r>
      <w:r>
        <w:rPr>
          <w:rFonts w:hint="eastAsia"/>
        </w:rPr>
        <w:t>得分最高的新闻进行推荐。这显然在很多情况下不是一个明确的选择，因此，虽然神经网络计算出了每篇新闻的效用得分</w:t>
      </w:r>
      <w:r w:rsidR="00B00B40">
        <w:t>，</w:t>
      </w:r>
      <w:r>
        <w:rPr>
          <w:rFonts w:hint="eastAsia"/>
        </w:rPr>
        <w:t>当我们经过了过滤模块筛选出当前可用的推荐候选集合后，还需要根据效用得分引入探索机制，这样才能解决推荐系统的</w:t>
      </w:r>
      <w:r>
        <w:rPr>
          <w:rFonts w:hint="eastAsia"/>
        </w:rPr>
        <w:t>EE</w:t>
      </w:r>
      <w:r>
        <w:rPr>
          <w:rFonts w:hint="eastAsia"/>
        </w:rPr>
        <w:t>问题。</w:t>
      </w:r>
    </w:p>
    <w:p w14:paraId="2F93BCCF" w14:textId="734420B4" w:rsidR="000E7CED" w:rsidRDefault="000E7CED" w:rsidP="00712EC2">
      <w:pPr>
        <w:ind w:firstLine="480"/>
      </w:pPr>
      <w:r>
        <w:rPr>
          <w:rFonts w:hint="eastAsia"/>
        </w:rPr>
        <w:t>在</w:t>
      </w:r>
      <w:proofErr w:type="spellStart"/>
      <w:r>
        <w:rPr>
          <w:rFonts w:hint="eastAsia"/>
        </w:rPr>
        <w:t>LinUCB</w:t>
      </w:r>
      <w:proofErr w:type="spellEnd"/>
      <w:r>
        <w:rPr>
          <w:rFonts w:hint="eastAsia"/>
        </w:rPr>
        <w:t>等基于数学模型的迭代算法中，方差的上限通过闭式解的方式给出，然后可以通过经典的</w:t>
      </w:r>
      <w:r>
        <w:rPr>
          <w:rFonts w:hint="eastAsia"/>
        </w:rPr>
        <w:t>UCB</w:t>
      </w:r>
      <w:r>
        <w:rPr>
          <w:rFonts w:hint="eastAsia"/>
        </w:rPr>
        <w:t>算法实现探索和利用的平衡。在经过神经网络后，虽然神经网络计算出了每篇新闻的效用得分，但是，每个效用得分的方差的上限无法通过闭式解的方式给出，因此，再集成</w:t>
      </w:r>
      <w:r>
        <w:rPr>
          <w:rFonts w:hint="eastAsia"/>
        </w:rPr>
        <w:t>UCB</w:t>
      </w:r>
      <w:r>
        <w:rPr>
          <w:rFonts w:hint="eastAsia"/>
        </w:rPr>
        <w:t>策略是行不通的。</w:t>
      </w:r>
    </w:p>
    <w:p w14:paraId="51BF1D40" w14:textId="510CD64D" w:rsidR="000E7CED" w:rsidRDefault="000E7CED" w:rsidP="00712EC2">
      <w:pPr>
        <w:ind w:firstLine="480"/>
      </w:pPr>
      <w:r>
        <w:rPr>
          <w:rFonts w:hint="eastAsia"/>
        </w:rPr>
        <w:t>最简单的实现探索机制的算法是</w:t>
      </w:r>
      <m:oMath>
        <m:r>
          <m:rPr>
            <m:sty m:val="p"/>
          </m:rPr>
          <w:rPr>
            <w:rFonts w:ascii="Cambria Math" w:hAnsi="Cambria Math"/>
          </w:rPr>
          <m:t>ε-greedy</m:t>
        </m:r>
      </m:oMath>
      <w:r>
        <w:rPr>
          <w:rFonts w:hint="eastAsia"/>
        </w:rPr>
        <w:t>算法，但是该算法是启发式的算法，性能表现通常不是最佳的。因此，在此处我们使用</w:t>
      </w:r>
      <w:r>
        <w:rPr>
          <w:rFonts w:hint="eastAsia"/>
        </w:rPr>
        <w:t>Bandit</w:t>
      </w:r>
      <w:r>
        <w:rPr>
          <w:rFonts w:hint="eastAsia"/>
        </w:rPr>
        <w:t>问题中的</w:t>
      </w:r>
      <w:proofErr w:type="spellStart"/>
      <w:r>
        <w:rPr>
          <w:rFonts w:hint="eastAsia"/>
        </w:rPr>
        <w:t>Softmax</w:t>
      </w:r>
      <w:proofErr w:type="spellEnd"/>
      <w:r>
        <w:rPr>
          <w:rFonts w:hint="eastAsia"/>
        </w:rPr>
        <w:t>探索策略，我们将每个神经元的效用得分输入进</w:t>
      </w:r>
      <w:proofErr w:type="spellStart"/>
      <w:r>
        <w:rPr>
          <w:rFonts w:hint="eastAsia"/>
        </w:rPr>
        <w:t>Softmax</w:t>
      </w:r>
      <w:proofErr w:type="spellEnd"/>
      <w:r>
        <w:rPr>
          <w:rFonts w:hint="eastAsia"/>
        </w:rPr>
        <w:t>算法，经过公式</w:t>
      </w:r>
      <w:r w:rsidR="00F200F9">
        <w:t xml:space="preserve"> </w:t>
      </w:r>
      <w:r w:rsidR="00BB1162">
        <w:t>(</w:t>
      </w:r>
      <w:r w:rsidR="003B47BC">
        <w:rPr>
          <w:rFonts w:hint="eastAsia"/>
        </w:rPr>
        <w:t>2-2</w:t>
      </w:r>
      <w:r w:rsidR="00BB1162">
        <w:t>)</w:t>
      </w:r>
      <w:r w:rsidR="00F200F9">
        <w:t xml:space="preserve"> </w:t>
      </w:r>
      <w:r w:rsidR="003B47BC">
        <w:rPr>
          <w:rFonts w:hint="eastAsia"/>
        </w:rPr>
        <w:t>和公式</w:t>
      </w:r>
      <w:r w:rsidR="00BB1162">
        <w:t>(</w:t>
      </w:r>
      <w:r w:rsidR="003B47BC">
        <w:rPr>
          <w:rFonts w:hint="eastAsia"/>
        </w:rPr>
        <w:t>2-3</w:t>
      </w:r>
      <w:r w:rsidR="00BB1162">
        <w:t>)</w:t>
      </w:r>
      <w:r w:rsidR="00F200F9">
        <w:t xml:space="preserve"> </w:t>
      </w:r>
      <w:r>
        <w:rPr>
          <w:rFonts w:hint="eastAsia"/>
        </w:rPr>
        <w:t>的计算，从而得出每个每篇新闻的推荐概率。最后按照概率向量推荐某一篇新闻给当前到访系统的用户。</w:t>
      </w:r>
    </w:p>
    <w:p w14:paraId="4D4A1AEA" w14:textId="0C5E5D09" w:rsidR="000E7CED" w:rsidRDefault="00B14195" w:rsidP="003D4B09">
      <w:pPr>
        <w:pStyle w:val="33"/>
      </w:pPr>
      <w:bookmarkStart w:id="118" w:name="_Toc6395688"/>
      <w:bookmarkStart w:id="119" w:name="OLE_LINK10"/>
      <w:bookmarkStart w:id="120" w:name="OLE_LINK11"/>
      <w:r>
        <w:t>4.1.5</w:t>
      </w:r>
      <w:r w:rsidR="007E03D1">
        <w:rPr>
          <w:rFonts w:hint="eastAsia"/>
        </w:rPr>
        <w:t xml:space="preserve">  </w:t>
      </w:r>
      <w:r w:rsidR="000E7CED">
        <w:rPr>
          <w:rFonts w:hint="eastAsia"/>
        </w:rPr>
        <w:t>算法框架与实现</w:t>
      </w:r>
      <w:bookmarkEnd w:id="118"/>
    </w:p>
    <w:p w14:paraId="3A17BDA9" w14:textId="77777777" w:rsidR="00B63BA2" w:rsidRDefault="000E7CED" w:rsidP="00B63BA2">
      <w:pPr>
        <w:ind w:firstLine="480"/>
      </w:pPr>
      <w:r>
        <w:rPr>
          <w:rFonts w:hint="eastAsia"/>
        </w:rPr>
        <w:t>经过上述介绍，本小节将给出整个推荐流程的示意图，并给出算法实现的伪代码。</w:t>
      </w:r>
    </w:p>
    <w:p w14:paraId="60EE76CE" w14:textId="112C2A73" w:rsidR="000E7CED" w:rsidRDefault="000E7CED" w:rsidP="00BB1162">
      <w:pPr>
        <w:pStyle w:val="aff"/>
        <w:numPr>
          <w:ilvl w:val="0"/>
          <w:numId w:val="26"/>
        </w:numPr>
        <w:ind w:firstLineChars="0"/>
      </w:pPr>
      <w:r>
        <w:rPr>
          <w:rFonts w:hint="eastAsia"/>
        </w:rPr>
        <w:t>推荐流程</w:t>
      </w:r>
    </w:p>
    <w:p w14:paraId="3750B76B" w14:textId="3F1AD629" w:rsidR="000E7CED" w:rsidRDefault="000E7CED" w:rsidP="000E7CED">
      <w:pPr>
        <w:ind w:firstLine="480"/>
      </w:pPr>
      <w:r>
        <w:rPr>
          <w:rFonts w:hint="eastAsia"/>
        </w:rPr>
        <w:t>如</w:t>
      </w:r>
      <w:r w:rsidR="00F200F9">
        <w:rPr>
          <w:rFonts w:hint="eastAsia"/>
        </w:rPr>
        <w:t>图所示，我们将给出一个算法流程的例子。</w:t>
      </w:r>
      <w:r>
        <w:rPr>
          <w:rFonts w:hint="eastAsia"/>
        </w:rPr>
        <w:t>在</w:t>
      </w:r>
      <w:r>
        <w:rPr>
          <w:rFonts w:hint="eastAsia"/>
        </w:rPr>
        <w:t>t</w:t>
      </w:r>
      <w:r>
        <w:rPr>
          <w:rFonts w:hint="eastAsia"/>
        </w:rPr>
        <w:t>时刻，当用户到访系统的时</w:t>
      </w:r>
      <w:r>
        <w:rPr>
          <w:rFonts w:hint="eastAsia"/>
        </w:rPr>
        <w:lastRenderedPageBreak/>
        <w:t>候，用户的特征被输入到神经</w:t>
      </w:r>
      <w:r w:rsidR="00BB1162">
        <w:rPr>
          <w:rFonts w:hint="eastAsia"/>
        </w:rPr>
        <w:t>网络的输入层，经过若干隐藏层最后在输出层计算出每个神经元</w:t>
      </w:r>
      <w:r w:rsidR="00BB1162">
        <w:t xml:space="preserve"> </w:t>
      </w:r>
      <w:r w:rsidR="00BB1162">
        <w:rPr>
          <w:rFonts w:hint="eastAsia"/>
        </w:rPr>
        <w:t>(</w:t>
      </w:r>
      <w:r w:rsidR="00BB1162">
        <w:rPr>
          <w:rFonts w:hint="eastAsia"/>
        </w:rPr>
        <w:t>新闻</w:t>
      </w:r>
      <w:r w:rsidR="00BB1162">
        <w:rPr>
          <w:rFonts w:hint="eastAsia"/>
        </w:rPr>
        <w:t>)</w:t>
      </w:r>
      <w:r w:rsidR="00BB1162">
        <w:t xml:space="preserve"> </w:t>
      </w:r>
      <w:r>
        <w:rPr>
          <w:rFonts w:hint="eastAsia"/>
        </w:rPr>
        <w:t>的效用得分。经过过滤模块，我们筛选掉了</w:t>
      </w:r>
      <w:r>
        <w:rPr>
          <w:rFonts w:hint="eastAsia"/>
        </w:rPr>
        <w:t>N4</w:t>
      </w:r>
      <w:r>
        <w:rPr>
          <w:rFonts w:hint="eastAsia"/>
        </w:rPr>
        <w:t>，</w:t>
      </w:r>
      <w:r>
        <w:rPr>
          <w:rFonts w:hint="eastAsia"/>
        </w:rPr>
        <w:t>N5</w:t>
      </w:r>
      <w:r w:rsidR="00BB1162">
        <w:rPr>
          <w:rFonts w:hint="eastAsia"/>
        </w:rPr>
        <w:t>两篇新闻</w:t>
      </w:r>
      <w:r w:rsidR="00BB1162">
        <w:rPr>
          <w:rFonts w:hint="eastAsia"/>
        </w:rPr>
        <w:t>(</w:t>
      </w:r>
      <w:r w:rsidR="00BB1162">
        <w:rPr>
          <w:rFonts w:hint="eastAsia"/>
        </w:rPr>
        <w:t>这两篇新闻已经下架</w:t>
      </w:r>
      <w:r w:rsidR="00BB1162">
        <w:rPr>
          <w:rFonts w:hint="eastAsia"/>
        </w:rPr>
        <w:t>)</w:t>
      </w:r>
      <w:r>
        <w:rPr>
          <w:rFonts w:hint="eastAsia"/>
        </w:rPr>
        <w:t>，接下来将可用的新闻的效用得分送入</w:t>
      </w:r>
      <w:proofErr w:type="spellStart"/>
      <w:r>
        <w:rPr>
          <w:rFonts w:hint="eastAsia"/>
        </w:rPr>
        <w:t>Softmax</w:t>
      </w:r>
      <w:proofErr w:type="spellEnd"/>
      <w:r>
        <w:rPr>
          <w:rFonts w:hint="eastAsia"/>
        </w:rPr>
        <w:t>算法，最终得到推荐给用户的新闻。由图可见，若使用贪心策略，在最后可被推荐的新闻中，应该推荐</w:t>
      </w:r>
      <w:r>
        <w:rPr>
          <w:rFonts w:hint="eastAsia"/>
        </w:rPr>
        <w:t>N2</w:t>
      </w:r>
      <w:r w:rsidR="00BB1162">
        <w:t xml:space="preserve"> </w:t>
      </w:r>
      <w:r w:rsidR="00BB1162">
        <w:rPr>
          <w:rFonts w:hint="eastAsia"/>
        </w:rPr>
        <w:t>(</w:t>
      </w:r>
      <w:r w:rsidR="00BB1162">
        <w:rPr>
          <w:rFonts w:hint="eastAsia"/>
        </w:rPr>
        <w:t>效用得分最高</w:t>
      </w:r>
      <w:r w:rsidR="00BB1162">
        <w:rPr>
          <w:rFonts w:hint="eastAsia"/>
        </w:rPr>
        <w:t>)</w:t>
      </w:r>
      <w:r>
        <w:rPr>
          <w:rFonts w:hint="eastAsia"/>
        </w:rPr>
        <w:t>，然而由于探索机制的存在，最终展现给用户的是</w:t>
      </w:r>
      <w:r>
        <w:rPr>
          <w:rFonts w:hint="eastAsia"/>
        </w:rPr>
        <w:t>N6</w:t>
      </w:r>
      <w:r>
        <w:rPr>
          <w:rFonts w:hint="eastAsia"/>
        </w:rPr>
        <w:t>。</w:t>
      </w:r>
    </w:p>
    <w:p w14:paraId="2E996401" w14:textId="0391EF9A" w:rsidR="000E7CED" w:rsidRDefault="000E7CED" w:rsidP="000E7CED">
      <w:pPr>
        <w:ind w:firstLine="480"/>
      </w:pPr>
      <w:r>
        <w:rPr>
          <w:rFonts w:hint="eastAsia"/>
        </w:rPr>
        <w:t>当将新闻展现给用户后，用户会给出即时反馈。比如用户接受了本次推荐。则对于推荐问题，算法将被推荐的新闻所对应的神经元的值置为</w:t>
      </w:r>
      <w:r>
        <w:rPr>
          <w:rFonts w:hint="eastAsia"/>
        </w:rPr>
        <w:t>1</w:t>
      </w:r>
      <w:r>
        <w:rPr>
          <w:rFonts w:hint="eastAsia"/>
        </w:rPr>
        <w:t>，其他未推荐给用户的新闻所编码的神经元保持原来的预测值不变。</w:t>
      </w:r>
      <w:r w:rsidR="00A5696B">
        <w:rPr>
          <w:rFonts w:hint="eastAsia"/>
        </w:rPr>
        <w:t>通过这种方式，我们实现了损失函数的修正，将修正后的预测向量作为</w:t>
      </w:r>
      <w:r>
        <w:rPr>
          <w:rFonts w:hint="eastAsia"/>
        </w:rPr>
        <w:t>真实的标签向量</w:t>
      </w:r>
      <w:r w:rsidR="00A5696B">
        <w:rPr>
          <w:rFonts w:hint="eastAsia"/>
        </w:rPr>
        <w:t>，然后和当前到访该系统的</w:t>
      </w:r>
      <w:r>
        <w:rPr>
          <w:rFonts w:hint="eastAsia"/>
        </w:rPr>
        <w:t>用户的特征向量</w:t>
      </w:r>
      <w:r w:rsidR="00A5696B">
        <w:rPr>
          <w:rFonts w:hint="eastAsia"/>
        </w:rPr>
        <w:t>去训练神经网络</w:t>
      </w:r>
      <w:r>
        <w:rPr>
          <w:rFonts w:hint="eastAsia"/>
        </w:rPr>
        <w:t>，使用“回报敏感”的方式去训练神经网络，完成一次模型的更新。</w:t>
      </w:r>
    </w:p>
    <w:p w14:paraId="10A1AC68" w14:textId="65384730" w:rsidR="00A5696B" w:rsidRDefault="00A5696B" w:rsidP="000E7CED">
      <w:pPr>
        <w:ind w:firstLine="480"/>
      </w:pPr>
    </w:p>
    <w:p w14:paraId="4D9E55ED" w14:textId="3B0FDC32" w:rsidR="000E7CED" w:rsidRDefault="00C10469" w:rsidP="000E7CED">
      <w:pPr>
        <w:ind w:firstLine="480"/>
      </w:pPr>
      <w:r w:rsidRPr="00541E83">
        <w:rPr>
          <w:noProof/>
        </w:rPr>
        <w:drawing>
          <wp:anchor distT="0" distB="0" distL="114300" distR="114300" simplePos="0" relativeHeight="251957248" behindDoc="0" locked="0" layoutInCell="1" allowOverlap="1" wp14:anchorId="25871C03" wp14:editId="672DDACC">
            <wp:simplePos x="0" y="0"/>
            <wp:positionH relativeFrom="column">
              <wp:posOffset>-41275</wp:posOffset>
            </wp:positionH>
            <wp:positionV relativeFrom="paragraph">
              <wp:posOffset>43815</wp:posOffset>
            </wp:positionV>
            <wp:extent cx="5498408" cy="394589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558115" cy="3988738"/>
                    </a:xfrm>
                    <a:prstGeom prst="rect">
                      <a:avLst/>
                    </a:prstGeom>
                  </pic:spPr>
                </pic:pic>
              </a:graphicData>
            </a:graphic>
            <wp14:sizeRelH relativeFrom="margin">
              <wp14:pctWidth>0</wp14:pctWidth>
            </wp14:sizeRelH>
            <wp14:sizeRelV relativeFrom="margin">
              <wp14:pctHeight>0</wp14:pctHeight>
            </wp14:sizeRelV>
          </wp:anchor>
        </w:drawing>
      </w:r>
    </w:p>
    <w:p w14:paraId="4E533D96" w14:textId="77777777" w:rsidR="000E7CED" w:rsidRDefault="000E7CED" w:rsidP="000E7CED">
      <w:pPr>
        <w:ind w:firstLine="480"/>
      </w:pPr>
    </w:p>
    <w:p w14:paraId="6A6E912F" w14:textId="1F506B04" w:rsidR="000E7CED" w:rsidRDefault="000E7CED" w:rsidP="000E7CED">
      <w:pPr>
        <w:ind w:firstLine="480"/>
      </w:pPr>
    </w:p>
    <w:p w14:paraId="2EC4B548" w14:textId="77777777" w:rsidR="000E7CED" w:rsidRDefault="000E7CED" w:rsidP="000E7CED">
      <w:pPr>
        <w:ind w:firstLine="480"/>
      </w:pPr>
    </w:p>
    <w:p w14:paraId="4B6B52A3" w14:textId="77777777" w:rsidR="000E7CED" w:rsidRDefault="000E7CED" w:rsidP="000E7CED">
      <w:pPr>
        <w:ind w:firstLine="480"/>
      </w:pPr>
    </w:p>
    <w:p w14:paraId="6F4E1BFE" w14:textId="77777777" w:rsidR="000E7CED" w:rsidRDefault="000E7CED" w:rsidP="000E7CED">
      <w:pPr>
        <w:ind w:firstLine="480"/>
      </w:pPr>
    </w:p>
    <w:p w14:paraId="2294C4E1" w14:textId="77777777" w:rsidR="000E7CED" w:rsidRDefault="000E7CED" w:rsidP="000E7CED">
      <w:pPr>
        <w:ind w:firstLine="480"/>
      </w:pPr>
    </w:p>
    <w:p w14:paraId="4051AAE7" w14:textId="4905E9FD" w:rsidR="000E7CED" w:rsidRDefault="000E7CED" w:rsidP="000E7CED">
      <w:pPr>
        <w:ind w:firstLine="480"/>
      </w:pPr>
    </w:p>
    <w:p w14:paraId="18163E7B" w14:textId="77777777" w:rsidR="000E7CED" w:rsidRDefault="000E7CED" w:rsidP="000E7CED">
      <w:pPr>
        <w:ind w:firstLine="480"/>
      </w:pPr>
    </w:p>
    <w:p w14:paraId="2867B101" w14:textId="77777777" w:rsidR="000E7CED" w:rsidRDefault="000E7CED" w:rsidP="000E7CED">
      <w:pPr>
        <w:ind w:firstLine="480"/>
      </w:pPr>
    </w:p>
    <w:p w14:paraId="2CFE2F4F" w14:textId="77777777" w:rsidR="000E7CED" w:rsidRDefault="000E7CED" w:rsidP="000E7CED">
      <w:pPr>
        <w:ind w:firstLine="480"/>
      </w:pPr>
    </w:p>
    <w:p w14:paraId="2E69A92A" w14:textId="77777777" w:rsidR="000E7CED" w:rsidRDefault="000E7CED" w:rsidP="000E7CED">
      <w:pPr>
        <w:ind w:firstLine="480"/>
      </w:pPr>
    </w:p>
    <w:p w14:paraId="6425219A" w14:textId="12CC522F" w:rsidR="00A325B6" w:rsidRDefault="00A325B6" w:rsidP="000E7CED">
      <w:pPr>
        <w:ind w:firstLine="480"/>
      </w:pPr>
    </w:p>
    <w:p w14:paraId="51C783DA" w14:textId="77777777" w:rsidR="00944507" w:rsidRDefault="00944507" w:rsidP="00D75D98">
      <w:pPr>
        <w:ind w:left="1620" w:firstLine="480"/>
      </w:pPr>
    </w:p>
    <w:p w14:paraId="6263D789" w14:textId="77777777" w:rsidR="00A5696B" w:rsidRDefault="00A5696B" w:rsidP="00C10469">
      <w:pPr>
        <w:ind w:firstLineChars="0" w:firstLine="0"/>
      </w:pPr>
    </w:p>
    <w:p w14:paraId="44DB492F" w14:textId="77777777" w:rsidR="00015D5D" w:rsidRDefault="00015D5D" w:rsidP="00D75D98">
      <w:pPr>
        <w:ind w:left="1620" w:firstLine="420"/>
        <w:rPr>
          <w:sz w:val="21"/>
          <w:szCs w:val="21"/>
        </w:rPr>
      </w:pPr>
    </w:p>
    <w:p w14:paraId="268B8454" w14:textId="5F530509" w:rsidR="000E7CED" w:rsidRPr="00094D33" w:rsidRDefault="006B438E" w:rsidP="00015D5D">
      <w:pPr>
        <w:spacing w:beforeLines="50" w:before="156" w:line="240" w:lineRule="auto"/>
        <w:ind w:left="1622" w:firstLine="420"/>
        <w:rPr>
          <w:sz w:val="21"/>
          <w:szCs w:val="21"/>
        </w:rPr>
      </w:pPr>
      <w:r w:rsidRPr="00094D33">
        <w:rPr>
          <w:rFonts w:hint="eastAsia"/>
          <w:sz w:val="21"/>
          <w:szCs w:val="21"/>
        </w:rPr>
        <w:t>图</w:t>
      </w:r>
      <w:r w:rsidR="00FB60FF">
        <w:rPr>
          <w:rFonts w:hint="eastAsia"/>
          <w:sz w:val="21"/>
          <w:szCs w:val="21"/>
        </w:rPr>
        <w:t xml:space="preserve"> 4-1 </w:t>
      </w:r>
      <w:r w:rsidRPr="00094D33">
        <w:rPr>
          <w:rFonts w:hint="eastAsia"/>
          <w:sz w:val="21"/>
          <w:szCs w:val="21"/>
        </w:rPr>
        <w:t>基于神经网络的动态推荐算法结构图</w:t>
      </w:r>
    </w:p>
    <w:p w14:paraId="037343A4" w14:textId="200A4EB0" w:rsidR="00015D5D" w:rsidRPr="00C35524" w:rsidRDefault="00094D33" w:rsidP="00C35524">
      <w:pPr>
        <w:spacing w:afterLines="50" w:after="156" w:line="240" w:lineRule="auto"/>
        <w:ind w:firstLine="420"/>
        <w:rPr>
          <w:sz w:val="21"/>
          <w:szCs w:val="21"/>
        </w:rPr>
      </w:pPr>
      <w:r>
        <w:rPr>
          <w:sz w:val="21"/>
          <w:szCs w:val="21"/>
        </w:rPr>
        <w:t xml:space="preserve">     </w:t>
      </w:r>
      <w:r w:rsidR="00FB60FF">
        <w:rPr>
          <w:rFonts w:hint="eastAsia"/>
          <w:sz w:val="21"/>
          <w:szCs w:val="21"/>
        </w:rPr>
        <w:t>Figure 4-1</w:t>
      </w:r>
      <w:r w:rsidR="00FB60FF">
        <w:rPr>
          <w:sz w:val="21"/>
          <w:szCs w:val="21"/>
        </w:rPr>
        <w:t xml:space="preserve">  </w:t>
      </w:r>
      <w:r w:rsidR="006B438E" w:rsidRPr="00094D33">
        <w:rPr>
          <w:rFonts w:hint="eastAsia"/>
          <w:sz w:val="21"/>
          <w:szCs w:val="21"/>
        </w:rPr>
        <w:t xml:space="preserve">The </w:t>
      </w:r>
      <w:r w:rsidR="006B438E" w:rsidRPr="00094D33">
        <w:rPr>
          <w:sz w:val="21"/>
          <w:szCs w:val="21"/>
        </w:rPr>
        <w:t>structure of NN based dynamic recommendation algorithm</w:t>
      </w:r>
    </w:p>
    <w:p w14:paraId="1B71567A" w14:textId="46E4423C" w:rsidR="000E7CED" w:rsidRDefault="000E7CED" w:rsidP="00BB1162">
      <w:pPr>
        <w:pStyle w:val="aff"/>
        <w:numPr>
          <w:ilvl w:val="0"/>
          <w:numId w:val="26"/>
        </w:numPr>
        <w:ind w:firstLineChars="0"/>
      </w:pPr>
      <w:r>
        <w:rPr>
          <w:rFonts w:hint="eastAsia"/>
        </w:rPr>
        <w:t>算法伪代码</w:t>
      </w:r>
    </w:p>
    <w:p w14:paraId="1995DD90" w14:textId="661D5A7E" w:rsidR="00A325B6" w:rsidRDefault="00A5696B" w:rsidP="00015D5D">
      <w:pPr>
        <w:ind w:firstLine="480"/>
      </w:pPr>
      <w:r>
        <w:rPr>
          <w:rFonts w:hint="eastAsia"/>
        </w:rPr>
        <w:t>经过以上算法的示例说明，</w:t>
      </w:r>
      <w:r w:rsidR="00A015C5">
        <w:rPr>
          <w:rFonts w:hint="eastAsia"/>
        </w:rPr>
        <w:t>我们在本小节给出基于神经网络的动态新闻推荐算法的伪代码，如算法</w:t>
      </w:r>
      <w:r w:rsidR="006D3D4E">
        <w:rPr>
          <w:rFonts w:hint="eastAsia"/>
        </w:rPr>
        <w:t>4-1</w:t>
      </w:r>
      <w:r>
        <w:rPr>
          <w:rFonts w:hint="eastAsia"/>
        </w:rPr>
        <w:t>所示：</w:t>
      </w:r>
    </w:p>
    <w:p w14:paraId="6BC22EE7" w14:textId="1E4D5997" w:rsidR="007F0A0C" w:rsidRPr="00094D33" w:rsidRDefault="007F0A0C" w:rsidP="00015D5D">
      <w:pPr>
        <w:spacing w:beforeLines="50" w:before="156" w:line="240" w:lineRule="auto"/>
        <w:ind w:firstLine="480"/>
        <w:rPr>
          <w:sz w:val="21"/>
          <w:szCs w:val="21"/>
        </w:rPr>
      </w:pPr>
      <w:r>
        <w:rPr>
          <w:rFonts w:hint="eastAsia"/>
        </w:rPr>
        <w:lastRenderedPageBreak/>
        <w:tab/>
      </w:r>
      <w:r>
        <w:rPr>
          <w:rFonts w:hint="eastAsia"/>
        </w:rPr>
        <w:tab/>
      </w:r>
      <w:r w:rsidR="00A325B6">
        <w:t xml:space="preserve">   </w:t>
      </w:r>
      <w:r w:rsidRPr="00094D33">
        <w:rPr>
          <w:rFonts w:hint="eastAsia"/>
          <w:sz w:val="21"/>
          <w:szCs w:val="21"/>
        </w:rPr>
        <w:tab/>
      </w:r>
      <w:r w:rsidR="00094D33">
        <w:rPr>
          <w:sz w:val="21"/>
          <w:szCs w:val="21"/>
        </w:rPr>
        <w:t xml:space="preserve">      </w:t>
      </w:r>
      <w:r w:rsidRPr="00094D33">
        <w:rPr>
          <w:rFonts w:hint="eastAsia"/>
          <w:sz w:val="21"/>
          <w:szCs w:val="21"/>
        </w:rPr>
        <w:t>算法</w:t>
      </w:r>
      <w:r w:rsidR="006D3D4E">
        <w:rPr>
          <w:rFonts w:hint="eastAsia"/>
          <w:sz w:val="21"/>
          <w:szCs w:val="21"/>
        </w:rPr>
        <w:t>4-1</w:t>
      </w:r>
      <w:r w:rsidR="00FB60FF">
        <w:rPr>
          <w:rFonts w:hint="eastAsia"/>
          <w:sz w:val="21"/>
          <w:szCs w:val="21"/>
        </w:rPr>
        <w:t xml:space="preserve">  </w:t>
      </w:r>
      <w:r w:rsidRPr="00094D33">
        <w:rPr>
          <w:rFonts w:hint="eastAsia"/>
          <w:sz w:val="21"/>
          <w:szCs w:val="21"/>
        </w:rPr>
        <w:t>基于神经网络的上下文老虎机算法</w:t>
      </w:r>
    </w:p>
    <w:p w14:paraId="33567C93" w14:textId="06911D1C" w:rsidR="00CE711A" w:rsidRPr="00094D33" w:rsidRDefault="006D3D4E" w:rsidP="00015D5D">
      <w:pPr>
        <w:spacing w:afterLines="50" w:after="156" w:line="240" w:lineRule="auto"/>
        <w:ind w:firstLineChars="0" w:firstLine="0"/>
        <w:jc w:val="center"/>
        <w:rPr>
          <w:sz w:val="21"/>
          <w:szCs w:val="21"/>
        </w:rPr>
      </w:pPr>
      <w:r>
        <w:rPr>
          <w:rFonts w:hint="eastAsia"/>
          <w:sz w:val="21"/>
          <w:szCs w:val="21"/>
        </w:rPr>
        <w:t>Algorithm4-1</w:t>
      </w:r>
      <w:r w:rsidR="00FB60FF">
        <w:rPr>
          <w:sz w:val="21"/>
          <w:szCs w:val="21"/>
        </w:rPr>
        <w:t xml:space="preserve">  </w:t>
      </w:r>
      <w:r w:rsidR="00EB56B4" w:rsidRPr="00094D33">
        <w:rPr>
          <w:sz w:val="21"/>
          <w:szCs w:val="21"/>
        </w:rPr>
        <w:t>N</w:t>
      </w:r>
      <w:r w:rsidR="00EB56B4" w:rsidRPr="00094D33">
        <w:rPr>
          <w:rFonts w:hint="eastAsia"/>
          <w:sz w:val="21"/>
          <w:szCs w:val="21"/>
        </w:rPr>
        <w:t xml:space="preserve">eural-network based Contextual </w:t>
      </w:r>
      <w:r w:rsidR="00EB56B4" w:rsidRPr="00094D33">
        <w:rPr>
          <w:sz w:val="21"/>
          <w:szCs w:val="21"/>
        </w:rPr>
        <w:t>bandit method</w:t>
      </w:r>
      <w:r w:rsidR="00A2563C" w:rsidRPr="00094D33">
        <w:rPr>
          <w:rFonts w:hint="eastAsia"/>
          <w:sz w:val="21"/>
          <w:szCs w:val="21"/>
        </w:rPr>
        <w:t xml:space="preserve"> </w:t>
      </w:r>
    </w:p>
    <w:tbl>
      <w:tblPr>
        <w:tblW w:w="8367" w:type="dxa"/>
        <w:jc w:val="center"/>
        <w:tblBorders>
          <w:top w:val="single" w:sz="12" w:space="0" w:color="008000"/>
          <w:bottom w:val="single" w:sz="12" w:space="0" w:color="008000"/>
        </w:tblBorders>
        <w:tblLook w:val="04A0" w:firstRow="1" w:lastRow="0" w:firstColumn="1" w:lastColumn="0" w:noHBand="0" w:noVBand="1"/>
      </w:tblPr>
      <w:tblGrid>
        <w:gridCol w:w="2092"/>
        <w:gridCol w:w="6275"/>
      </w:tblGrid>
      <w:tr w:rsidR="00CE711A" w:rsidRPr="00134518" w14:paraId="5DDF3DD4" w14:textId="77777777" w:rsidTr="00E54C5A">
        <w:trPr>
          <w:trHeight w:val="363"/>
          <w:jc w:val="center"/>
        </w:trPr>
        <w:tc>
          <w:tcPr>
            <w:tcW w:w="2092" w:type="dxa"/>
            <w:tcBorders>
              <w:top w:val="single" w:sz="12" w:space="0" w:color="000000"/>
              <w:bottom w:val="single" w:sz="6" w:space="0" w:color="000000"/>
            </w:tcBorders>
            <w:shd w:val="clear" w:color="auto" w:fill="auto"/>
            <w:vAlign w:val="center"/>
          </w:tcPr>
          <w:p w14:paraId="17F5E168" w14:textId="0E54D805" w:rsidR="00CE711A" w:rsidRPr="00944507" w:rsidRDefault="00CE711A" w:rsidP="00F00BC4">
            <w:pPr>
              <w:ind w:firstLineChars="0" w:firstLine="0"/>
              <w:jc w:val="center"/>
            </w:pPr>
            <w:r w:rsidRPr="00944507">
              <w:rPr>
                <w:rFonts w:hint="eastAsia"/>
              </w:rPr>
              <w:t>A</w:t>
            </w:r>
            <w:r w:rsidRPr="00944507">
              <w:t xml:space="preserve">lgorithm </w:t>
            </w:r>
            <w:r w:rsidR="00DE573F">
              <w:t>4-1</w:t>
            </w:r>
            <w:r w:rsidRPr="00944507">
              <w:t>:</w:t>
            </w:r>
          </w:p>
        </w:tc>
        <w:tc>
          <w:tcPr>
            <w:tcW w:w="6275" w:type="dxa"/>
            <w:tcBorders>
              <w:top w:val="single" w:sz="12" w:space="0" w:color="000000"/>
              <w:bottom w:val="single" w:sz="6" w:space="0" w:color="000000"/>
            </w:tcBorders>
            <w:shd w:val="clear" w:color="auto" w:fill="auto"/>
            <w:vAlign w:val="center"/>
          </w:tcPr>
          <w:p w14:paraId="4ED509A1" w14:textId="4BAA56E1" w:rsidR="00CE711A" w:rsidRPr="00944507" w:rsidRDefault="003C0A93" w:rsidP="00F00BC4">
            <w:pPr>
              <w:ind w:firstLineChars="0" w:firstLine="0"/>
            </w:pPr>
            <w:r w:rsidRPr="00944507">
              <w:t>N</w:t>
            </w:r>
            <w:r w:rsidRPr="00944507">
              <w:rPr>
                <w:rFonts w:hint="eastAsia"/>
              </w:rPr>
              <w:t xml:space="preserve">eural-network based Contextual </w:t>
            </w:r>
            <w:r w:rsidRPr="00944507">
              <w:t>bandit methods</w:t>
            </w:r>
            <w:r w:rsidR="00A2563C" w:rsidRPr="00944507">
              <w:rPr>
                <w:rFonts w:hint="eastAsia"/>
              </w:rPr>
              <w:t xml:space="preserve"> </w:t>
            </w:r>
          </w:p>
        </w:tc>
      </w:tr>
      <w:tr w:rsidR="00CE711A" w:rsidRPr="00134518" w14:paraId="0F7606F1" w14:textId="77777777" w:rsidTr="00CA4692">
        <w:trPr>
          <w:trHeight w:val="5636"/>
          <w:jc w:val="center"/>
        </w:trPr>
        <w:tc>
          <w:tcPr>
            <w:tcW w:w="8367" w:type="dxa"/>
            <w:gridSpan w:val="2"/>
            <w:tcBorders>
              <w:top w:val="single" w:sz="6" w:space="0" w:color="000000"/>
              <w:bottom w:val="single" w:sz="6" w:space="0" w:color="000000"/>
            </w:tcBorders>
            <w:shd w:val="clear" w:color="auto" w:fill="auto"/>
            <w:vAlign w:val="center"/>
          </w:tcPr>
          <w:p w14:paraId="5853CDC6" w14:textId="3879CB83" w:rsidR="00CE711A" w:rsidRDefault="00CE711A" w:rsidP="00F00BC4">
            <w:pPr>
              <w:ind w:firstLineChars="0" w:firstLine="0"/>
              <w:jc w:val="left"/>
            </w:pPr>
            <w:r w:rsidRPr="00683F33">
              <w:rPr>
                <w:b/>
                <w:sz w:val="21"/>
                <w:szCs w:val="21"/>
              </w:rPr>
              <w:t>0</w:t>
            </w:r>
            <w:r>
              <w:rPr>
                <w:sz w:val="21"/>
                <w:szCs w:val="21"/>
              </w:rPr>
              <w:t xml:space="preserve">: </w:t>
            </w:r>
            <m:oMath>
              <m:r>
                <m:rPr>
                  <m:sty m:val="p"/>
                </m:rPr>
                <w:rPr>
                  <w:rFonts w:ascii="Cambria Math" w:hAnsi="Cambria Math"/>
                  <w:sz w:val="21"/>
                  <w:szCs w:val="21"/>
                </w:rPr>
                <m:t>τ</m:t>
              </m:r>
            </m:oMath>
            <w:r w:rsidR="00571714">
              <w:t xml:space="preserve">: The temperature in </w:t>
            </w:r>
            <w:proofErr w:type="spellStart"/>
            <w:r w:rsidR="00571714">
              <w:rPr>
                <w:rFonts w:hint="eastAsia"/>
                <w:b/>
              </w:rPr>
              <w:t>S</w:t>
            </w:r>
            <w:r w:rsidR="00663234" w:rsidRPr="00663234">
              <w:rPr>
                <w:rFonts w:hint="eastAsia"/>
                <w:b/>
              </w:rPr>
              <w:t>oftmax</w:t>
            </w:r>
            <w:proofErr w:type="spellEnd"/>
            <w:r w:rsidR="00663234">
              <w:rPr>
                <w:rFonts w:hint="eastAsia"/>
              </w:rPr>
              <w:t xml:space="preserve"> </w:t>
            </w:r>
            <w:r>
              <w:t>to control the degree of exploration</w:t>
            </w:r>
            <w:r w:rsidR="00A2563C">
              <w:rPr>
                <w:rFonts w:hint="eastAsia"/>
              </w:rPr>
              <w:t xml:space="preserve"> </w:t>
            </w:r>
          </w:p>
          <w:p w14:paraId="335D2280" w14:textId="05C9ECC4" w:rsidR="00CE711A" w:rsidRDefault="00CE711A" w:rsidP="00F00BC4">
            <w:pPr>
              <w:ind w:firstLineChars="0" w:firstLine="0"/>
              <w:jc w:val="left"/>
            </w:pPr>
            <w:r>
              <w:rPr>
                <w:rFonts w:hint="eastAsia"/>
              </w:rPr>
              <w:t xml:space="preserve">  </w:t>
            </w:r>
            <w:bookmarkStart w:id="121" w:name="OLE_LINK9"/>
            <w:bookmarkStart w:id="122" w:name="OLE_LINK12"/>
            <m:oMath>
              <m:r>
                <m:rPr>
                  <m:sty m:val="p"/>
                </m:rPr>
                <w:rPr>
                  <w:rFonts w:ascii="Cambria Math" w:hAnsi="Cambria Math"/>
                </w:rPr>
                <m:t>d</m:t>
              </m:r>
            </m:oMath>
            <w:bookmarkEnd w:id="121"/>
            <w:bookmarkEnd w:id="122"/>
            <w:r>
              <w:t>:</w:t>
            </w:r>
            <w:r w:rsidR="00C4670E">
              <w:t xml:space="preserve"> </w:t>
            </w:r>
            <w:r>
              <w:t>The dimension of the user feature.</w:t>
            </w:r>
            <w:r w:rsidR="00A2563C">
              <w:rPr>
                <w:rFonts w:hint="eastAsia"/>
              </w:rPr>
              <w:t xml:space="preserve"> </w:t>
            </w:r>
          </w:p>
          <w:p w14:paraId="6FCEF353" w14:textId="2E8CCAA2" w:rsidR="00CE711A" w:rsidRPr="00CE711A" w:rsidRDefault="00CE711A" w:rsidP="00F00BC4">
            <w:pPr>
              <w:ind w:firstLineChars="0" w:firstLine="0"/>
              <w:jc w:val="left"/>
              <w:rPr>
                <w:noProof/>
              </w:rPr>
            </w:pPr>
            <w:r>
              <w:rPr>
                <w:rFonts w:hint="eastAsia"/>
              </w:rPr>
              <w:t xml:space="preserve">  </w:t>
            </w:r>
            <m:oMath>
              <m:r>
                <w:rPr>
                  <w:rFonts w:ascii="Cambria Math" w:hAnsi="Cambria Math"/>
                </w:rPr>
                <m:t>K</m:t>
              </m:r>
            </m:oMath>
            <w:r>
              <w:t>:</w:t>
            </w:r>
            <w:r w:rsidR="00C4670E">
              <w:t xml:space="preserve"> </w:t>
            </w:r>
            <w:r>
              <w:t>The number of actions</w:t>
            </w:r>
            <w:r w:rsidR="00A2563C">
              <w:rPr>
                <w:rFonts w:hint="eastAsia"/>
              </w:rPr>
              <w:t xml:space="preserve"> </w:t>
            </w:r>
          </w:p>
          <w:p w14:paraId="220A0404" w14:textId="2DF0F366" w:rsidR="00CE711A" w:rsidRDefault="00CE711A" w:rsidP="00F00BC4">
            <w:pPr>
              <w:ind w:firstLineChars="0" w:firstLine="0"/>
              <w:jc w:val="left"/>
              <w:rPr>
                <w:noProof/>
              </w:rPr>
            </w:pPr>
            <w:r w:rsidRPr="00683F33">
              <w:rPr>
                <w:b/>
                <w:noProof/>
              </w:rPr>
              <w:t>1</w:t>
            </w:r>
            <w:r>
              <w:rPr>
                <w:noProof/>
              </w:rPr>
              <w:t>:</w:t>
            </w:r>
            <w:r>
              <w:rPr>
                <w:b/>
                <w:noProof/>
              </w:rPr>
              <w:t xml:space="preserve"> </w:t>
            </w:r>
            <w:r w:rsidR="00C4670E">
              <w:t>I</w:t>
            </w:r>
            <w:r w:rsidR="00663234" w:rsidRPr="00663234">
              <w:t>nitialize</w:t>
            </w:r>
            <w:r w:rsidR="00663234">
              <w:rPr>
                <w:rFonts w:hint="eastAsia"/>
              </w:rPr>
              <w:t xml:space="preserve"> </w:t>
            </w:r>
            <w:r>
              <w:t xml:space="preserve">neural network </w:t>
            </w:r>
            <m:oMath>
              <m:r>
                <m:rPr>
                  <m:sty m:val="p"/>
                </m:rPr>
                <w:rPr>
                  <w:rFonts w:ascii="Cambria Math" w:hAnsi="Cambria Math"/>
                </w:rPr>
                <m:t>Π</m:t>
              </m:r>
              <m:r>
                <w:rPr>
                  <w:rFonts w:ascii="Cambria Math" w:hAnsi="Cambria Math"/>
                </w:rPr>
                <m:t>(</m:t>
              </m:r>
              <m:r>
                <m:rPr>
                  <m:sty m:val="p"/>
                </m:rPr>
                <w:rPr>
                  <w:rFonts w:ascii="Cambria Math" w:hAnsi="Cambria Math"/>
                </w:rPr>
                <m:t>Θ</m:t>
              </m:r>
              <m:r>
                <w:rPr>
                  <w:rFonts w:ascii="Cambria Math" w:hAnsi="Cambria Math"/>
                </w:rPr>
                <m:t>)</m:t>
              </m:r>
            </m:oMath>
            <w:r w:rsidR="009E3546">
              <w:t xml:space="preserve"> </w:t>
            </w:r>
            <w:r w:rsidR="00E54C5A">
              <w:t>with input-dimension</w:t>
            </w:r>
            <w:r w:rsidR="00CA4692">
              <w:t xml:space="preserve"> </w:t>
            </w:r>
            <m:oMath>
              <m:r>
                <m:rPr>
                  <m:sty m:val="p"/>
                </m:rPr>
                <w:rPr>
                  <w:rFonts w:ascii="Cambria Math" w:hAnsi="Cambria Math"/>
                </w:rPr>
                <m:t>d</m:t>
              </m:r>
            </m:oMath>
            <w:r w:rsidR="00663234">
              <w:t xml:space="preserve">, </w:t>
            </w:r>
            <w:r>
              <w:t>output</w:t>
            </w:r>
            <w:r w:rsidR="00E54C5A">
              <w:rPr>
                <w:rFonts w:hint="eastAsia"/>
              </w:rPr>
              <w:t xml:space="preserve"> </w:t>
            </w:r>
            <w:r w:rsidR="00E54C5A">
              <w:t>dimension</w:t>
            </w:r>
            <w:r w:rsidR="00E54C5A">
              <w:rPr>
                <w:rFonts w:hint="eastAsia"/>
              </w:rPr>
              <w:t xml:space="preserve"> K</w:t>
            </w:r>
          </w:p>
          <w:p w14:paraId="7548D42F" w14:textId="1CF5C9A2" w:rsidR="00CE711A" w:rsidRDefault="00CE711A" w:rsidP="00F00BC4">
            <w:pPr>
              <w:ind w:firstLineChars="0" w:firstLine="0"/>
              <w:jc w:val="left"/>
              <w:rPr>
                <w:noProof/>
              </w:rPr>
            </w:pPr>
            <w:r w:rsidRPr="001A52BC">
              <w:rPr>
                <w:b/>
                <w:noProof/>
              </w:rPr>
              <w:t>2</w:t>
            </w:r>
            <w:r w:rsidR="00F00BC4">
              <w:rPr>
                <w:noProof/>
              </w:rPr>
              <w:t xml:space="preserve">: </w:t>
            </w:r>
            <w:r w:rsidR="00F00BC4" w:rsidRPr="00A66093">
              <w:rPr>
                <w:b/>
              </w:rPr>
              <w:t>for</w:t>
            </w:r>
            <w:r w:rsidR="00F00BC4">
              <w:t xml:space="preserve"> </w:t>
            </w:r>
            <w:r w:rsidR="00BB6A70">
              <w:t xml:space="preserve">t= </w:t>
            </w:r>
            <w:r w:rsidR="00F00BC4">
              <w:t xml:space="preserve">1,2,3….T, </w:t>
            </w:r>
            <w:r w:rsidR="00F00BC4" w:rsidRPr="00AE74C7">
              <w:rPr>
                <w:b/>
              </w:rPr>
              <w:t>do</w:t>
            </w:r>
          </w:p>
          <w:p w14:paraId="0600FAE6" w14:textId="3B8939F3" w:rsidR="00CE711A" w:rsidRDefault="00CE711A" w:rsidP="00F00BC4">
            <w:pPr>
              <w:ind w:firstLineChars="0" w:firstLine="0"/>
              <w:jc w:val="left"/>
              <w:rPr>
                <w:noProof/>
              </w:rPr>
            </w:pPr>
            <w:r w:rsidRPr="001A52BC">
              <w:rPr>
                <w:b/>
                <w:noProof/>
              </w:rPr>
              <w:t>3</w:t>
            </w:r>
            <w:r>
              <w:rPr>
                <w:noProof/>
              </w:rPr>
              <w:t xml:space="preserve">:     </w:t>
            </w:r>
            <w:r w:rsidR="00F00BC4" w:rsidRPr="00AE74C7">
              <w:t xml:space="preserve">Observe </w:t>
            </w:r>
            <w:r w:rsidR="00F00BC4">
              <w:t>the current user feature</w:t>
            </w:r>
            <w:r w:rsidR="00F00BC4">
              <w:rPr>
                <w:rFonts w:hint="eastAsia"/>
              </w:rPr>
              <w:t xml:space="preserve"> </w:t>
            </w:r>
            <w:r w:rsidR="00BB6A70">
              <w:t xml:space="preserve"> </w:t>
            </w:r>
            <m:oMath>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d</m:t>
                  </m:r>
                </m:sup>
              </m:sSup>
            </m:oMath>
            <w:r w:rsidR="00BB6A70">
              <w:t xml:space="preserve"> </w:t>
            </w:r>
          </w:p>
          <w:p w14:paraId="715A7413" w14:textId="782AE410" w:rsidR="009E3546" w:rsidRDefault="00CE711A" w:rsidP="00F00BC4">
            <w:pPr>
              <w:ind w:firstLineChars="0" w:firstLine="0"/>
              <w:jc w:val="left"/>
            </w:pPr>
            <w:r w:rsidRPr="001A52BC">
              <w:rPr>
                <w:b/>
                <w:noProof/>
              </w:rPr>
              <w:t>4</w:t>
            </w:r>
            <w:r w:rsidR="00F00BC4">
              <w:rPr>
                <w:noProof/>
              </w:rPr>
              <w:t xml:space="preserve">:     </w:t>
            </w:r>
            <w:r w:rsidR="00F00BC4">
              <w:rPr>
                <w:rFonts w:hint="eastAsia"/>
              </w:rPr>
              <w:t xml:space="preserve">Feed  </w:t>
            </w:r>
            <m:oMath>
              <m:sSub>
                <m:sSubPr>
                  <m:ctrlPr>
                    <w:rPr>
                      <w:rFonts w:ascii="Cambria Math" w:hAnsi="Cambria Math"/>
                      <w:i/>
                    </w:rPr>
                  </m:ctrlPr>
                </m:sSubPr>
                <m:e>
                  <m:r>
                    <w:rPr>
                      <w:rFonts w:ascii="Cambria Math" w:hAnsi="Cambria Math"/>
                    </w:rPr>
                    <m:t>X</m:t>
                  </m:r>
                </m:e>
                <m:sub>
                  <m:r>
                    <w:rPr>
                      <w:rFonts w:ascii="Cambria Math" w:hAnsi="Cambria Math"/>
                    </w:rPr>
                    <m:t>t</m:t>
                  </m:r>
                </m:sub>
              </m:sSub>
            </m:oMath>
            <w:r w:rsidR="00970FD9">
              <w:t xml:space="preserve"> </w:t>
            </w:r>
            <w:r w:rsidR="00F00BC4">
              <w:t xml:space="preserve">into </w:t>
            </w:r>
            <m:oMath>
              <m:r>
                <m:rPr>
                  <m:sty m:val="p"/>
                </m:rPr>
                <w:rPr>
                  <w:rFonts w:ascii="Cambria Math" w:hAnsi="Cambria Math"/>
                </w:rPr>
                <m:t>Π</m:t>
              </m:r>
              <m:r>
                <w:rPr>
                  <w:rFonts w:ascii="Cambria Math" w:hAnsi="Cambria Math"/>
                </w:rPr>
                <m:t>(</m:t>
              </m:r>
              <m:r>
                <m:rPr>
                  <m:sty m:val="p"/>
                </m:rPr>
                <w:rPr>
                  <w:rFonts w:ascii="Cambria Math" w:hAnsi="Cambria Math"/>
                </w:rPr>
                <m:t>Θ</m:t>
              </m:r>
              <m:r>
                <w:rPr>
                  <w:rFonts w:ascii="Cambria Math" w:hAnsi="Cambria Math"/>
                </w:rPr>
                <m:t>)</m:t>
              </m:r>
            </m:oMath>
            <w:r w:rsidR="00512CB0">
              <w:t xml:space="preserve"> </w:t>
            </w:r>
            <w:r w:rsidR="00F00BC4">
              <w:t>and generate the utility vector</w:t>
            </w:r>
            <w:r w:rsidR="00F00BC4">
              <w:rPr>
                <w:rFonts w:hint="eastAsia"/>
              </w:rPr>
              <w:t xml:space="preserve"> </w:t>
            </w:r>
            <m:oMath>
              <m:sSub>
                <m:sSubPr>
                  <m:ctrlPr>
                    <w:rPr>
                      <w:rFonts w:ascii="Cambria Math" w:hAnsi="Cambria Math"/>
                      <w:i/>
                    </w:rPr>
                  </m:ctrlPr>
                </m:sSubPr>
                <m:e>
                  <m:r>
                    <w:rPr>
                      <w:rFonts w:ascii="Cambria Math" w:hAnsi="Cambria Math"/>
                    </w:rPr>
                    <m:t>U</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k</m:t>
                  </m:r>
                </m:sub>
              </m:sSub>
              <m:r>
                <w:rPr>
                  <w:rFonts w:ascii="Cambria Math" w:hAnsi="Cambria Math"/>
                </w:rPr>
                <m:t>]</m:t>
              </m:r>
            </m:oMath>
            <w:r w:rsidR="007D6995">
              <w:t xml:space="preserve">  </w:t>
            </w:r>
          </w:p>
          <w:p w14:paraId="6EA60BB7" w14:textId="793D02EF" w:rsidR="00CE711A" w:rsidRDefault="009E3546" w:rsidP="00F00BC4">
            <w:pPr>
              <w:ind w:firstLineChars="0" w:firstLine="0"/>
              <w:jc w:val="left"/>
              <w:rPr>
                <w:noProof/>
              </w:rPr>
            </w:pPr>
            <w:r w:rsidRPr="009E3546">
              <w:rPr>
                <w:b/>
              </w:rPr>
              <w:t>5</w:t>
            </w:r>
            <w:r>
              <w:t xml:space="preserve">:     </w:t>
            </w:r>
            <m:oMath>
              <m:sSub>
                <m:sSubPr>
                  <m:ctrlPr>
                    <w:rPr>
                      <w:rFonts w:ascii="Cambria Math" w:hAnsi="Cambria Math"/>
                      <w:i/>
                    </w:rPr>
                  </m:ctrlPr>
                </m:sSubPr>
                <m:e>
                  <m:r>
                    <w:rPr>
                      <w:rFonts w:ascii="Cambria Math" w:hAnsi="Cambria Math"/>
                    </w:rPr>
                    <m:t>U</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m:t>
                  </m:r>
                </m:sub>
              </m:sSub>
              <w:bookmarkStart w:id="123" w:name="OLE_LINK13"/>
              <w:bookmarkStart w:id="124" w:name="OLE_LINK14"/>
              <m:r>
                <w:rPr>
                  <w:rFonts w:ascii="Cambria Math" w:hAnsi="Cambria Math"/>
                </w:rPr>
                <m:t>-</m:t>
              </m:r>
              <m:func>
                <m:funcPr>
                  <m:ctrlPr>
                    <w:rPr>
                      <w:rFonts w:ascii="Cambria Math" w:hAnsi="Cambria Math"/>
                    </w:rPr>
                  </m:ctrlPr>
                </m:funcPr>
                <m:fName>
                  <m:r>
                    <m:rPr>
                      <m:sty m:val="p"/>
                    </m:rPr>
                    <w:rPr>
                      <w:rFonts w:ascii="Cambria Math" w:hAnsi="Cambria Math"/>
                    </w:rPr>
                    <m:t>min</m:t>
                  </m:r>
                  <m:ctrlPr>
                    <w:rPr>
                      <w:rFonts w:ascii="Cambria Math" w:hAnsi="Cambria Math"/>
                      <w:i/>
                    </w:rPr>
                  </m:ctrlPr>
                </m:fName>
                <m:e>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k</m:t>
                          </m:r>
                        </m:sub>
                      </m:sSub>
                    </m:e>
                  </m:d>
                </m:e>
              </m:func>
              <w:bookmarkEnd w:id="123"/>
              <w:bookmarkEnd w:id="124"/>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func>
                <m:funcPr>
                  <m:ctrlPr>
                    <w:rPr>
                      <w:rFonts w:ascii="Cambria Math" w:hAnsi="Cambria Math"/>
                    </w:rPr>
                  </m:ctrlPr>
                </m:funcPr>
                <m:fName>
                  <m:r>
                    <m:rPr>
                      <m:sty m:val="p"/>
                    </m:rPr>
                    <w:rPr>
                      <w:rFonts w:ascii="Cambria Math" w:hAnsi="Cambria Math"/>
                    </w:rPr>
                    <m:t>min</m:t>
                  </m:r>
                  <m:ctrlPr>
                    <w:rPr>
                      <w:rFonts w:ascii="Cambria Math" w:hAnsi="Cambria Math"/>
                      <w:i/>
                    </w:rPr>
                  </m:ctrlPr>
                </m:fName>
                <m:e>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k</m:t>
                          </m:r>
                        </m:sub>
                      </m:sSub>
                    </m:e>
                  </m:d>
                </m:e>
              </m:func>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k</m:t>
                  </m:r>
                </m:sub>
              </m:sSub>
              <m:r>
                <w:rPr>
                  <w:rFonts w:ascii="Cambria Math" w:hAnsi="Cambria Math"/>
                </w:rPr>
                <m:t>-</m:t>
              </m:r>
              <m:func>
                <m:funcPr>
                  <m:ctrlPr>
                    <w:rPr>
                      <w:rFonts w:ascii="Cambria Math" w:hAnsi="Cambria Math"/>
                    </w:rPr>
                  </m:ctrlPr>
                </m:funcPr>
                <m:fName>
                  <m:r>
                    <m:rPr>
                      <m:sty m:val="p"/>
                    </m:rPr>
                    <w:rPr>
                      <w:rFonts w:ascii="Cambria Math" w:hAnsi="Cambria Math"/>
                    </w:rPr>
                    <m:t>min</m:t>
                  </m:r>
                  <m:ctrlPr>
                    <w:rPr>
                      <w:rFonts w:ascii="Cambria Math" w:hAnsi="Cambria Math"/>
                      <w:i/>
                    </w:rPr>
                  </m:ctrlPr>
                </m:fName>
                <m:e>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k</m:t>
                          </m:r>
                        </m:sub>
                      </m:sSub>
                    </m:e>
                  </m:d>
                </m:e>
              </m:func>
              <m:r>
                <w:rPr>
                  <w:rFonts w:ascii="Cambria Math" w:hAnsi="Cambria Math"/>
                </w:rPr>
                <m:t>]</m:t>
              </m:r>
            </m:oMath>
            <w:r w:rsidR="007D6995">
              <w:t xml:space="preserve">            </w:t>
            </w:r>
          </w:p>
          <w:p w14:paraId="731C543A" w14:textId="2FEA1D2D" w:rsidR="00CE711A" w:rsidRDefault="009E3546" w:rsidP="00F00BC4">
            <w:pPr>
              <w:ind w:firstLineChars="0" w:firstLine="0"/>
              <w:jc w:val="left"/>
              <w:rPr>
                <w:noProof/>
              </w:rPr>
            </w:pPr>
            <w:r>
              <w:rPr>
                <w:b/>
                <w:noProof/>
              </w:rPr>
              <w:t>6</w:t>
            </w:r>
            <w:r w:rsidR="00CE711A">
              <w:rPr>
                <w:noProof/>
              </w:rPr>
              <w:t>:</w:t>
            </w:r>
            <w:r w:rsidR="00F00BC4">
              <w:rPr>
                <w:rFonts w:hint="eastAsia"/>
                <w:noProof/>
              </w:rPr>
              <w:t xml:space="preserve">     </w:t>
            </w:r>
            <w:r w:rsidR="00F00BC4">
              <w:t>Filter the available actions</w:t>
            </w:r>
            <w:r w:rsidR="00CE711A" w:rsidRPr="007523C3">
              <w:rPr>
                <w:noProof/>
              </w:rPr>
              <w:t xml:space="preserve"> </w:t>
            </w:r>
          </w:p>
          <w:p w14:paraId="20D832E1" w14:textId="06CDFF24" w:rsidR="00CE711A" w:rsidRDefault="009E3546" w:rsidP="00F00BC4">
            <w:pPr>
              <w:ind w:firstLineChars="0" w:firstLine="0"/>
              <w:jc w:val="left"/>
              <w:rPr>
                <w:noProof/>
              </w:rPr>
            </w:pPr>
            <w:r>
              <w:rPr>
                <w:b/>
                <w:noProof/>
              </w:rPr>
              <w:t>7</w:t>
            </w:r>
            <w:r w:rsidR="00CE711A">
              <w:rPr>
                <w:noProof/>
              </w:rPr>
              <w:t>:</w:t>
            </w:r>
            <w:r w:rsidR="00F00BC4">
              <w:rPr>
                <w:rFonts w:hint="eastAsia"/>
                <w:noProof/>
              </w:rPr>
              <w:t xml:space="preserve">     </w:t>
            </w:r>
            <w:r w:rsidR="00F00BC4" w:rsidRPr="00F9123B">
              <w:rPr>
                <w:b/>
              </w:rPr>
              <w:t>for</w:t>
            </w:r>
            <w:r w:rsidR="00F00BC4">
              <w:t xml:space="preserve"> each action</w:t>
            </w:r>
            <w:r>
              <w:rPr>
                <w:rFonts w:hint="eastAsia"/>
              </w:rPr>
              <w:t xml:space="preserve"> </w:t>
            </w:r>
            <m:oMath>
              <m:sSub>
                <m:sSubPr>
                  <m:ctrlPr>
                    <w:rPr>
                      <w:rFonts w:ascii="Cambria Math" w:hAnsi="Cambria Math"/>
                      <w:i/>
                    </w:rPr>
                  </m:ctrlPr>
                </m:sSubPr>
                <m:e>
                  <m:r>
                    <w:rPr>
                      <w:rFonts w:ascii="Cambria Math" w:hAnsi="Cambria Math"/>
                    </w:rPr>
                    <m:t>a</m:t>
                  </m:r>
                </m:e>
                <m:sub>
                  <m:r>
                    <w:rPr>
                      <w:rFonts w:ascii="Cambria Math" w:hAnsi="Cambria Math"/>
                    </w:rPr>
                    <m:t>k</m:t>
                  </m:r>
                </m:sub>
              </m:sSub>
            </m:oMath>
            <w:r w:rsidR="00F00BC4">
              <w:rPr>
                <w:rFonts w:hint="eastAsia"/>
              </w:rPr>
              <w:t>，</w:t>
            </w:r>
            <w:r w:rsidR="00F00BC4">
              <w:rPr>
                <w:rFonts w:hint="eastAsia"/>
              </w:rPr>
              <w:t>do</w:t>
            </w:r>
          </w:p>
          <w:p w14:paraId="21249451" w14:textId="23C25ADF" w:rsidR="00CE711A" w:rsidRDefault="009E3546" w:rsidP="00BB6A70">
            <w:pPr>
              <w:spacing w:line="360" w:lineRule="auto"/>
              <w:ind w:firstLineChars="0" w:firstLine="0"/>
              <w:jc w:val="left"/>
              <w:rPr>
                <w:noProof/>
              </w:rPr>
            </w:pPr>
            <w:r>
              <w:rPr>
                <w:b/>
                <w:noProof/>
              </w:rPr>
              <w:t>8</w:t>
            </w:r>
            <w:r w:rsidR="00CE711A">
              <w:rPr>
                <w:noProof/>
              </w:rPr>
              <w:t xml:space="preserve">:       </w:t>
            </w:r>
            <w:r>
              <w:rPr>
                <w:noProof/>
              </w:rPr>
              <w:t xml:space="preserve"> </w:t>
            </w:r>
            <w:r w:rsidR="00F00BC4">
              <w:t>Generate the probability</w:t>
            </w:r>
            <w:r w:rsidR="00F00BC4">
              <w:rPr>
                <w:rFonts w:hint="eastAsia"/>
              </w:rPr>
              <w:t xml:space="preserve"> </w:t>
            </w:r>
            <w:r w:rsidR="00BB6A70">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t</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k</m:t>
                      </m:r>
                    </m:sub>
                  </m:sSub>
                </m:e>
              </m:d>
              <m: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exp⁡</m:t>
                  </m:r>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k</m:t>
                          </m:r>
                        </m:sub>
                      </m:sSub>
                    </m:num>
                    <m:den>
                      <m:r>
                        <w:rPr>
                          <w:rFonts w:ascii="Cambria Math" w:hAnsi="Cambria Math"/>
                          <w:sz w:val="28"/>
                          <w:szCs w:val="28"/>
                        </w:rPr>
                        <m:t>τ</m:t>
                      </m:r>
                    </m:den>
                  </m:f>
                  <m:r>
                    <w:rPr>
                      <w:rFonts w:ascii="Cambria Math" w:hAnsi="Cambria Math"/>
                      <w:sz w:val="28"/>
                      <w:szCs w:val="28"/>
                    </w:rPr>
                    <m:t xml:space="preserve"> )</m:t>
                  </m:r>
                </m:num>
                <m:den>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K</m:t>
                      </m:r>
                    </m:sup>
                    <m:e>
                      <m:r>
                        <m:rPr>
                          <m:sty m:val="p"/>
                        </m:rPr>
                        <w:rPr>
                          <w:rFonts w:ascii="Cambria Math" w:hAnsi="Cambria Math"/>
                          <w:sz w:val="28"/>
                          <w:szCs w:val="28"/>
                        </w:rPr>
                        <m:t>exp⁡</m:t>
                      </m:r>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k</m:t>
                              </m:r>
                            </m:sub>
                          </m:sSub>
                        </m:num>
                        <m:den>
                          <m:r>
                            <w:rPr>
                              <w:rFonts w:ascii="Cambria Math" w:hAnsi="Cambria Math"/>
                              <w:sz w:val="28"/>
                              <w:szCs w:val="28"/>
                            </w:rPr>
                            <m:t>τ</m:t>
                          </m:r>
                        </m:den>
                      </m:f>
                      <m:r>
                        <w:rPr>
                          <w:rFonts w:ascii="Cambria Math" w:hAnsi="Cambria Math"/>
                          <w:sz w:val="28"/>
                          <w:szCs w:val="28"/>
                        </w:rPr>
                        <m:t xml:space="preserve"> )</m:t>
                      </m:r>
                    </m:e>
                  </m:nary>
                </m:den>
              </m:f>
            </m:oMath>
            <w:r w:rsidR="00E40363">
              <w:t xml:space="preserve">                  </w:t>
            </w:r>
          </w:p>
          <w:p w14:paraId="135AB235" w14:textId="0D05530E" w:rsidR="00CE711A" w:rsidRDefault="009E3546" w:rsidP="00F00BC4">
            <w:pPr>
              <w:ind w:firstLineChars="0" w:firstLine="0"/>
              <w:jc w:val="left"/>
              <w:rPr>
                <w:noProof/>
              </w:rPr>
            </w:pPr>
            <w:r>
              <w:rPr>
                <w:b/>
                <w:noProof/>
              </w:rPr>
              <w:t>9</w:t>
            </w:r>
            <w:r w:rsidR="00CE711A">
              <w:rPr>
                <w:noProof/>
              </w:rPr>
              <w:t>:</w:t>
            </w:r>
            <w:r w:rsidR="00F00BC4">
              <w:rPr>
                <w:rFonts w:hint="eastAsia"/>
                <w:noProof/>
              </w:rPr>
              <w:t xml:space="preserve">     </w:t>
            </w:r>
            <w:r w:rsidR="00F00BC4" w:rsidRPr="00A66093">
              <w:rPr>
                <w:b/>
              </w:rPr>
              <w:t>end for</w:t>
            </w:r>
            <w:r w:rsidR="00A2563C">
              <w:rPr>
                <w:rFonts w:hint="eastAsia"/>
                <w:b/>
              </w:rPr>
              <w:t xml:space="preserve"> </w:t>
            </w:r>
          </w:p>
          <w:p w14:paraId="1973595F" w14:textId="6FFBF73D" w:rsidR="00CE711A" w:rsidRDefault="009E3546" w:rsidP="00F00BC4">
            <w:pPr>
              <w:ind w:firstLineChars="0" w:firstLine="0"/>
              <w:jc w:val="left"/>
              <w:rPr>
                <w:noProof/>
              </w:rPr>
            </w:pPr>
            <w:r>
              <w:rPr>
                <w:b/>
                <w:noProof/>
              </w:rPr>
              <w:t>10</w:t>
            </w:r>
            <w:r w:rsidR="00CE711A">
              <w:rPr>
                <w:noProof/>
              </w:rPr>
              <w:t>:</w:t>
            </w:r>
            <w:r w:rsidR="00CE711A" w:rsidRPr="00D67487">
              <w:rPr>
                <w:noProof/>
              </w:rPr>
              <w:t xml:space="preserve"> </w:t>
            </w:r>
            <w:r w:rsidR="00B83A39">
              <w:rPr>
                <w:rFonts w:hint="eastAsia"/>
                <w:noProof/>
              </w:rPr>
              <w:t xml:space="preserve">   </w:t>
            </w:r>
            <w:r w:rsidR="00F00BC4" w:rsidRPr="00A66093">
              <w:t xml:space="preserve">Recommend </w:t>
            </w:r>
            <w:r w:rsidR="00F00BC4">
              <w:t xml:space="preserve">some news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t xml:space="preserve"> </w:t>
            </w:r>
            <w:r w:rsidR="00F00BC4">
              <w:t>according to its</w:t>
            </w:r>
            <w:r w:rsidR="00F00BC4">
              <w:rPr>
                <w:rFonts w:hint="eastAsia"/>
              </w:rPr>
              <w:t xml:space="preserve"> </w:t>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oMath>
            <w:r>
              <w:t xml:space="preserve"> </w:t>
            </w:r>
            <w:r w:rsidR="00DF7E3E">
              <w:rPr>
                <w:rFonts w:hint="eastAsia"/>
              </w:rPr>
              <w:t>and</w:t>
            </w:r>
            <w:r w:rsidR="00DF7E3E">
              <w:t xml:space="preserve"> observe feedback</w:t>
            </w:r>
            <w:r w:rsidR="00A2563C">
              <w:rPr>
                <w:rFonts w:hint="eastAsia"/>
              </w:rPr>
              <w:t xml:space="preserve"> </w:t>
            </w:r>
          </w:p>
          <w:p w14:paraId="79385B3D" w14:textId="71A20585" w:rsidR="00CE711A" w:rsidRDefault="00CE711A" w:rsidP="00F00BC4">
            <w:pPr>
              <w:ind w:firstLineChars="0" w:firstLine="0"/>
              <w:jc w:val="left"/>
              <w:rPr>
                <w:noProof/>
              </w:rPr>
            </w:pPr>
            <w:r w:rsidRPr="001A52BC">
              <w:rPr>
                <w:b/>
                <w:noProof/>
              </w:rPr>
              <w:t>1</w:t>
            </w:r>
            <w:r w:rsidR="009E3546">
              <w:rPr>
                <w:b/>
                <w:noProof/>
              </w:rPr>
              <w:t>1</w:t>
            </w:r>
            <w:r>
              <w:rPr>
                <w:noProof/>
              </w:rPr>
              <w:t xml:space="preserve">:    </w:t>
            </w:r>
            <w:r w:rsidR="003C0A93">
              <w:t xml:space="preserve">Generate </w:t>
            </w:r>
            <w:r w:rsidR="003C0A93">
              <w:rPr>
                <w:rFonts w:hint="eastAsia"/>
              </w:rPr>
              <w:t>a</w:t>
            </w:r>
            <w:r w:rsidR="003C0A93">
              <w:t xml:space="preserve"> particular modified </w:t>
            </w:r>
            <w:r w:rsidR="003C0A93" w:rsidRPr="00067CA8">
              <w:rPr>
                <w:i/>
              </w:rPr>
              <w:t>loss</w:t>
            </w:r>
            <w:r w:rsidR="003C0A93">
              <w:t xml:space="preserve"> function</w:t>
            </w:r>
            <w:r w:rsidR="00A2563C">
              <w:rPr>
                <w:rFonts w:hint="eastAsia"/>
              </w:rPr>
              <w:t xml:space="preserve"> </w:t>
            </w:r>
          </w:p>
          <w:p w14:paraId="363F28A3" w14:textId="1A3FAF1D" w:rsidR="00CE711A" w:rsidRDefault="00CE711A" w:rsidP="00F00BC4">
            <w:pPr>
              <w:ind w:firstLineChars="0" w:firstLine="0"/>
              <w:jc w:val="left"/>
              <w:rPr>
                <w:noProof/>
              </w:rPr>
            </w:pPr>
            <w:r w:rsidRPr="001A52BC">
              <w:rPr>
                <w:b/>
                <w:noProof/>
              </w:rPr>
              <w:t>1</w:t>
            </w:r>
            <w:r w:rsidR="009E3546">
              <w:rPr>
                <w:b/>
                <w:noProof/>
              </w:rPr>
              <w:t>2</w:t>
            </w:r>
            <w:r>
              <w:rPr>
                <w:noProof/>
              </w:rPr>
              <w:t xml:space="preserve">:    </w:t>
            </w:r>
            <w:r w:rsidR="003C0A93">
              <w:t xml:space="preserve">Carry on the </w:t>
            </w:r>
            <w:r w:rsidR="00663234">
              <w:rPr>
                <w:rFonts w:hint="eastAsia"/>
              </w:rPr>
              <w:t>back-</w:t>
            </w:r>
            <w:r w:rsidR="00663234" w:rsidRPr="00663234">
              <w:t>propagation</w:t>
            </w:r>
            <w:r w:rsidR="00663234">
              <w:rPr>
                <w:rFonts w:hint="eastAsia"/>
              </w:rPr>
              <w:t xml:space="preserve"> </w:t>
            </w:r>
            <w:r w:rsidR="003C0A93">
              <w:t xml:space="preserve">operation to optimize </w:t>
            </w:r>
            <w:r w:rsidR="000A27C9">
              <w:t>policy with</w:t>
            </w:r>
            <w:r w:rsidR="003C0A93">
              <w:rPr>
                <w:rFonts w:hint="eastAsia"/>
                <w:noProof/>
              </w:rPr>
              <w:t xml:space="preserve"> </w:t>
            </w:r>
            <m:oMath>
              <m:sSub>
                <m:sSubPr>
                  <m:ctrlPr>
                    <w:rPr>
                      <w:rFonts w:ascii="Cambria Math" w:hAnsi="Cambria Math"/>
                      <w:i/>
                      <w:noProof/>
                    </w:rPr>
                  </m:ctrlPr>
                </m:sSubPr>
                <m:e>
                  <m:r>
                    <w:rPr>
                      <w:rFonts w:ascii="Cambria Math" w:hAnsi="Cambria Math"/>
                      <w:noProof/>
                    </w:rPr>
                    <m:t>r</m:t>
                  </m:r>
                </m:e>
                <m:sub>
                  <m:r>
                    <w:rPr>
                      <w:rFonts w:ascii="Cambria Math" w:hAnsi="Cambria Math"/>
                      <w:noProof/>
                    </w:rPr>
                    <m:t>t,a</m:t>
                  </m:r>
                </m:sub>
              </m:sSub>
            </m:oMath>
            <w:r w:rsidR="00E40363">
              <w:rPr>
                <w:noProof/>
              </w:rPr>
              <w:t xml:space="preserve">   </w:t>
            </w:r>
          </w:p>
          <w:p w14:paraId="3006C9BC" w14:textId="2D64E6E8" w:rsidR="00CA4692" w:rsidRPr="00683F33" w:rsidRDefault="00CE711A" w:rsidP="00F00BC4">
            <w:pPr>
              <w:ind w:firstLineChars="0" w:firstLine="0"/>
              <w:jc w:val="left"/>
              <w:rPr>
                <w:noProof/>
              </w:rPr>
            </w:pPr>
            <w:r w:rsidRPr="001A52BC">
              <w:rPr>
                <w:rFonts w:hint="eastAsia"/>
                <w:b/>
                <w:noProof/>
              </w:rPr>
              <w:t>1</w:t>
            </w:r>
            <w:r w:rsidR="009E3546">
              <w:rPr>
                <w:rFonts w:hint="eastAsia"/>
                <w:b/>
                <w:noProof/>
              </w:rPr>
              <w:t>3</w:t>
            </w:r>
            <w:r>
              <w:rPr>
                <w:rFonts w:hint="eastAsia"/>
                <w:noProof/>
              </w:rPr>
              <w:t>:</w:t>
            </w:r>
            <w:r>
              <w:rPr>
                <w:noProof/>
              </w:rPr>
              <w:t xml:space="preserve"> </w:t>
            </w:r>
            <w:r w:rsidRPr="00612D3A">
              <w:rPr>
                <w:b/>
                <w:noProof/>
              </w:rPr>
              <w:t>end for</w:t>
            </w:r>
            <w:r>
              <w:rPr>
                <w:noProof/>
              </w:rPr>
              <w:t xml:space="preserve"> </w:t>
            </w:r>
          </w:p>
        </w:tc>
      </w:tr>
    </w:tbl>
    <w:p w14:paraId="4A227A85" w14:textId="0B0F61D4" w:rsidR="007F0A0C" w:rsidRDefault="00F200F9" w:rsidP="00015D5D">
      <w:pPr>
        <w:spacing w:beforeLines="50" w:before="156"/>
        <w:ind w:firstLine="480"/>
      </w:pPr>
      <w:r>
        <w:rPr>
          <w:rFonts w:hint="eastAsia"/>
        </w:rPr>
        <w:t>该算法首先初始化了神经网络的结构</w:t>
      </w:r>
      <w:r>
        <w:t xml:space="preserve"> </w:t>
      </w:r>
      <w:r>
        <w:rPr>
          <w:rFonts w:hint="eastAsia"/>
        </w:rPr>
        <w:t>(</w:t>
      </w:r>
      <w:r w:rsidR="00617BDA">
        <w:rPr>
          <w:rFonts w:hint="eastAsia"/>
        </w:rPr>
        <w:t>0</w:t>
      </w:r>
      <w:r w:rsidR="00617BDA">
        <w:rPr>
          <w:rFonts w:hint="eastAsia"/>
        </w:rPr>
        <w:t>，</w:t>
      </w:r>
      <w:r w:rsidR="00617BDA">
        <w:rPr>
          <w:rFonts w:hint="eastAsia"/>
        </w:rPr>
        <w:t>1</w:t>
      </w:r>
      <w:r>
        <w:rPr>
          <w:rFonts w:hint="eastAsia"/>
        </w:rPr>
        <w:t>行</w:t>
      </w:r>
      <w:r>
        <w:rPr>
          <w:rFonts w:hint="eastAsia"/>
        </w:rPr>
        <w:t xml:space="preserve">) </w:t>
      </w:r>
      <w:r w:rsidR="00617BDA">
        <w:rPr>
          <w:rFonts w:hint="eastAsia"/>
        </w:rPr>
        <w:t>，然后利用该神经网络在线训练，在每个时刻，对于到访的用户</w:t>
      </w:r>
      <w:r>
        <w:rPr>
          <w:rFonts w:hint="eastAsia"/>
        </w:rPr>
        <w:t>，神经网络观察用户的特征向量，并将用户的特征向量输入进神经网络</w:t>
      </w:r>
      <w:r>
        <w:t xml:space="preserve"> (</w:t>
      </w:r>
      <w:r w:rsidR="00617BDA">
        <w:rPr>
          <w:rFonts w:hint="eastAsia"/>
        </w:rPr>
        <w:t>3</w:t>
      </w:r>
      <w:r w:rsidR="00617BDA">
        <w:rPr>
          <w:rFonts w:hint="eastAsia"/>
        </w:rPr>
        <w:t>，</w:t>
      </w:r>
      <w:r w:rsidR="00617BDA">
        <w:rPr>
          <w:rFonts w:hint="eastAsia"/>
        </w:rPr>
        <w:t>4</w:t>
      </w:r>
      <w:r>
        <w:rPr>
          <w:rFonts w:hint="eastAsia"/>
        </w:rPr>
        <w:t>行</w:t>
      </w:r>
      <w:r>
        <w:rPr>
          <w:rFonts w:hint="eastAsia"/>
        </w:rPr>
        <w:t>)</w:t>
      </w:r>
      <w:r w:rsidR="00617BDA">
        <w:rPr>
          <w:rFonts w:hint="eastAsia"/>
        </w:rPr>
        <w:t>，在第四行我们抽取出神经网络输出层</w:t>
      </w:r>
      <w:r w:rsidR="004B53D9">
        <w:rPr>
          <w:rFonts w:hint="eastAsia"/>
        </w:rPr>
        <w:t>每个神经元</w:t>
      </w:r>
      <w:r w:rsidR="00617BDA">
        <w:rPr>
          <w:rFonts w:hint="eastAsia"/>
        </w:rPr>
        <w:t>的取值，</w:t>
      </w:r>
      <w:r w:rsidR="004B53D9">
        <w:rPr>
          <w:rFonts w:hint="eastAsia"/>
        </w:rPr>
        <w:t>再</w:t>
      </w:r>
      <w:r w:rsidR="00617BDA">
        <w:rPr>
          <w:rFonts w:hint="eastAsia"/>
        </w:rPr>
        <w:t>经过第五行的过滤器得到当前在系统中可以被推荐的新</w:t>
      </w:r>
      <w:r>
        <w:rPr>
          <w:rFonts w:hint="eastAsia"/>
        </w:rPr>
        <w:t>闻以及它们各自的得分</w:t>
      </w:r>
      <w:r>
        <w:t xml:space="preserve"> </w:t>
      </w:r>
      <w:r>
        <w:rPr>
          <w:rFonts w:hint="eastAsia"/>
        </w:rPr>
        <w:t>(</w:t>
      </w:r>
      <w:r>
        <w:rPr>
          <w:rFonts w:hint="eastAsia"/>
        </w:rPr>
        <w:t>神经网络输出神经元取值大小</w:t>
      </w:r>
      <w:r>
        <w:rPr>
          <w:rFonts w:hint="eastAsia"/>
        </w:rPr>
        <w:t>)</w:t>
      </w:r>
      <w:r w:rsidR="00944507">
        <w:rPr>
          <w:rFonts w:hint="eastAsia"/>
        </w:rPr>
        <w:t>，第七行我们使</w:t>
      </w:r>
      <w:r w:rsidR="00617BDA">
        <w:rPr>
          <w:rFonts w:hint="eastAsia"/>
        </w:rPr>
        <w:t>用</w:t>
      </w:r>
      <w:proofErr w:type="spellStart"/>
      <w:r w:rsidR="00617BDA">
        <w:rPr>
          <w:rFonts w:hint="eastAsia"/>
        </w:rPr>
        <w:t>Softmax</w:t>
      </w:r>
      <w:proofErr w:type="spellEnd"/>
      <w:r w:rsidR="00617BDA">
        <w:rPr>
          <w:rFonts w:hint="eastAsia"/>
        </w:rPr>
        <w:t>探索机制为每篇新闻计算了它们的推荐概率，然后第九行向当前用户</w:t>
      </w:r>
      <w:r w:rsidR="00DF7E3E">
        <w:rPr>
          <w:rFonts w:hint="eastAsia"/>
        </w:rPr>
        <w:t>进行推荐并观察用户反馈，第十行利用用户反馈生成特定</w:t>
      </w:r>
      <w:r w:rsidR="006D717A">
        <w:rPr>
          <w:rFonts w:hint="eastAsia"/>
        </w:rPr>
        <w:t>的</w:t>
      </w:r>
      <w:r w:rsidR="00DF7E3E">
        <w:rPr>
          <w:rFonts w:hint="eastAsia"/>
        </w:rPr>
        <w:t>损失函数然后第十一行完成神经网络的训练。</w:t>
      </w:r>
    </w:p>
    <w:p w14:paraId="287E88B9" w14:textId="2837ECAD" w:rsidR="007F0A0C" w:rsidRPr="00E45815" w:rsidRDefault="007F0A0C" w:rsidP="003D4B09">
      <w:pPr>
        <w:pStyle w:val="23"/>
        <w:ind w:firstLine="0"/>
      </w:pPr>
      <w:bookmarkStart w:id="125" w:name="_Toc6395689"/>
      <w:r>
        <w:t>4.2</w:t>
      </w:r>
      <w:r w:rsidRPr="00134518">
        <w:t xml:space="preserve"> </w:t>
      </w:r>
      <w:r>
        <w:t xml:space="preserve"> </w:t>
      </w:r>
      <w:r w:rsidRPr="00E45815">
        <w:rPr>
          <w:rFonts w:hint="eastAsia"/>
        </w:rPr>
        <w:t>评估方式简介</w:t>
      </w:r>
      <w:bookmarkEnd w:id="125"/>
    </w:p>
    <w:p w14:paraId="194FEDC9" w14:textId="020C05A4" w:rsidR="007F0A0C" w:rsidRDefault="007F0A0C" w:rsidP="003D4B09">
      <w:pPr>
        <w:pStyle w:val="33"/>
      </w:pPr>
      <w:bookmarkStart w:id="126" w:name="_Toc6395690"/>
      <w:r>
        <w:t>4.2.1</w:t>
      </w:r>
      <w:r w:rsidRPr="00134518">
        <w:t xml:space="preserve">  </w:t>
      </w:r>
      <w:r>
        <w:rPr>
          <w:rFonts w:hint="eastAsia"/>
          <w:color w:val="333333"/>
          <w:shd w:val="clear" w:color="auto" w:fill="FFFFFF"/>
        </w:rPr>
        <w:t>在线评估算法</w:t>
      </w:r>
      <w:bookmarkEnd w:id="126"/>
    </w:p>
    <w:p w14:paraId="78AFE371" w14:textId="7DE9B838" w:rsidR="007F0A0C" w:rsidRDefault="007F0A0C" w:rsidP="00CA7882">
      <w:pPr>
        <w:ind w:firstLine="480"/>
      </w:pPr>
      <w:r>
        <w:rPr>
          <w:rFonts w:hint="eastAsia"/>
        </w:rPr>
        <w:lastRenderedPageBreak/>
        <w:t>本文中的推荐算法是一个在线的，动态的推荐算法，推荐算法不断通过与用户的交互来进行自身策略的优化，因此，与传统的机器学习、深度学习的验证方式不同，在离线数据集上划分训练集和测试集的验证方式不再适用</w:t>
      </w:r>
      <w:r w:rsidR="004B53D9">
        <w:rPr>
          <w:rFonts w:hint="eastAsia"/>
        </w:rPr>
        <w:t>，需使用在线方式。</w:t>
      </w:r>
    </w:p>
    <w:p w14:paraId="3CDCF907" w14:textId="1322A905" w:rsidR="004B53D9" w:rsidRDefault="007F0A0C" w:rsidP="00015D5D">
      <w:pPr>
        <w:ind w:firstLine="480"/>
      </w:pPr>
      <w:r>
        <w:rPr>
          <w:rFonts w:hint="eastAsia"/>
        </w:rPr>
        <w:t>我们采用</w:t>
      </w:r>
      <w:r w:rsidR="00F200F9">
        <w:rPr>
          <w:rFonts w:hint="eastAsia"/>
        </w:rPr>
        <w:t>文献</w:t>
      </w:r>
      <w:r w:rsidR="00AF79F5">
        <w:t>[19</w:t>
      </w:r>
      <w:r>
        <w:t>]</w:t>
      </w:r>
      <w:r>
        <w:rPr>
          <w:rFonts w:hint="eastAsia"/>
        </w:rPr>
        <w:t>中的在线评估的方式来进行我们算法评估，</w:t>
      </w:r>
      <w:r w:rsidR="00F200F9">
        <w:rPr>
          <w:rFonts w:hint="eastAsia"/>
        </w:rPr>
        <w:t>文献</w:t>
      </w:r>
      <w:r w:rsidR="00AF79F5">
        <w:t>[19</w:t>
      </w:r>
      <w:r>
        <w:t>]</w:t>
      </w:r>
      <w:r>
        <w:rPr>
          <w:rFonts w:hint="eastAsia"/>
        </w:rPr>
        <w:t>中的在线评估方式已经被证明是</w:t>
      </w:r>
      <w:r w:rsidR="00A015C5">
        <w:rPr>
          <w:rFonts w:hint="eastAsia"/>
        </w:rPr>
        <w:t>无偏的且已经被广泛应用于在线动态新闻推荐算法的性能评估上。我们</w:t>
      </w:r>
      <w:r>
        <w:rPr>
          <w:rFonts w:hint="eastAsia"/>
        </w:rPr>
        <w:t>在</w:t>
      </w:r>
      <w:r w:rsidR="00A015C5">
        <w:rPr>
          <w:rFonts w:hint="eastAsia"/>
        </w:rPr>
        <w:t>Yahoo</w:t>
      </w:r>
      <w:r w:rsidR="00CF6242">
        <w:rPr>
          <w:rFonts w:hint="eastAsia"/>
        </w:rPr>
        <w:t>数据集上验证我们的算法模型</w:t>
      </w:r>
      <w:r w:rsidR="00B00B40">
        <w:t>，</w:t>
      </w:r>
      <w:r w:rsidR="00CF6242">
        <w:rPr>
          <w:rFonts w:hint="eastAsia"/>
        </w:rPr>
        <w:t>主要衡量推荐的点击率</w:t>
      </w:r>
      <w:r w:rsidR="00CF6242">
        <w:t xml:space="preserve"> (CTR) </w:t>
      </w:r>
      <w:r w:rsidR="00CF6242">
        <w:rPr>
          <w:rFonts w:hint="eastAsia"/>
        </w:rPr>
        <w:t>这一指标。</w:t>
      </w:r>
      <w:r>
        <w:rPr>
          <w:rFonts w:hint="eastAsia"/>
        </w:rPr>
        <w:t>其中，在线验证算法如下所示：</w:t>
      </w:r>
    </w:p>
    <w:p w14:paraId="6D06D13C" w14:textId="6CE79AE5" w:rsidR="007F0A0C" w:rsidRPr="00094D33" w:rsidRDefault="007F0A0C" w:rsidP="00015D5D">
      <w:pPr>
        <w:spacing w:beforeLines="50" w:before="156" w:line="240" w:lineRule="auto"/>
        <w:ind w:firstLine="480"/>
        <w:rPr>
          <w:sz w:val="21"/>
          <w:szCs w:val="21"/>
        </w:rPr>
      </w:pPr>
      <w:r>
        <w:rPr>
          <w:rFonts w:hint="eastAsia"/>
        </w:rPr>
        <w:tab/>
      </w:r>
      <w:r>
        <w:rPr>
          <w:rFonts w:hint="eastAsia"/>
        </w:rPr>
        <w:tab/>
      </w:r>
      <w:r>
        <w:rPr>
          <w:rFonts w:hint="eastAsia"/>
        </w:rPr>
        <w:tab/>
      </w:r>
      <w:r>
        <w:rPr>
          <w:rFonts w:hint="eastAsia"/>
        </w:rPr>
        <w:tab/>
      </w:r>
      <w:r>
        <w:rPr>
          <w:rFonts w:hint="eastAsia"/>
        </w:rPr>
        <w:tab/>
        <w:t xml:space="preserve">  </w:t>
      </w:r>
      <w:r w:rsidRPr="00094D33">
        <w:rPr>
          <w:rFonts w:hint="eastAsia"/>
          <w:sz w:val="21"/>
          <w:szCs w:val="21"/>
        </w:rPr>
        <w:t xml:space="preserve"> </w:t>
      </w:r>
      <w:r w:rsidRPr="00094D33">
        <w:rPr>
          <w:rFonts w:hint="eastAsia"/>
          <w:sz w:val="21"/>
          <w:szCs w:val="21"/>
        </w:rPr>
        <w:t>算法</w:t>
      </w:r>
      <w:r w:rsidR="006D3D4E">
        <w:rPr>
          <w:rFonts w:hint="eastAsia"/>
          <w:sz w:val="21"/>
          <w:szCs w:val="21"/>
        </w:rPr>
        <w:t>4-2</w:t>
      </w:r>
      <w:r w:rsidR="003A6AE6">
        <w:rPr>
          <w:rFonts w:hint="eastAsia"/>
          <w:sz w:val="21"/>
          <w:szCs w:val="21"/>
        </w:rPr>
        <w:t xml:space="preserve">  </w:t>
      </w:r>
      <w:r w:rsidRPr="00094D33">
        <w:rPr>
          <w:rFonts w:hint="eastAsia"/>
          <w:sz w:val="21"/>
          <w:szCs w:val="21"/>
        </w:rPr>
        <w:t>策略评估算法</w:t>
      </w:r>
      <w:bookmarkStart w:id="127" w:name="OLE_LINK5"/>
      <w:bookmarkStart w:id="128" w:name="OLE_LINK6"/>
      <w:r w:rsidR="00AF79F5">
        <w:rPr>
          <w:color w:val="000000" w:themeColor="text1"/>
          <w:sz w:val="21"/>
          <w:szCs w:val="21"/>
          <w:vertAlign w:val="superscript"/>
        </w:rPr>
        <w:t>[19</w:t>
      </w:r>
      <w:r w:rsidR="00C10469" w:rsidRPr="00094D33">
        <w:rPr>
          <w:color w:val="000000" w:themeColor="text1"/>
          <w:sz w:val="21"/>
          <w:szCs w:val="21"/>
          <w:vertAlign w:val="superscript"/>
        </w:rPr>
        <w:t>]</w:t>
      </w:r>
      <w:bookmarkEnd w:id="127"/>
      <w:bookmarkEnd w:id="128"/>
    </w:p>
    <w:p w14:paraId="3E7BA9BE" w14:textId="4656C582" w:rsidR="007F0A0C" w:rsidRPr="00094D33" w:rsidRDefault="003A6AE6" w:rsidP="00015D5D">
      <w:pPr>
        <w:spacing w:afterLines="50" w:after="156" w:line="240" w:lineRule="auto"/>
        <w:ind w:firstLineChars="0" w:firstLine="0"/>
        <w:rPr>
          <w:sz w:val="21"/>
          <w:szCs w:val="21"/>
        </w:rPr>
      </w:pPr>
      <w:r>
        <w:rPr>
          <w:rFonts w:hint="eastAsia"/>
          <w:sz w:val="21"/>
          <w:szCs w:val="21"/>
        </w:rPr>
        <w:t xml:space="preserve">                         </w:t>
      </w:r>
      <w:r w:rsidR="006D3D4E">
        <w:rPr>
          <w:rFonts w:hint="eastAsia"/>
          <w:sz w:val="21"/>
          <w:szCs w:val="21"/>
        </w:rPr>
        <w:t>Algorithm 4-2</w:t>
      </w:r>
      <w:r>
        <w:rPr>
          <w:rFonts w:hint="eastAsia"/>
          <w:sz w:val="21"/>
          <w:szCs w:val="21"/>
        </w:rPr>
        <w:t xml:space="preserve">  </w:t>
      </w:r>
      <w:proofErr w:type="spellStart"/>
      <w:r w:rsidR="007F0A0C" w:rsidRPr="00094D33">
        <w:rPr>
          <w:rFonts w:hint="eastAsia"/>
          <w:sz w:val="21"/>
          <w:szCs w:val="21"/>
        </w:rPr>
        <w:t>P</w:t>
      </w:r>
      <w:r w:rsidR="007F0A0C" w:rsidRPr="00094D33">
        <w:rPr>
          <w:sz w:val="21"/>
          <w:szCs w:val="21"/>
        </w:rPr>
        <w:t>olicy_Evaluator</w:t>
      </w:r>
      <w:proofErr w:type="spellEnd"/>
      <w:r w:rsidR="00AF79F5">
        <w:rPr>
          <w:color w:val="000000" w:themeColor="text1"/>
          <w:sz w:val="21"/>
          <w:szCs w:val="21"/>
          <w:vertAlign w:val="superscript"/>
        </w:rPr>
        <w:t>[19</w:t>
      </w:r>
      <w:r w:rsidR="00636D38" w:rsidRPr="00094D33">
        <w:rPr>
          <w:color w:val="000000" w:themeColor="text1"/>
          <w:sz w:val="21"/>
          <w:szCs w:val="21"/>
          <w:vertAlign w:val="superscript"/>
        </w:rPr>
        <w:t>]</w:t>
      </w:r>
    </w:p>
    <w:tbl>
      <w:tblPr>
        <w:tblW w:w="8367" w:type="dxa"/>
        <w:jc w:val="center"/>
        <w:tblBorders>
          <w:top w:val="single" w:sz="12" w:space="0" w:color="008000"/>
          <w:bottom w:val="single" w:sz="12" w:space="0" w:color="008000"/>
        </w:tblBorders>
        <w:tblLook w:val="04A0" w:firstRow="1" w:lastRow="0" w:firstColumn="1" w:lastColumn="0" w:noHBand="0" w:noVBand="1"/>
      </w:tblPr>
      <w:tblGrid>
        <w:gridCol w:w="2092"/>
        <w:gridCol w:w="6275"/>
      </w:tblGrid>
      <w:tr w:rsidR="007F0A0C" w:rsidRPr="00134518" w14:paraId="34F6C3AE" w14:textId="77777777" w:rsidTr="006B438E">
        <w:trPr>
          <w:trHeight w:val="363"/>
          <w:jc w:val="center"/>
        </w:trPr>
        <w:tc>
          <w:tcPr>
            <w:tcW w:w="2092" w:type="dxa"/>
            <w:tcBorders>
              <w:top w:val="single" w:sz="12" w:space="0" w:color="000000"/>
              <w:bottom w:val="single" w:sz="6" w:space="0" w:color="000000"/>
            </w:tcBorders>
            <w:shd w:val="clear" w:color="auto" w:fill="auto"/>
            <w:vAlign w:val="center"/>
          </w:tcPr>
          <w:p w14:paraId="292BC0C8" w14:textId="5007ECF2" w:rsidR="007F0A0C" w:rsidRPr="00944507" w:rsidRDefault="007F0A0C" w:rsidP="00C4670E">
            <w:pPr>
              <w:ind w:firstLineChars="0" w:firstLine="0"/>
            </w:pPr>
            <w:r w:rsidRPr="00944507">
              <w:rPr>
                <w:rFonts w:hint="eastAsia"/>
              </w:rPr>
              <w:t>A</w:t>
            </w:r>
            <w:r w:rsidRPr="00944507">
              <w:t xml:space="preserve">lgorithm </w:t>
            </w:r>
            <w:r w:rsidR="00C4670E">
              <w:t>4-2</w:t>
            </w:r>
            <w:r w:rsidRPr="00944507">
              <w:t>:</w:t>
            </w:r>
          </w:p>
        </w:tc>
        <w:tc>
          <w:tcPr>
            <w:tcW w:w="6275" w:type="dxa"/>
            <w:tcBorders>
              <w:top w:val="single" w:sz="12" w:space="0" w:color="000000"/>
              <w:bottom w:val="single" w:sz="6" w:space="0" w:color="000000"/>
            </w:tcBorders>
            <w:shd w:val="clear" w:color="auto" w:fill="auto"/>
            <w:vAlign w:val="center"/>
          </w:tcPr>
          <w:p w14:paraId="0E8F9293" w14:textId="77777777" w:rsidR="007F0A0C" w:rsidRPr="00944507" w:rsidRDefault="007F0A0C" w:rsidP="00944507">
            <w:pPr>
              <w:ind w:firstLineChars="0" w:firstLine="0"/>
            </w:pPr>
            <w:proofErr w:type="spellStart"/>
            <w:r w:rsidRPr="00944507">
              <w:t>Policy_Evaluator</w:t>
            </w:r>
            <w:proofErr w:type="spellEnd"/>
          </w:p>
        </w:tc>
      </w:tr>
      <w:tr w:rsidR="007F0A0C" w:rsidRPr="00134518" w14:paraId="22580EF3" w14:textId="77777777" w:rsidTr="00CA4692">
        <w:trPr>
          <w:trHeight w:val="4392"/>
          <w:jc w:val="center"/>
        </w:trPr>
        <w:tc>
          <w:tcPr>
            <w:tcW w:w="8367" w:type="dxa"/>
            <w:gridSpan w:val="2"/>
            <w:tcBorders>
              <w:top w:val="single" w:sz="6" w:space="0" w:color="000000"/>
              <w:bottom w:val="single" w:sz="6" w:space="0" w:color="000000"/>
            </w:tcBorders>
            <w:shd w:val="clear" w:color="auto" w:fill="auto"/>
            <w:vAlign w:val="center"/>
          </w:tcPr>
          <w:p w14:paraId="79BDBF7A" w14:textId="4335AF56" w:rsidR="007F0A0C" w:rsidRPr="00CE711A" w:rsidRDefault="007F0A0C" w:rsidP="006B438E">
            <w:pPr>
              <w:ind w:firstLineChars="0" w:firstLine="0"/>
              <w:jc w:val="left"/>
            </w:pPr>
            <w:r w:rsidRPr="00683F33">
              <w:rPr>
                <w:b/>
                <w:sz w:val="21"/>
                <w:szCs w:val="21"/>
              </w:rPr>
              <w:t>0</w:t>
            </w:r>
            <w:r>
              <w:rPr>
                <w:sz w:val="21"/>
                <w:szCs w:val="21"/>
              </w:rPr>
              <w:t>:</w:t>
            </w:r>
            <w:r>
              <w:rPr>
                <w:rFonts w:hint="eastAsia"/>
                <w:sz w:val="21"/>
                <w:szCs w:val="21"/>
              </w:rPr>
              <w:t xml:space="preserve"> </w:t>
            </w:r>
            <w:r w:rsidR="00CA4692">
              <w:rPr>
                <w:sz w:val="21"/>
                <w:szCs w:val="21"/>
              </w:rPr>
              <w:t xml:space="preserve">Inputs: </w:t>
            </w:r>
            <w:r w:rsidR="00571714">
              <w:rPr>
                <w:sz w:val="21"/>
                <w:szCs w:val="21"/>
              </w:rPr>
              <w:t xml:space="preserve"> </w:t>
            </w:r>
            <m:oMath>
              <m:r>
                <w:rPr>
                  <w:rFonts w:ascii="Cambria Math" w:hAnsi="Cambria Math"/>
                  <w:sz w:val="21"/>
                  <w:szCs w:val="21"/>
                </w:rPr>
                <m:t>T&gt;0</m:t>
              </m:r>
            </m:oMath>
            <w:r w:rsidR="00CA4692">
              <w:rPr>
                <w:sz w:val="21"/>
                <w:szCs w:val="21"/>
              </w:rPr>
              <w:t xml:space="preserve">, </w:t>
            </w:r>
            <w:r>
              <w:rPr>
                <w:sz w:val="21"/>
                <w:szCs w:val="21"/>
              </w:rPr>
              <w:t xml:space="preserve">policy </w:t>
            </w:r>
            <m:oMath>
              <m:r>
                <m:rPr>
                  <m:sty m:val="p"/>
                </m:rPr>
                <w:rPr>
                  <w:rFonts w:ascii="Cambria Math" w:hAnsi="Cambria Math"/>
                </w:rPr>
                <m:t>Π</m:t>
              </m:r>
            </m:oMath>
            <w:r w:rsidR="00CA4692">
              <w:rPr>
                <w:sz w:val="21"/>
                <w:szCs w:val="21"/>
              </w:rPr>
              <w:t>,</w:t>
            </w:r>
            <w:r>
              <w:rPr>
                <w:rFonts w:hint="eastAsia"/>
                <w:sz w:val="21"/>
                <w:szCs w:val="21"/>
              </w:rPr>
              <w:t xml:space="preserve"> </w:t>
            </w:r>
            <w:r>
              <w:rPr>
                <w:sz w:val="21"/>
                <w:szCs w:val="21"/>
              </w:rPr>
              <w:t>stream of events</w:t>
            </w:r>
          </w:p>
          <w:p w14:paraId="7F67A048" w14:textId="3D46AB1D" w:rsidR="007F0A0C" w:rsidRPr="00A332AD" w:rsidRDefault="007F0A0C" w:rsidP="006B438E">
            <w:pPr>
              <w:ind w:firstLineChars="0" w:firstLine="0"/>
              <w:jc w:val="left"/>
              <w:rPr>
                <w:b/>
                <w:noProof/>
              </w:rPr>
            </w:pPr>
            <w:r w:rsidRPr="00683F33">
              <w:rPr>
                <w:b/>
                <w:noProof/>
              </w:rPr>
              <w:t>1</w:t>
            </w:r>
            <w:r>
              <w:rPr>
                <w:noProof/>
              </w:rPr>
              <w:t>:</w:t>
            </w:r>
            <w:r>
              <w:rPr>
                <w:b/>
                <w:noProof/>
              </w:rPr>
              <w:t xml:space="preserve"> </w:t>
            </w:r>
            <w:r w:rsidR="003F4C71">
              <w:rPr>
                <w:rFonts w:hint="eastAsia"/>
                <w:b/>
                <w:noProof/>
              </w:rPr>
              <w:t xml:space="preserve"> </w:t>
            </w:r>
            <m:oMath>
              <m:sSub>
                <m:sSubPr>
                  <m:ctrlPr>
                    <w:rPr>
                      <w:rFonts w:ascii="Cambria Math" w:hAnsi="Cambria Math"/>
                      <w:noProof/>
                    </w:rPr>
                  </m:ctrlPr>
                </m:sSubPr>
                <m:e>
                  <m:r>
                    <w:rPr>
                      <w:rFonts w:ascii="Cambria Math" w:hAnsi="Cambria Math"/>
                      <w:noProof/>
                    </w:rPr>
                    <m:t>h</m:t>
                  </m:r>
                </m:e>
                <m:sub>
                  <m:r>
                    <w:rPr>
                      <w:rFonts w:ascii="Cambria Math" w:hAnsi="Cambria Math"/>
                      <w:noProof/>
                    </w:rPr>
                    <m:t>0</m:t>
                  </m:r>
                </m:sub>
              </m:sSub>
              <m:r>
                <w:rPr>
                  <w:rFonts w:ascii="Cambria Math" w:hAnsi="Cambria Math"/>
                  <w:noProof/>
                </w:rPr>
                <m:t>←</m:t>
              </m:r>
              <m:r>
                <m:rPr>
                  <m:sty m:val="p"/>
                </m:rPr>
                <w:rPr>
                  <w:rFonts w:ascii="Cambria Math" w:hAnsi="Cambria Math"/>
                  <w:noProof/>
                </w:rPr>
                <m:t>Φ</m:t>
              </m:r>
            </m:oMath>
            <w:r>
              <w:rPr>
                <w:rFonts w:hint="eastAsia"/>
                <w:b/>
                <w:noProof/>
              </w:rPr>
              <w:t xml:space="preserve"> </w:t>
            </w:r>
            <w:r w:rsidRPr="005C33DF">
              <w:rPr>
                <w:noProof/>
              </w:rPr>
              <w:t>{An initially empty history}</w:t>
            </w:r>
          </w:p>
          <w:p w14:paraId="457CD8D3" w14:textId="20D4D0BE" w:rsidR="007F0A0C" w:rsidRDefault="007F0A0C" w:rsidP="006B438E">
            <w:pPr>
              <w:ind w:firstLineChars="0" w:firstLine="0"/>
              <w:jc w:val="left"/>
              <w:rPr>
                <w:noProof/>
              </w:rPr>
            </w:pPr>
            <w:r w:rsidRPr="001A52BC">
              <w:rPr>
                <w:b/>
                <w:noProof/>
              </w:rPr>
              <w:t>2</w:t>
            </w:r>
            <w:r>
              <w:rPr>
                <w:noProof/>
              </w:rPr>
              <w:t xml:space="preserve">:  </w:t>
            </w:r>
            <m:oMath>
              <m:sSub>
                <m:sSubPr>
                  <m:ctrlPr>
                    <w:rPr>
                      <w:rFonts w:ascii="Cambria Math" w:hAnsi="Cambria Math"/>
                      <w:i/>
                      <w:noProof/>
                    </w:rPr>
                  </m:ctrlPr>
                </m:sSubPr>
                <m:e>
                  <m:r>
                    <w:rPr>
                      <w:rFonts w:ascii="Cambria Math" w:hAnsi="Cambria Math"/>
                      <w:noProof/>
                    </w:rPr>
                    <m:t>R</m:t>
                  </m:r>
                </m:e>
                <m:sub>
                  <m:r>
                    <w:rPr>
                      <w:rFonts w:ascii="Cambria Math" w:hAnsi="Cambria Math"/>
                      <w:noProof/>
                    </w:rPr>
                    <m:t>0</m:t>
                  </m:r>
                </m:sub>
              </m:sSub>
              <m:r>
                <w:rPr>
                  <w:rFonts w:ascii="Cambria Math" w:hAnsi="Cambria Math"/>
                  <w:noProof/>
                </w:rPr>
                <m:t>←</m:t>
              </m:r>
              <m:r>
                <m:rPr>
                  <m:sty m:val="p"/>
                </m:rPr>
                <w:rPr>
                  <w:rFonts w:ascii="Cambria Math" w:hAnsi="Cambria Math"/>
                  <w:noProof/>
                </w:rPr>
                <m:t>Φ</m:t>
              </m:r>
            </m:oMath>
            <w:r w:rsidR="003F4C71">
              <w:rPr>
                <w:noProof/>
              </w:rPr>
              <w:t xml:space="preserve"> </w:t>
            </w:r>
            <w:r>
              <w:rPr>
                <w:noProof/>
              </w:rPr>
              <w:t>{An initially zero total payoff}</w:t>
            </w:r>
          </w:p>
          <w:p w14:paraId="6196FB6E" w14:textId="66115D50" w:rsidR="007F0A0C" w:rsidRDefault="007F0A0C" w:rsidP="006B438E">
            <w:pPr>
              <w:ind w:firstLineChars="0" w:firstLine="0"/>
              <w:jc w:val="left"/>
              <w:rPr>
                <w:noProof/>
              </w:rPr>
            </w:pPr>
            <w:r w:rsidRPr="001A52BC">
              <w:rPr>
                <w:b/>
                <w:noProof/>
              </w:rPr>
              <w:t>3</w:t>
            </w:r>
            <w:r>
              <w:rPr>
                <w:noProof/>
              </w:rPr>
              <w:t xml:space="preserve">: </w:t>
            </w:r>
            <w:r w:rsidRPr="005C33DF">
              <w:rPr>
                <w:b/>
                <w:noProof/>
              </w:rPr>
              <w:t>for</w:t>
            </w:r>
            <w:r>
              <w:rPr>
                <w:noProof/>
              </w:rPr>
              <w:t xml:space="preserve"> </w:t>
            </w:r>
            <m:oMath>
              <m:r>
                <w:rPr>
                  <w:rFonts w:ascii="Cambria Math" w:hAnsi="Cambria Math"/>
                  <w:noProof/>
                </w:rPr>
                <m:t>t=</m:t>
              </m:r>
            </m:oMath>
            <w:r>
              <w:rPr>
                <w:noProof/>
              </w:rPr>
              <w:t xml:space="preserve">1,2,3,….,T </w:t>
            </w:r>
            <w:r w:rsidRPr="005C33DF">
              <w:rPr>
                <w:b/>
                <w:noProof/>
              </w:rPr>
              <w:t>do</w:t>
            </w:r>
            <w:r>
              <w:rPr>
                <w:noProof/>
              </w:rPr>
              <w:t xml:space="preserve"> </w:t>
            </w:r>
          </w:p>
          <w:p w14:paraId="78389090" w14:textId="65E7F70B" w:rsidR="007F0A0C" w:rsidRPr="00DE510B" w:rsidRDefault="007F0A0C" w:rsidP="006B438E">
            <w:pPr>
              <w:ind w:firstLineChars="0" w:firstLine="0"/>
              <w:jc w:val="left"/>
              <w:rPr>
                <w:b/>
              </w:rPr>
            </w:pPr>
            <w:r w:rsidRPr="001A52BC">
              <w:rPr>
                <w:b/>
                <w:noProof/>
              </w:rPr>
              <w:t>4</w:t>
            </w:r>
            <w:r>
              <w:rPr>
                <w:noProof/>
              </w:rPr>
              <w:t xml:space="preserve">:     </w:t>
            </w:r>
            <w:r w:rsidRPr="005C33DF">
              <w:rPr>
                <w:b/>
                <w:noProof/>
              </w:rPr>
              <w:t>repeat</w:t>
            </w:r>
            <w:r>
              <w:rPr>
                <w:noProof/>
              </w:rPr>
              <w:t xml:space="preserve">     </w:t>
            </w:r>
          </w:p>
          <w:p w14:paraId="2D0EC9D8" w14:textId="499183F7" w:rsidR="007F0A0C" w:rsidRDefault="007F0A0C" w:rsidP="006B438E">
            <w:pPr>
              <w:ind w:firstLineChars="0" w:firstLine="0"/>
              <w:jc w:val="left"/>
              <w:rPr>
                <w:noProof/>
              </w:rPr>
            </w:pPr>
            <w:r w:rsidRPr="001A52BC">
              <w:rPr>
                <w:b/>
                <w:noProof/>
              </w:rPr>
              <w:t>5</w:t>
            </w:r>
            <w:r>
              <w:rPr>
                <w:noProof/>
              </w:rPr>
              <w:t>:</w:t>
            </w:r>
            <w:r>
              <w:rPr>
                <w:rFonts w:hint="eastAsia"/>
                <w:noProof/>
              </w:rPr>
              <w:t xml:space="preserve">     </w:t>
            </w:r>
            <w:r>
              <w:rPr>
                <w:noProof/>
              </w:rPr>
              <w:t xml:space="preserve">   Get next event </w:t>
            </w:r>
            <w:r w:rsidR="003F4C71">
              <w:rPr>
                <w:noProof/>
              </w:rPr>
              <w:t>(</w:t>
            </w:r>
            <m:oMath>
              <m:sSub>
                <m:sSubPr>
                  <m:ctrlPr>
                    <w:rPr>
                      <w:rFonts w:ascii="Cambria Math" w:hAnsi="Cambria Math"/>
                      <w:i/>
                      <w:noProof/>
                    </w:rPr>
                  </m:ctrlPr>
                </m:sSubPr>
                <m:e>
                  <m:r>
                    <w:rPr>
                      <w:rFonts w:ascii="Cambria Math" w:hAnsi="Cambria Math"/>
                      <w:noProof/>
                    </w:rPr>
                    <m:t>x</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K</m:t>
                  </m:r>
                </m:sub>
              </m:sSub>
              <m:r>
                <w:rPr>
                  <w:rFonts w:ascii="Cambria Math" w:hAnsi="Cambria Math"/>
                  <w:noProof/>
                </w:rPr>
                <m:t>,a,</m:t>
              </m:r>
              <m:sSub>
                <m:sSubPr>
                  <m:ctrlPr>
                    <w:rPr>
                      <w:rFonts w:ascii="Cambria Math" w:hAnsi="Cambria Math"/>
                      <w:i/>
                      <w:noProof/>
                    </w:rPr>
                  </m:ctrlPr>
                </m:sSubPr>
                <m:e>
                  <m:r>
                    <w:rPr>
                      <w:rFonts w:ascii="Cambria Math" w:hAnsi="Cambria Math"/>
                      <w:noProof/>
                    </w:rPr>
                    <m:t>r</m:t>
                  </m:r>
                </m:e>
                <m:sub>
                  <m:r>
                    <w:rPr>
                      <w:rFonts w:ascii="Cambria Math" w:hAnsi="Cambria Math"/>
                      <w:noProof/>
                    </w:rPr>
                    <m:t>a</m:t>
                  </m:r>
                </m:sub>
              </m:sSub>
              <m:r>
                <w:rPr>
                  <w:rFonts w:ascii="Cambria Math" w:hAnsi="Cambria Math"/>
                  <w:noProof/>
                </w:rPr>
                <m:t>)</m:t>
              </m:r>
            </m:oMath>
            <w:r>
              <w:rPr>
                <w:noProof/>
              </w:rPr>
              <w:t xml:space="preserve">           </w:t>
            </w:r>
            <w:r w:rsidR="00CA4692">
              <w:rPr>
                <w:noProof/>
              </w:rPr>
              <w:t xml:space="preserve"> </w:t>
            </w:r>
          </w:p>
          <w:p w14:paraId="2B621BBE" w14:textId="09F98A9D" w:rsidR="007F0A0C" w:rsidRDefault="007F0A0C" w:rsidP="006B438E">
            <w:pPr>
              <w:ind w:firstLineChars="0" w:firstLine="0"/>
              <w:jc w:val="left"/>
              <w:rPr>
                <w:noProof/>
              </w:rPr>
            </w:pPr>
            <w:r w:rsidRPr="001A52BC">
              <w:rPr>
                <w:b/>
                <w:noProof/>
              </w:rPr>
              <w:t>6</w:t>
            </w:r>
            <w:r>
              <w:rPr>
                <w:noProof/>
              </w:rPr>
              <w:t>:</w:t>
            </w:r>
            <w:r>
              <w:rPr>
                <w:rFonts w:hint="eastAsia"/>
                <w:noProof/>
              </w:rPr>
              <w:t xml:space="preserve">     </w:t>
            </w:r>
            <w:r w:rsidRPr="005C33DF">
              <w:rPr>
                <w:b/>
                <w:noProof/>
              </w:rPr>
              <w:t>unti</w:t>
            </w:r>
            <w:r w:rsidR="00F200F9">
              <w:rPr>
                <w:rFonts w:hint="eastAsia"/>
                <w:b/>
                <w:noProof/>
              </w:rPr>
              <w:t>l</w:t>
            </w:r>
            <w:r>
              <w:rPr>
                <w:b/>
                <w:noProof/>
              </w:rPr>
              <w:t xml:space="preserve"> </w:t>
            </w:r>
            <m:oMath>
              <m:r>
                <m:rPr>
                  <m:sty m:val="p"/>
                </m:rPr>
                <w:rPr>
                  <w:rFonts w:ascii="Cambria Math" w:hAnsi="Cambria Math"/>
                  <w:noProof/>
                </w:rPr>
                <m:t>Π</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h</m:t>
                      </m:r>
                    </m:e>
                    <m:sub>
                      <m:r>
                        <w:rPr>
                          <w:rFonts w:ascii="Cambria Math" w:hAnsi="Cambria Math"/>
                          <w:noProof/>
                        </w:rPr>
                        <m:t>t-1</m:t>
                      </m:r>
                    </m:sub>
                  </m:sSub>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x</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K</m:t>
                          </m:r>
                        </m:sub>
                      </m:sSub>
                    </m:e>
                  </m:d>
                </m:e>
              </m:d>
              <m:r>
                <w:rPr>
                  <w:rFonts w:ascii="Cambria Math" w:hAnsi="Cambria Math"/>
                  <w:noProof/>
                </w:rPr>
                <m:t>=a</m:t>
              </m:r>
            </m:oMath>
            <w:r>
              <w:rPr>
                <w:b/>
                <w:noProof/>
              </w:rPr>
              <w:t xml:space="preserve">               </w:t>
            </w:r>
          </w:p>
          <w:p w14:paraId="6DCF0B4E" w14:textId="45752E3C" w:rsidR="007F0A0C" w:rsidRDefault="007F0A0C" w:rsidP="006B438E">
            <w:pPr>
              <w:ind w:firstLineChars="0" w:firstLine="0"/>
              <w:jc w:val="left"/>
              <w:rPr>
                <w:noProof/>
              </w:rPr>
            </w:pPr>
            <w:r w:rsidRPr="001A52BC">
              <w:rPr>
                <w:b/>
                <w:noProof/>
              </w:rPr>
              <w:t>7</w:t>
            </w:r>
            <w:r>
              <w:rPr>
                <w:noProof/>
              </w:rPr>
              <w:t xml:space="preserve">:    </w:t>
            </w:r>
            <w:r w:rsidR="003F4C71">
              <w:rPr>
                <w:rFonts w:hint="eastAsia"/>
                <w:noProof/>
              </w:rPr>
              <w:t xml:space="preserve"> </w:t>
            </w:r>
            <m:oMath>
              <m:sSub>
                <m:sSubPr>
                  <m:ctrlPr>
                    <w:rPr>
                      <w:rFonts w:ascii="Cambria Math" w:hAnsi="Cambria Math"/>
                      <w:i/>
                      <w:noProof/>
                    </w:rPr>
                  </m:ctrlPr>
                </m:sSubPr>
                <m:e>
                  <m:r>
                    <w:rPr>
                      <w:rFonts w:ascii="Cambria Math" w:hAnsi="Cambria Math"/>
                      <w:noProof/>
                    </w:rPr>
                    <m:t>h</m:t>
                  </m:r>
                </m:e>
                <m:sub>
                  <m:r>
                    <w:rPr>
                      <w:rFonts w:ascii="Cambria Math" w:hAnsi="Cambria Math"/>
                      <w:noProof/>
                    </w:rPr>
                    <m:t>t</m:t>
                  </m:r>
                </m:sub>
              </m:sSub>
              <m:r>
                <w:rPr>
                  <w:rFonts w:ascii="Cambria Math" w:hAnsi="Cambria Math"/>
                  <w:noProof/>
                </w:rPr>
                <m:t>←CONCATENATE(</m:t>
              </m:r>
              <m:sSub>
                <m:sSubPr>
                  <m:ctrlPr>
                    <w:rPr>
                      <w:rFonts w:ascii="Cambria Math" w:hAnsi="Cambria Math"/>
                      <w:i/>
                      <w:noProof/>
                    </w:rPr>
                  </m:ctrlPr>
                </m:sSubPr>
                <m:e>
                  <m:r>
                    <w:rPr>
                      <w:rFonts w:ascii="Cambria Math" w:hAnsi="Cambria Math"/>
                      <w:noProof/>
                    </w:rPr>
                    <m:t>h</m:t>
                  </m:r>
                </m:e>
                <m:sub>
                  <m:r>
                    <w:rPr>
                      <w:rFonts w:ascii="Cambria Math" w:hAnsi="Cambria Math"/>
                      <w:noProof/>
                    </w:rPr>
                    <m:t>t-1</m:t>
                  </m:r>
                </m:sub>
              </m:sSub>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X</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K</m:t>
                      </m:r>
                    </m:sub>
                  </m:sSub>
                  <m:r>
                    <w:rPr>
                      <w:rFonts w:ascii="Cambria Math" w:hAnsi="Cambria Math"/>
                      <w:noProof/>
                    </w:rPr>
                    <m:t>,a,</m:t>
                  </m:r>
                  <m:sSub>
                    <m:sSubPr>
                      <m:ctrlPr>
                        <w:rPr>
                          <w:rFonts w:ascii="Cambria Math" w:hAnsi="Cambria Math"/>
                          <w:i/>
                          <w:noProof/>
                        </w:rPr>
                      </m:ctrlPr>
                    </m:sSubPr>
                    <m:e>
                      <m:r>
                        <w:rPr>
                          <w:rFonts w:ascii="Cambria Math" w:hAnsi="Cambria Math"/>
                          <w:noProof/>
                        </w:rPr>
                        <m:t>r</m:t>
                      </m:r>
                    </m:e>
                    <m:sub>
                      <m:r>
                        <w:rPr>
                          <w:rFonts w:ascii="Cambria Math" w:hAnsi="Cambria Math"/>
                          <w:noProof/>
                        </w:rPr>
                        <m:t>a</m:t>
                      </m:r>
                    </m:sub>
                  </m:sSub>
                </m:e>
              </m:d>
              <m:r>
                <w:rPr>
                  <w:rFonts w:ascii="Cambria Math" w:hAnsi="Cambria Math"/>
                  <w:noProof/>
                </w:rPr>
                <m:t>)</m:t>
              </m:r>
            </m:oMath>
            <w:r>
              <w:rPr>
                <w:rFonts w:hint="eastAsia"/>
                <w:noProof/>
              </w:rPr>
              <w:t xml:space="preserve">        </w:t>
            </w:r>
            <w:r>
              <w:rPr>
                <w:noProof/>
              </w:rPr>
              <w:t xml:space="preserve"> </w:t>
            </w:r>
            <w:r>
              <w:t xml:space="preserve">                          </w:t>
            </w:r>
          </w:p>
          <w:p w14:paraId="3AF1B3E2" w14:textId="063B0371" w:rsidR="007F0A0C" w:rsidRDefault="007F0A0C" w:rsidP="006B438E">
            <w:pPr>
              <w:ind w:firstLineChars="0" w:firstLine="0"/>
              <w:jc w:val="left"/>
              <w:rPr>
                <w:noProof/>
              </w:rPr>
            </w:pPr>
            <w:r w:rsidRPr="001A52BC">
              <w:rPr>
                <w:b/>
                <w:noProof/>
              </w:rPr>
              <w:t>8</w:t>
            </w:r>
            <w:r>
              <w:rPr>
                <w:noProof/>
              </w:rPr>
              <w:t>:</w:t>
            </w:r>
            <w:r>
              <w:rPr>
                <w:rFonts w:hint="eastAsia"/>
                <w:noProof/>
              </w:rPr>
              <w:t xml:space="preserve">     </w:t>
            </w:r>
            <m:oMath>
              <m:sSub>
                <m:sSubPr>
                  <m:ctrlPr>
                    <w:rPr>
                      <w:rFonts w:ascii="Cambria Math" w:hAnsi="Cambria Math"/>
                      <w:i/>
                      <w:noProof/>
                    </w:rPr>
                  </m:ctrlPr>
                </m:sSubPr>
                <m:e>
                  <m:r>
                    <w:rPr>
                      <w:rFonts w:ascii="Cambria Math" w:hAnsi="Cambria Math"/>
                      <w:noProof/>
                    </w:rPr>
                    <m:t>R</m:t>
                  </m:r>
                </m:e>
                <m:sub>
                  <m:r>
                    <w:rPr>
                      <w:rFonts w:ascii="Cambria Math" w:hAnsi="Cambria Math"/>
                      <w:noProof/>
                    </w:rPr>
                    <m:t>t</m:t>
                  </m:r>
                </m:sub>
              </m:sSub>
              <m:r>
                <w:rPr>
                  <w:rFonts w:ascii="Cambria Math" w:hAnsi="Cambria Math"/>
                  <w:noProof/>
                </w:rPr>
                <m:t>←</m:t>
              </m:r>
              <m:sSub>
                <m:sSubPr>
                  <m:ctrlPr>
                    <w:rPr>
                      <w:rFonts w:ascii="Cambria Math" w:hAnsi="Cambria Math"/>
                      <w:i/>
                      <w:noProof/>
                    </w:rPr>
                  </m:ctrlPr>
                </m:sSubPr>
                <m:e>
                  <m:r>
                    <w:rPr>
                      <w:rFonts w:ascii="Cambria Math" w:hAnsi="Cambria Math"/>
                      <w:noProof/>
                    </w:rPr>
                    <m:t>R</m:t>
                  </m:r>
                </m:e>
                <m:sub>
                  <m:r>
                    <w:rPr>
                      <w:rFonts w:ascii="Cambria Math" w:hAnsi="Cambria Math"/>
                      <w:noProof/>
                    </w:rPr>
                    <m:t>t-1</m:t>
                  </m:r>
                </m:sub>
              </m:sSub>
              <m:r>
                <w:rPr>
                  <w:rFonts w:ascii="Cambria Math" w:hAnsi="Cambria Math"/>
                  <w:noProof/>
                </w:rPr>
                <m:t>+</m:t>
              </m:r>
              <m:sSub>
                <m:sSubPr>
                  <m:ctrlPr>
                    <w:rPr>
                      <w:rFonts w:ascii="Cambria Math" w:hAnsi="Cambria Math"/>
                      <w:i/>
                      <w:noProof/>
                    </w:rPr>
                  </m:ctrlPr>
                </m:sSubPr>
                <m:e>
                  <m:r>
                    <w:rPr>
                      <w:rFonts w:ascii="Cambria Math" w:hAnsi="Cambria Math"/>
                      <w:noProof/>
                    </w:rPr>
                    <m:t>r</m:t>
                  </m:r>
                </m:e>
                <m:sub>
                  <m:r>
                    <w:rPr>
                      <w:rFonts w:ascii="Cambria Math" w:hAnsi="Cambria Math"/>
                      <w:noProof/>
                    </w:rPr>
                    <m:t>a</m:t>
                  </m:r>
                </m:sub>
              </m:sSub>
            </m:oMath>
          </w:p>
          <w:p w14:paraId="658ECB60" w14:textId="17729798" w:rsidR="007F0A0C" w:rsidRDefault="007F0A0C" w:rsidP="006B438E">
            <w:pPr>
              <w:ind w:firstLineChars="0" w:firstLine="0"/>
              <w:jc w:val="left"/>
              <w:rPr>
                <w:noProof/>
              </w:rPr>
            </w:pPr>
            <w:r>
              <w:rPr>
                <w:rFonts w:hint="eastAsia"/>
                <w:b/>
                <w:noProof/>
              </w:rPr>
              <w:t>9</w:t>
            </w:r>
            <w:r>
              <w:rPr>
                <w:rFonts w:hint="eastAsia"/>
                <w:noProof/>
              </w:rPr>
              <w:t>:</w:t>
            </w:r>
            <w:r>
              <w:rPr>
                <w:noProof/>
              </w:rPr>
              <w:t xml:space="preserve"> </w:t>
            </w:r>
            <w:r w:rsidRPr="00612D3A">
              <w:rPr>
                <w:b/>
                <w:noProof/>
              </w:rPr>
              <w:t>end for</w:t>
            </w:r>
            <w:r>
              <w:rPr>
                <w:noProof/>
              </w:rPr>
              <w:t xml:space="preserve"> </w:t>
            </w:r>
          </w:p>
          <w:p w14:paraId="321D1FC1" w14:textId="605DA94E" w:rsidR="00CA4692" w:rsidRPr="00683F33" w:rsidRDefault="007F0A0C" w:rsidP="006B438E">
            <w:pPr>
              <w:ind w:firstLineChars="0" w:firstLine="0"/>
              <w:jc w:val="left"/>
              <w:rPr>
                <w:noProof/>
              </w:rPr>
            </w:pPr>
            <w:r w:rsidRPr="0066652C">
              <w:rPr>
                <w:b/>
                <w:noProof/>
              </w:rPr>
              <w:t>10</w:t>
            </w:r>
            <w:r>
              <w:rPr>
                <w:noProof/>
              </w:rPr>
              <w:t>:</w:t>
            </w:r>
            <w:r w:rsidR="0034028C">
              <w:rPr>
                <w:noProof/>
              </w:rPr>
              <w:t xml:space="preserve"> </w:t>
            </w:r>
            <w:r>
              <w:rPr>
                <w:noProof/>
              </w:rPr>
              <w:t xml:space="preserve">Output:  </w:t>
            </w:r>
            <m:oMath>
              <m:sSub>
                <m:sSubPr>
                  <m:ctrlPr>
                    <w:rPr>
                      <w:rFonts w:ascii="Cambria Math" w:hAnsi="Cambria Math"/>
                      <w:i/>
                      <w:noProof/>
                    </w:rPr>
                  </m:ctrlPr>
                </m:sSubPr>
                <m:e>
                  <m:r>
                    <w:rPr>
                      <w:rFonts w:ascii="Cambria Math" w:hAnsi="Cambria Math"/>
                      <w:noProof/>
                    </w:rPr>
                    <m:t>R</m:t>
                  </m:r>
                </m:e>
                <m:sub>
                  <m:r>
                    <w:rPr>
                      <w:rFonts w:ascii="Cambria Math" w:hAnsi="Cambria Math"/>
                      <w:noProof/>
                    </w:rPr>
                    <m:t>T</m:t>
                  </m:r>
                </m:sub>
              </m:sSub>
              <m:r>
                <w:rPr>
                  <w:rFonts w:ascii="Cambria Math" w:hAnsi="Cambria Math"/>
                  <w:noProof/>
                </w:rPr>
                <m:t>/T</m:t>
              </m:r>
            </m:oMath>
            <w:r>
              <w:rPr>
                <w:noProof/>
              </w:rPr>
              <w:t xml:space="preserve">     </w:t>
            </w:r>
          </w:p>
        </w:tc>
      </w:tr>
    </w:tbl>
    <w:p w14:paraId="6E6FAC08" w14:textId="0E102C0B" w:rsidR="00CC6633" w:rsidRDefault="007F0A0C" w:rsidP="00015D5D">
      <w:pPr>
        <w:spacing w:beforeLines="50" w:before="156"/>
        <w:ind w:firstLine="480"/>
      </w:pPr>
      <w:r>
        <w:rPr>
          <w:rFonts w:hint="eastAsia"/>
        </w:rPr>
        <w:t>该算法的一个基本思想是：在某一固定时刻，我</w:t>
      </w:r>
      <w:r w:rsidR="00CC6633">
        <w:rPr>
          <w:rFonts w:hint="eastAsia"/>
        </w:rPr>
        <w:t>们模型推荐的新闻可能不是离线数据记录的当时推荐给用户的那篇新闻。比如，在</w:t>
      </w:r>
      <w:r w:rsidR="00CC6633">
        <w:rPr>
          <w:rFonts w:hint="eastAsia"/>
        </w:rPr>
        <w:t>t1</w:t>
      </w:r>
      <w:r w:rsidR="00CC6633">
        <w:rPr>
          <w:rFonts w:hint="eastAsia"/>
        </w:rPr>
        <w:t>时刻，离线数据中记录的当时推荐给用户的新闻是</w:t>
      </w:r>
      <w:r w:rsidR="00CC6633">
        <w:rPr>
          <w:rFonts w:hint="eastAsia"/>
        </w:rPr>
        <w:t>N1</w:t>
      </w:r>
      <w:r w:rsidR="00CC6633">
        <w:rPr>
          <w:rFonts w:hint="eastAsia"/>
        </w:rPr>
        <w:t>，而当前算法如果推荐给当前用户的新闻不是</w:t>
      </w:r>
      <w:r w:rsidR="00CC6633">
        <w:rPr>
          <w:rFonts w:hint="eastAsia"/>
        </w:rPr>
        <w:t>N1</w:t>
      </w:r>
      <w:r w:rsidR="00CC6633">
        <w:rPr>
          <w:rFonts w:hint="eastAsia"/>
        </w:rPr>
        <w:t>的话，我们无从得知推荐的这条非</w:t>
      </w:r>
      <w:r w:rsidR="00CC6633">
        <w:rPr>
          <w:rFonts w:hint="eastAsia"/>
        </w:rPr>
        <w:t>N1</w:t>
      </w:r>
      <w:r w:rsidR="00CC6633">
        <w:rPr>
          <w:rFonts w:hint="eastAsia"/>
        </w:rPr>
        <w:t>的新闻用户是否接受。因此这条推荐将不是一次有效的推荐。在这种情况下，本次推荐行为不记录到最终的性能指标的计算中去，我们的算法模型也不会被更新。</w:t>
      </w:r>
      <w:r>
        <w:rPr>
          <w:rFonts w:hint="eastAsia"/>
        </w:rPr>
        <w:t>这种验证在线算法的方式已经被证明是无偏的</w:t>
      </w:r>
      <w:r w:rsidR="00F200F9">
        <w:rPr>
          <w:color w:val="000000" w:themeColor="text1"/>
          <w:vertAlign w:val="superscript"/>
        </w:rPr>
        <w:t>[19</w:t>
      </w:r>
      <w:r w:rsidR="00CC6633">
        <w:rPr>
          <w:color w:val="000000" w:themeColor="text1"/>
          <w:vertAlign w:val="superscript"/>
        </w:rPr>
        <w:t>]</w:t>
      </w:r>
      <w:r>
        <w:rPr>
          <w:rFonts w:hint="eastAsia"/>
        </w:rPr>
        <w:t>。</w:t>
      </w:r>
    </w:p>
    <w:p w14:paraId="0D89BB27" w14:textId="6ED4CF35" w:rsidR="006B438E" w:rsidRDefault="006B438E" w:rsidP="003D4B09">
      <w:pPr>
        <w:pStyle w:val="33"/>
      </w:pPr>
      <w:bookmarkStart w:id="129" w:name="_Toc6395691"/>
      <w:r>
        <w:t>4.2</w:t>
      </w:r>
      <w:r>
        <w:rPr>
          <w:rFonts w:hint="eastAsia"/>
        </w:rPr>
        <w:t>.2</w:t>
      </w:r>
      <w:r w:rsidRPr="00134518">
        <w:t xml:space="preserve">  </w:t>
      </w:r>
      <w:r>
        <w:rPr>
          <w:rFonts w:hint="eastAsia"/>
        </w:rPr>
        <w:t>具体评估方案</w:t>
      </w:r>
      <w:bookmarkEnd w:id="129"/>
    </w:p>
    <w:p w14:paraId="77DD80A3" w14:textId="61DA13A1" w:rsidR="006B438E" w:rsidRPr="002413C0" w:rsidRDefault="006B438E" w:rsidP="00CA7882">
      <w:pPr>
        <w:ind w:firstLine="480"/>
      </w:pPr>
      <w:r w:rsidRPr="002413C0">
        <w:rPr>
          <w:rFonts w:hint="eastAsia"/>
        </w:rPr>
        <w:t>在</w:t>
      </w:r>
      <w:r w:rsidR="00A36E28">
        <w:rPr>
          <w:rFonts w:hint="eastAsia"/>
        </w:rPr>
        <w:t>上一小节中，我们已</w:t>
      </w:r>
      <w:r>
        <w:rPr>
          <w:rFonts w:hint="eastAsia"/>
        </w:rPr>
        <w:t>详细介绍了在离线数据上评估在线算法的</w:t>
      </w:r>
      <w:r w:rsidR="00497380">
        <w:rPr>
          <w:rFonts w:hint="eastAsia"/>
        </w:rPr>
        <w:t>方法，但是</w:t>
      </w:r>
      <w:r w:rsidR="009B4C9F">
        <w:rPr>
          <w:rFonts w:hint="eastAsia"/>
        </w:rPr>
        <w:t>有这样一个现象存在：当算法模型初始化的时候，</w:t>
      </w:r>
      <w:r>
        <w:rPr>
          <w:rFonts w:hint="eastAsia"/>
        </w:rPr>
        <w:t>产生第一次推荐的时候，由于每篇新闻还未与用户进行过交互，所以每篇新闻的得分是一样的，因此，系统在第一次</w:t>
      </w:r>
      <w:r>
        <w:rPr>
          <w:rFonts w:hint="eastAsia"/>
        </w:rPr>
        <w:lastRenderedPageBreak/>
        <w:t>推荐产生的新闻推荐应该是随机的。该问题可以类比为如下问题：给定一定的摇老虎机的次数，最后的整体收益与第一次摇的是哪个老虎机是有一定关系的，因此最后的整体收益会根据第一次摇的是哪个老虎机而产生细微变化。这是因为，本文采用的算法是在线的、动态的、实时更新的，</w:t>
      </w:r>
      <w:r w:rsidR="00944507">
        <w:rPr>
          <w:rFonts w:hint="eastAsia"/>
        </w:rPr>
        <w:t>策略</w:t>
      </w:r>
      <w:r>
        <w:rPr>
          <w:rFonts w:hint="eastAsia"/>
        </w:rPr>
        <w:t>在</w:t>
      </w:r>
      <w:r>
        <w:rPr>
          <w:rFonts w:hint="eastAsia"/>
        </w:rPr>
        <w:t>t</w:t>
      </w:r>
      <w:r>
        <w:rPr>
          <w:rFonts w:hint="eastAsia"/>
        </w:rPr>
        <w:t>时刻之前的</w:t>
      </w:r>
      <w:r w:rsidR="00944507">
        <w:rPr>
          <w:rFonts w:hint="eastAsia"/>
        </w:rPr>
        <w:t>行为</w:t>
      </w:r>
      <w:r>
        <w:rPr>
          <w:rFonts w:hint="eastAsia"/>
        </w:rPr>
        <w:t>会对</w:t>
      </w:r>
      <w:r>
        <w:rPr>
          <w:rFonts w:hint="eastAsia"/>
        </w:rPr>
        <w:t>t</w:t>
      </w:r>
      <w:r>
        <w:rPr>
          <w:rFonts w:hint="eastAsia"/>
        </w:rPr>
        <w:t>时刻之后的推荐结果产生一定的影响。</w:t>
      </w:r>
    </w:p>
    <w:p w14:paraId="2661C0D4" w14:textId="02F0A39C" w:rsidR="006B438E" w:rsidRPr="00A015C5" w:rsidRDefault="006B438E" w:rsidP="00A015C5">
      <w:pPr>
        <w:ind w:firstLine="480"/>
        <w:rPr>
          <w:b/>
        </w:rPr>
      </w:pPr>
      <w:r>
        <w:rPr>
          <w:rFonts w:hint="eastAsia"/>
        </w:rPr>
        <w:t>为了获得更高的评价准确度，在同一个算法相同的参数配置下，我们将随机以不同的新闻作为第一次推荐的选择，做多次实验，最后取多次实验的均值，作为该算法在该参数配置下的推荐性能。</w:t>
      </w:r>
      <w:r w:rsidR="00944507">
        <w:rPr>
          <w:rFonts w:hint="eastAsia"/>
        </w:rPr>
        <w:t>此外，</w:t>
      </w:r>
      <w:r>
        <w:rPr>
          <w:rFonts w:hint="eastAsia"/>
        </w:rPr>
        <w:t>在基本的</w:t>
      </w:r>
      <w:proofErr w:type="spellStart"/>
      <w:r w:rsidR="00A2563C">
        <w:rPr>
          <w:rFonts w:hint="eastAsia"/>
        </w:rPr>
        <w:t>Lin</w:t>
      </w:r>
      <w:r>
        <w:rPr>
          <w:rFonts w:hint="eastAsia"/>
        </w:rPr>
        <w:t>UCB</w:t>
      </w:r>
      <w:proofErr w:type="spellEnd"/>
      <w:r>
        <w:rPr>
          <w:rFonts w:hint="eastAsia"/>
        </w:rPr>
        <w:t>算法中，在</w:t>
      </w:r>
      <w:r>
        <w:rPr>
          <w:rFonts w:hint="eastAsia"/>
        </w:rPr>
        <w:t>Yahoo</w:t>
      </w:r>
      <w:r>
        <w:rPr>
          <w:rFonts w:hint="eastAsia"/>
        </w:rPr>
        <w:t>数据集上，当探索系数</w:t>
      </w:r>
      <m:oMath>
        <m:r>
          <m:rPr>
            <m:sty m:val="p"/>
          </m:rPr>
          <w:rPr>
            <w:rFonts w:ascii="Cambria Math" w:hAnsi="Cambria Math"/>
          </w:rPr>
          <m:t xml:space="preserve"> α</m:t>
        </m:r>
      </m:oMath>
      <w:r w:rsidR="00A2563C">
        <w:rPr>
          <w:rFonts w:hint="eastAsia"/>
        </w:rPr>
        <w:t xml:space="preserve"> </w:t>
      </w:r>
      <w:r>
        <w:rPr>
          <w:rFonts w:hint="eastAsia"/>
        </w:rPr>
        <w:t>为</w:t>
      </w:r>
      <w:r>
        <w:rPr>
          <w:rFonts w:hint="eastAsia"/>
        </w:rPr>
        <w:t>0.2</w:t>
      </w:r>
      <w:r>
        <w:rPr>
          <w:rFonts w:hint="eastAsia"/>
        </w:rPr>
        <w:t>的时候算法能够取得最佳性能</w:t>
      </w:r>
      <w:r w:rsidR="00F200F9">
        <w:rPr>
          <w:color w:val="000000" w:themeColor="text1"/>
          <w:vertAlign w:val="superscript"/>
        </w:rPr>
        <w:t>[19</w:t>
      </w:r>
      <w:r w:rsidR="003F422F" w:rsidRPr="00223C8C">
        <w:rPr>
          <w:color w:val="000000" w:themeColor="text1"/>
          <w:vertAlign w:val="superscript"/>
        </w:rPr>
        <w:t>]</w:t>
      </w:r>
      <w:r>
        <w:rPr>
          <w:rFonts w:hint="eastAsia"/>
        </w:rPr>
        <w:t>。因此，我们将以</w:t>
      </w:r>
      <w:proofErr w:type="spellStart"/>
      <w:r w:rsidR="00A2563C">
        <w:rPr>
          <w:rFonts w:hint="eastAsia"/>
        </w:rPr>
        <w:t>Lin</w:t>
      </w:r>
      <w:r>
        <w:rPr>
          <w:rFonts w:hint="eastAsia"/>
        </w:rPr>
        <w:t>UCB</w:t>
      </w:r>
      <w:proofErr w:type="spellEnd"/>
      <w:r>
        <w:rPr>
          <w:rFonts w:hint="eastAsia"/>
        </w:rPr>
        <w:t>在该</w:t>
      </w:r>
      <w:r w:rsidR="00B63BA2">
        <w:rPr>
          <w:rFonts w:hint="eastAsia"/>
        </w:rPr>
        <w:t>超</w:t>
      </w:r>
      <w:r>
        <w:rPr>
          <w:rFonts w:hint="eastAsia"/>
        </w:rPr>
        <w:t>参数下的性能作为基本参照</w:t>
      </w:r>
      <w:r w:rsidR="003F422F">
        <w:rPr>
          <w:rFonts w:hint="eastAsia"/>
        </w:rPr>
        <w:t>性能</w:t>
      </w:r>
      <w:r>
        <w:rPr>
          <w:rFonts w:hint="eastAsia"/>
        </w:rPr>
        <w:t>。</w:t>
      </w:r>
    </w:p>
    <w:p w14:paraId="65C099AF" w14:textId="76964815" w:rsidR="006B438E" w:rsidRDefault="006B438E" w:rsidP="003D4B09">
      <w:pPr>
        <w:pStyle w:val="23"/>
        <w:ind w:firstLine="0"/>
      </w:pPr>
      <w:bookmarkStart w:id="130" w:name="_Toc6395692"/>
      <w:r>
        <w:t>4.3</w:t>
      </w:r>
      <w:r w:rsidRPr="00134518">
        <w:t xml:space="preserve">  </w:t>
      </w:r>
      <w:r>
        <w:rPr>
          <w:rFonts w:hint="eastAsia"/>
        </w:rPr>
        <w:t>基于神经网络的新闻推荐算法评估</w:t>
      </w:r>
      <w:bookmarkEnd w:id="130"/>
    </w:p>
    <w:p w14:paraId="28D4C87C" w14:textId="67ADE6E6" w:rsidR="006B438E" w:rsidRDefault="006B438E" w:rsidP="003D4B09">
      <w:pPr>
        <w:pStyle w:val="33"/>
      </w:pPr>
      <w:bookmarkStart w:id="131" w:name="_Toc6395693"/>
      <w:r>
        <w:t>4.3</w:t>
      </w:r>
      <w:r>
        <w:rPr>
          <w:rFonts w:hint="eastAsia"/>
        </w:rPr>
        <w:t>.1</w:t>
      </w:r>
      <w:r w:rsidRPr="00134518">
        <w:t xml:space="preserve">  </w:t>
      </w:r>
      <w:r>
        <w:rPr>
          <w:rFonts w:hint="eastAsia"/>
        </w:rPr>
        <w:t>性能表现详情</w:t>
      </w:r>
      <w:bookmarkEnd w:id="131"/>
    </w:p>
    <w:p w14:paraId="0D2CA347" w14:textId="42A03D79" w:rsidR="00E22502" w:rsidRPr="00970FD9" w:rsidRDefault="006B438E" w:rsidP="006B1E2A">
      <w:pPr>
        <w:ind w:firstLine="480"/>
        <w:rPr>
          <w:i/>
        </w:rPr>
      </w:pPr>
      <w:r>
        <w:rPr>
          <w:rFonts w:hint="eastAsia"/>
        </w:rPr>
        <w:t>在本小节，我们在表</w:t>
      </w:r>
      <w:r w:rsidR="00A2563C">
        <w:rPr>
          <w:rFonts w:hint="eastAsia"/>
        </w:rPr>
        <w:t>4-1</w:t>
      </w:r>
      <w:r>
        <w:rPr>
          <w:rFonts w:hint="eastAsia"/>
        </w:rPr>
        <w:t>中报告了基于神经网络的推荐算法在不同损失函数下的性能表现。</w:t>
      </w:r>
      <w:r w:rsidR="00970FD9">
        <w:rPr>
          <w:rFonts w:hint="eastAsia"/>
        </w:rPr>
        <w:t>其中</w:t>
      </w:r>
      <m:oMath>
        <m:r>
          <w:rPr>
            <w:rFonts w:ascii="Cambria Math" w:hAnsi="Cambria Math"/>
          </w:rPr>
          <m:t>τ</m:t>
        </m:r>
      </m:oMath>
      <w:r w:rsidR="00970FD9">
        <w:rPr>
          <w:rFonts w:hint="eastAsia"/>
        </w:rPr>
        <w:t>是</w:t>
      </w:r>
      <w:proofErr w:type="spellStart"/>
      <w:r w:rsidR="00970FD9" w:rsidRPr="00E642CA">
        <w:rPr>
          <w:rFonts w:hint="eastAsia"/>
          <w:b/>
        </w:rPr>
        <w:t>Softmax</w:t>
      </w:r>
      <w:proofErr w:type="spellEnd"/>
      <w:r w:rsidR="00970FD9">
        <w:rPr>
          <w:rFonts w:hint="eastAsia"/>
        </w:rPr>
        <w:t>探索算法的超参数。</w:t>
      </w:r>
    </w:p>
    <w:p w14:paraId="10DB6C75" w14:textId="7E80CB52" w:rsidR="006B438E" w:rsidRPr="00094D33" w:rsidRDefault="00A2563C" w:rsidP="00015D5D">
      <w:pPr>
        <w:spacing w:beforeLines="50" w:before="156" w:line="240" w:lineRule="auto"/>
        <w:ind w:firstLineChars="0" w:firstLine="420"/>
        <w:rPr>
          <w:sz w:val="21"/>
          <w:szCs w:val="21"/>
        </w:rPr>
      </w:pPr>
      <w:r>
        <w:rPr>
          <w:rFonts w:hint="eastAsia"/>
        </w:rPr>
        <w:t xml:space="preserve">           </w:t>
      </w:r>
      <w:r w:rsidR="00CE5371">
        <w:rPr>
          <w:rFonts w:hint="eastAsia"/>
        </w:rPr>
        <w:t xml:space="preserve"> </w:t>
      </w:r>
      <w:r w:rsidR="006B438E" w:rsidRPr="00094D33">
        <w:rPr>
          <w:rFonts w:hint="eastAsia"/>
          <w:sz w:val="21"/>
          <w:szCs w:val="21"/>
        </w:rPr>
        <w:t>表</w:t>
      </w:r>
      <w:r w:rsidR="003A6AE6">
        <w:rPr>
          <w:rFonts w:hint="eastAsia"/>
          <w:sz w:val="21"/>
          <w:szCs w:val="21"/>
        </w:rPr>
        <w:t>4-</w:t>
      </w:r>
      <w:r w:rsidR="003A6AE6">
        <w:rPr>
          <w:sz w:val="21"/>
          <w:szCs w:val="21"/>
        </w:rPr>
        <w:t xml:space="preserve">1 </w:t>
      </w:r>
      <w:r w:rsidR="006B438E" w:rsidRPr="00094D33">
        <w:rPr>
          <w:rFonts w:hint="eastAsia"/>
          <w:sz w:val="21"/>
          <w:szCs w:val="21"/>
        </w:rPr>
        <w:t>基于神经网络的动态推荐算法性能表现</w:t>
      </w:r>
    </w:p>
    <w:p w14:paraId="4CDC852B" w14:textId="15289E2D" w:rsidR="006B438E" w:rsidRPr="00094D33" w:rsidRDefault="00094D33" w:rsidP="00015D5D">
      <w:pPr>
        <w:spacing w:afterLines="50" w:after="156" w:line="240" w:lineRule="auto"/>
        <w:ind w:firstLineChars="0" w:firstLine="420"/>
        <w:rPr>
          <w:sz w:val="21"/>
          <w:szCs w:val="21"/>
        </w:rPr>
      </w:pPr>
      <w:r>
        <w:rPr>
          <w:sz w:val="21"/>
          <w:szCs w:val="21"/>
        </w:rPr>
        <w:t xml:space="preserve"> </w:t>
      </w:r>
      <w:r w:rsidR="00CE5371">
        <w:rPr>
          <w:rFonts w:hint="eastAsia"/>
          <w:sz w:val="21"/>
          <w:szCs w:val="21"/>
        </w:rPr>
        <w:t xml:space="preserve">   </w:t>
      </w:r>
      <w:r w:rsidR="003A6AE6">
        <w:rPr>
          <w:rFonts w:hint="eastAsia"/>
          <w:sz w:val="21"/>
          <w:szCs w:val="21"/>
        </w:rPr>
        <w:t>Table 4-1</w:t>
      </w:r>
      <w:r w:rsidR="00CE5371">
        <w:rPr>
          <w:sz w:val="21"/>
          <w:szCs w:val="21"/>
        </w:rPr>
        <w:t xml:space="preserve"> </w:t>
      </w:r>
      <w:r w:rsidR="006B438E" w:rsidRPr="00094D33">
        <w:rPr>
          <w:rFonts w:hint="eastAsia"/>
          <w:sz w:val="21"/>
          <w:szCs w:val="21"/>
        </w:rPr>
        <w:t>The performance of NN based dynamic recommendation algorithm</w:t>
      </w:r>
    </w:p>
    <w:tbl>
      <w:tblPr>
        <w:tblW w:w="3665" w:type="pct"/>
        <w:jc w:val="center"/>
        <w:tblLayout w:type="fixed"/>
        <w:tblLook w:val="04A0" w:firstRow="1" w:lastRow="0" w:firstColumn="1" w:lastColumn="0" w:noHBand="0" w:noVBand="1"/>
      </w:tblPr>
      <w:tblGrid>
        <w:gridCol w:w="1929"/>
        <w:gridCol w:w="1897"/>
        <w:gridCol w:w="2407"/>
      </w:tblGrid>
      <w:tr w:rsidR="00CE5371" w:rsidRPr="00FD6D3D" w14:paraId="562DAF41" w14:textId="77777777" w:rsidTr="000209EA">
        <w:trPr>
          <w:trHeight w:val="436"/>
          <w:jc w:val="center"/>
        </w:trPr>
        <w:tc>
          <w:tcPr>
            <w:tcW w:w="1547" w:type="pct"/>
            <w:tcBorders>
              <w:top w:val="single" w:sz="12" w:space="0" w:color="auto"/>
              <w:bottom w:val="single" w:sz="4" w:space="0" w:color="auto"/>
            </w:tcBorders>
            <w:shd w:val="clear" w:color="auto" w:fill="auto"/>
            <w:vAlign w:val="center"/>
          </w:tcPr>
          <w:p w14:paraId="1041F815" w14:textId="77777777" w:rsidR="00CE5371" w:rsidRPr="0023251F" w:rsidRDefault="00CE5371" w:rsidP="000209EA">
            <w:pPr>
              <w:ind w:firstLineChars="0" w:firstLine="0"/>
              <w:jc w:val="center"/>
            </w:pPr>
            <w:r>
              <w:rPr>
                <w:rFonts w:hint="eastAsia"/>
              </w:rPr>
              <w:t>算法</w:t>
            </w:r>
          </w:p>
        </w:tc>
        <w:tc>
          <w:tcPr>
            <w:tcW w:w="1522" w:type="pct"/>
            <w:tcBorders>
              <w:top w:val="single" w:sz="12" w:space="0" w:color="auto"/>
              <w:bottom w:val="single" w:sz="4" w:space="0" w:color="auto"/>
            </w:tcBorders>
            <w:shd w:val="clear" w:color="auto" w:fill="auto"/>
            <w:vAlign w:val="center"/>
          </w:tcPr>
          <w:p w14:paraId="4DD7021D" w14:textId="77777777" w:rsidR="00CE5371" w:rsidRPr="0023251F" w:rsidRDefault="00CE5371" w:rsidP="000209EA">
            <w:pPr>
              <w:ind w:firstLineChars="0" w:firstLine="0"/>
              <w:jc w:val="center"/>
            </w:pPr>
            <m:oMathPara>
              <m:oMath>
                <m:r>
                  <w:rPr>
                    <w:rFonts w:ascii="Cambria Math" w:hAnsi="Cambria Math"/>
                  </w:rPr>
                  <m:t>τ</m:t>
                </m:r>
              </m:oMath>
            </m:oMathPara>
          </w:p>
        </w:tc>
        <w:tc>
          <w:tcPr>
            <w:tcW w:w="1931" w:type="pct"/>
            <w:tcBorders>
              <w:top w:val="single" w:sz="12" w:space="0" w:color="auto"/>
              <w:bottom w:val="single" w:sz="4" w:space="0" w:color="auto"/>
            </w:tcBorders>
            <w:shd w:val="clear" w:color="auto" w:fill="auto"/>
            <w:vAlign w:val="center"/>
          </w:tcPr>
          <w:p w14:paraId="4C78ED1F" w14:textId="77777777" w:rsidR="00CE5371" w:rsidRDefault="00CE5371" w:rsidP="000209EA">
            <w:pPr>
              <w:ind w:firstLineChars="0" w:firstLine="0"/>
              <w:jc w:val="center"/>
            </w:pPr>
            <w:r>
              <w:rPr>
                <w:rFonts w:hint="eastAsia"/>
              </w:rPr>
              <w:t>CTR</w:t>
            </w:r>
          </w:p>
        </w:tc>
      </w:tr>
      <w:tr w:rsidR="00CE5371" w:rsidRPr="00FD6D3D" w14:paraId="5423E6F1" w14:textId="77777777" w:rsidTr="00CE5371">
        <w:trPr>
          <w:trHeight w:val="455"/>
          <w:jc w:val="center"/>
        </w:trPr>
        <w:tc>
          <w:tcPr>
            <w:tcW w:w="1547" w:type="pct"/>
            <w:tcBorders>
              <w:top w:val="single" w:sz="4" w:space="0" w:color="auto"/>
              <w:bottom w:val="single" w:sz="4" w:space="0" w:color="auto"/>
            </w:tcBorders>
            <w:shd w:val="clear" w:color="auto" w:fill="auto"/>
            <w:vAlign w:val="center"/>
          </w:tcPr>
          <w:p w14:paraId="31A92728" w14:textId="77777777" w:rsidR="00CE5371" w:rsidRPr="00FD6D3D" w:rsidRDefault="00CE5371" w:rsidP="000209EA">
            <w:pPr>
              <w:ind w:firstLineChars="0" w:firstLine="0"/>
              <w:jc w:val="center"/>
              <w:rPr>
                <w:kern w:val="0"/>
              </w:rPr>
            </w:pPr>
            <w:r>
              <w:rPr>
                <w:rFonts w:hint="eastAsia"/>
                <w:kern w:val="0"/>
              </w:rPr>
              <w:t>随机推荐</w:t>
            </w:r>
          </w:p>
        </w:tc>
        <w:tc>
          <w:tcPr>
            <w:tcW w:w="1522" w:type="pct"/>
            <w:tcBorders>
              <w:top w:val="single" w:sz="4" w:space="0" w:color="auto"/>
              <w:bottom w:val="single" w:sz="4" w:space="0" w:color="auto"/>
            </w:tcBorders>
            <w:shd w:val="clear" w:color="auto" w:fill="auto"/>
            <w:vAlign w:val="center"/>
          </w:tcPr>
          <w:p w14:paraId="414FFB81" w14:textId="2E050A31" w:rsidR="00CE5371" w:rsidRPr="00CE5371" w:rsidRDefault="00CE5371" w:rsidP="000209EA">
            <w:pPr>
              <w:ind w:firstLineChars="0" w:firstLine="0"/>
              <w:jc w:val="center"/>
            </w:pPr>
            <w:r w:rsidRPr="00CE5371">
              <w:rPr>
                <w:rFonts w:hint="eastAsia"/>
              </w:rPr>
              <w:t>--</w:t>
            </w:r>
          </w:p>
        </w:tc>
        <w:tc>
          <w:tcPr>
            <w:tcW w:w="1931" w:type="pct"/>
            <w:tcBorders>
              <w:top w:val="single" w:sz="4" w:space="0" w:color="auto"/>
              <w:bottom w:val="single" w:sz="4" w:space="0" w:color="auto"/>
            </w:tcBorders>
            <w:shd w:val="clear" w:color="auto" w:fill="auto"/>
            <w:vAlign w:val="center"/>
          </w:tcPr>
          <w:p w14:paraId="347052C4" w14:textId="3F57A06D" w:rsidR="00CE5371" w:rsidRPr="00CE5371" w:rsidRDefault="00CE5371" w:rsidP="000209EA">
            <w:pPr>
              <w:ind w:firstLineChars="0" w:firstLine="0"/>
              <w:jc w:val="center"/>
            </w:pPr>
            <w:r w:rsidRPr="00CE5371">
              <w:rPr>
                <w:rFonts w:hint="eastAsia"/>
              </w:rPr>
              <w:t>3.9</w:t>
            </w:r>
            <w:r>
              <w:rPr>
                <w:rFonts w:hint="eastAsia"/>
              </w:rPr>
              <w:t>8</w:t>
            </w:r>
            <w:r w:rsidRPr="00CE5371">
              <w:rPr>
                <w:rFonts w:hint="eastAsia"/>
              </w:rPr>
              <w:t>%</w:t>
            </w:r>
          </w:p>
        </w:tc>
      </w:tr>
      <w:tr w:rsidR="00CE5371" w:rsidRPr="00FD6D3D" w14:paraId="0838CAC5" w14:textId="77777777" w:rsidTr="000209EA">
        <w:trPr>
          <w:jc w:val="center"/>
        </w:trPr>
        <w:tc>
          <w:tcPr>
            <w:tcW w:w="1547" w:type="pct"/>
            <w:tcBorders>
              <w:top w:val="single" w:sz="4" w:space="0" w:color="auto"/>
              <w:bottom w:val="single" w:sz="4" w:space="0" w:color="auto"/>
            </w:tcBorders>
            <w:shd w:val="clear" w:color="auto" w:fill="auto"/>
            <w:vAlign w:val="center"/>
          </w:tcPr>
          <w:p w14:paraId="005F9F2B" w14:textId="77777777" w:rsidR="00CE5371" w:rsidRDefault="00CE5371" w:rsidP="000209EA">
            <w:pPr>
              <w:ind w:firstLineChars="0" w:firstLine="0"/>
              <w:jc w:val="center"/>
              <w:rPr>
                <w:kern w:val="0"/>
              </w:rPr>
            </w:pPr>
            <w:proofErr w:type="spellStart"/>
            <w:r>
              <w:rPr>
                <w:rFonts w:hint="eastAsia"/>
                <w:kern w:val="0"/>
              </w:rPr>
              <w:t>LinUCB</w:t>
            </w:r>
            <w:proofErr w:type="spellEnd"/>
          </w:p>
        </w:tc>
        <w:tc>
          <w:tcPr>
            <w:tcW w:w="1522" w:type="pct"/>
            <w:tcBorders>
              <w:top w:val="single" w:sz="4" w:space="0" w:color="auto"/>
              <w:bottom w:val="single" w:sz="4" w:space="0" w:color="auto"/>
            </w:tcBorders>
            <w:shd w:val="clear" w:color="auto" w:fill="auto"/>
            <w:vAlign w:val="center"/>
          </w:tcPr>
          <w:p w14:paraId="6F69F282" w14:textId="77777777" w:rsidR="00CE5371" w:rsidRPr="00CE5371" w:rsidRDefault="00CE5371" w:rsidP="000209EA">
            <w:pPr>
              <w:ind w:firstLineChars="0" w:firstLine="0"/>
              <w:jc w:val="center"/>
            </w:pPr>
            <w:r w:rsidRPr="00CE5371">
              <w:rPr>
                <w:rFonts w:hint="eastAsia"/>
              </w:rPr>
              <w:t>--</w:t>
            </w:r>
          </w:p>
        </w:tc>
        <w:tc>
          <w:tcPr>
            <w:tcW w:w="1931" w:type="pct"/>
            <w:tcBorders>
              <w:top w:val="single" w:sz="4" w:space="0" w:color="auto"/>
              <w:bottom w:val="single" w:sz="4" w:space="0" w:color="auto"/>
            </w:tcBorders>
            <w:shd w:val="clear" w:color="auto" w:fill="auto"/>
            <w:vAlign w:val="center"/>
          </w:tcPr>
          <w:p w14:paraId="4E8966C7" w14:textId="77777777" w:rsidR="00CE5371" w:rsidRPr="00FD6D3D" w:rsidRDefault="00CE5371" w:rsidP="000209EA">
            <w:pPr>
              <w:ind w:firstLineChars="0" w:firstLine="0"/>
              <w:jc w:val="center"/>
              <w:rPr>
                <w:b/>
              </w:rPr>
            </w:pPr>
            <w:r w:rsidRPr="00691A33">
              <w:rPr>
                <w:rFonts w:hint="eastAsia"/>
              </w:rPr>
              <w:t>6.53%</w:t>
            </w:r>
          </w:p>
        </w:tc>
      </w:tr>
      <w:tr w:rsidR="00CE5371" w:rsidRPr="00FD6D3D" w14:paraId="6B25CAEC" w14:textId="77777777" w:rsidTr="000209EA">
        <w:trPr>
          <w:jc w:val="center"/>
        </w:trPr>
        <w:tc>
          <w:tcPr>
            <w:tcW w:w="1547" w:type="pct"/>
            <w:tcBorders>
              <w:top w:val="single" w:sz="4" w:space="0" w:color="auto"/>
              <w:bottom w:val="single" w:sz="4" w:space="0" w:color="auto"/>
            </w:tcBorders>
            <w:shd w:val="clear" w:color="auto" w:fill="auto"/>
            <w:vAlign w:val="center"/>
          </w:tcPr>
          <w:p w14:paraId="05C79F51" w14:textId="77777777" w:rsidR="00CE5371" w:rsidRPr="00691A33" w:rsidRDefault="00CE5371" w:rsidP="000209EA">
            <w:pPr>
              <w:ind w:firstLineChars="0" w:firstLine="0"/>
              <w:jc w:val="center"/>
              <w:rPr>
                <w:kern w:val="0"/>
              </w:rPr>
            </w:pPr>
            <w:r>
              <w:rPr>
                <w:rFonts w:hint="eastAsia"/>
                <w:kern w:val="0"/>
              </w:rPr>
              <w:t>cr</w:t>
            </w:r>
            <w:r>
              <w:rPr>
                <w:kern w:val="0"/>
              </w:rPr>
              <w:t>oss-entropy</w:t>
            </w:r>
          </w:p>
        </w:tc>
        <w:tc>
          <w:tcPr>
            <w:tcW w:w="1522" w:type="pct"/>
            <w:tcBorders>
              <w:top w:val="single" w:sz="4" w:space="0" w:color="auto"/>
              <w:bottom w:val="single" w:sz="4" w:space="0" w:color="auto"/>
            </w:tcBorders>
            <w:shd w:val="clear" w:color="auto" w:fill="auto"/>
            <w:vAlign w:val="center"/>
          </w:tcPr>
          <w:p w14:paraId="56379F4C" w14:textId="77777777" w:rsidR="00CE5371" w:rsidRPr="00CE5371" w:rsidRDefault="00CE5371" w:rsidP="000209EA">
            <w:pPr>
              <w:ind w:firstLineChars="0" w:firstLine="0"/>
              <w:jc w:val="center"/>
            </w:pPr>
            <w:r w:rsidRPr="00CE5371">
              <w:t>0</w:t>
            </w:r>
          </w:p>
          <w:p w14:paraId="2EE6FB48" w14:textId="77777777" w:rsidR="00CE5371" w:rsidRDefault="00CE5371" w:rsidP="000209EA">
            <w:pPr>
              <w:ind w:firstLineChars="0" w:firstLine="0"/>
              <w:jc w:val="center"/>
            </w:pPr>
            <w:r>
              <w:t>0.001</w:t>
            </w:r>
          </w:p>
          <w:p w14:paraId="6E42B65F" w14:textId="77777777" w:rsidR="00CE5371" w:rsidRPr="0023251F" w:rsidRDefault="00CE5371" w:rsidP="000209EA">
            <w:pPr>
              <w:ind w:firstLineChars="0" w:firstLine="0"/>
              <w:jc w:val="center"/>
            </w:pPr>
            <w:r>
              <w:t>0.005</w:t>
            </w:r>
          </w:p>
        </w:tc>
        <w:tc>
          <w:tcPr>
            <w:tcW w:w="1931" w:type="pct"/>
            <w:tcBorders>
              <w:top w:val="single" w:sz="4" w:space="0" w:color="auto"/>
              <w:bottom w:val="single" w:sz="4" w:space="0" w:color="auto"/>
            </w:tcBorders>
            <w:shd w:val="clear" w:color="auto" w:fill="auto"/>
            <w:vAlign w:val="center"/>
          </w:tcPr>
          <w:p w14:paraId="105B43B7" w14:textId="77777777" w:rsidR="00CE5371" w:rsidRPr="00CE5371" w:rsidRDefault="00CE5371" w:rsidP="000209EA">
            <w:pPr>
              <w:ind w:firstLineChars="0" w:firstLine="0"/>
              <w:jc w:val="center"/>
            </w:pPr>
            <w:r w:rsidRPr="00CE5371">
              <w:t>6.48%</w:t>
            </w:r>
          </w:p>
          <w:p w14:paraId="184177DC" w14:textId="77777777" w:rsidR="00CE5371" w:rsidRDefault="00CE5371" w:rsidP="000209EA">
            <w:pPr>
              <w:ind w:firstLineChars="0" w:firstLine="0"/>
              <w:jc w:val="center"/>
            </w:pPr>
            <w:r>
              <w:t>6.56%</w:t>
            </w:r>
          </w:p>
          <w:p w14:paraId="229FE520" w14:textId="77777777" w:rsidR="00CE5371" w:rsidRDefault="00CE5371" w:rsidP="000209EA">
            <w:pPr>
              <w:ind w:firstLineChars="0" w:firstLine="0"/>
              <w:jc w:val="center"/>
            </w:pPr>
            <w:r>
              <w:t>6.52%</w:t>
            </w:r>
          </w:p>
        </w:tc>
      </w:tr>
      <w:tr w:rsidR="00CE5371" w:rsidRPr="00FD6D3D" w14:paraId="0E47D067" w14:textId="77777777" w:rsidTr="000209EA">
        <w:trPr>
          <w:jc w:val="center"/>
        </w:trPr>
        <w:tc>
          <w:tcPr>
            <w:tcW w:w="1547" w:type="pct"/>
            <w:tcBorders>
              <w:top w:val="single" w:sz="4" w:space="0" w:color="auto"/>
              <w:bottom w:val="single" w:sz="4" w:space="0" w:color="auto"/>
            </w:tcBorders>
            <w:shd w:val="clear" w:color="auto" w:fill="auto"/>
            <w:vAlign w:val="center"/>
          </w:tcPr>
          <w:p w14:paraId="23E6B8D2" w14:textId="77777777" w:rsidR="00CE5371" w:rsidRPr="0023251F" w:rsidRDefault="00CE5371" w:rsidP="000209EA">
            <w:pPr>
              <w:ind w:firstLineChars="0" w:firstLine="0"/>
              <w:jc w:val="center"/>
            </w:pPr>
            <w:r>
              <w:rPr>
                <w:rFonts w:hint="eastAsia"/>
              </w:rPr>
              <w:t>RMSE</w:t>
            </w:r>
          </w:p>
        </w:tc>
        <w:tc>
          <w:tcPr>
            <w:tcW w:w="1522" w:type="pct"/>
            <w:tcBorders>
              <w:top w:val="single" w:sz="4" w:space="0" w:color="auto"/>
              <w:bottom w:val="single" w:sz="4" w:space="0" w:color="auto"/>
            </w:tcBorders>
            <w:shd w:val="clear" w:color="auto" w:fill="auto"/>
            <w:vAlign w:val="center"/>
          </w:tcPr>
          <w:p w14:paraId="654D1825" w14:textId="77777777" w:rsidR="00CE5371" w:rsidRPr="00CE5371" w:rsidRDefault="00CE5371" w:rsidP="000209EA">
            <w:pPr>
              <w:ind w:firstLineChars="0" w:firstLine="0"/>
              <w:jc w:val="center"/>
            </w:pPr>
            <w:r w:rsidRPr="00CE5371">
              <w:rPr>
                <w:rFonts w:hint="eastAsia"/>
              </w:rPr>
              <w:t>0</w:t>
            </w:r>
          </w:p>
          <w:p w14:paraId="59A424B2" w14:textId="77777777" w:rsidR="00CE5371" w:rsidRDefault="00CE5371" w:rsidP="000209EA">
            <w:pPr>
              <w:ind w:firstLineChars="0" w:firstLine="0"/>
              <w:jc w:val="center"/>
            </w:pPr>
            <w:r>
              <w:t>0.001</w:t>
            </w:r>
          </w:p>
          <w:p w14:paraId="0920B807" w14:textId="77777777" w:rsidR="00CE5371" w:rsidRPr="0023251F" w:rsidRDefault="00CE5371" w:rsidP="000209EA">
            <w:pPr>
              <w:ind w:firstLineChars="0" w:firstLine="0"/>
              <w:jc w:val="center"/>
            </w:pPr>
            <w:r>
              <w:rPr>
                <w:rFonts w:hint="eastAsia"/>
              </w:rPr>
              <w:t>0.005</w:t>
            </w:r>
          </w:p>
        </w:tc>
        <w:tc>
          <w:tcPr>
            <w:tcW w:w="1931" w:type="pct"/>
            <w:tcBorders>
              <w:top w:val="single" w:sz="4" w:space="0" w:color="auto"/>
              <w:bottom w:val="single" w:sz="4" w:space="0" w:color="auto"/>
            </w:tcBorders>
            <w:shd w:val="clear" w:color="auto" w:fill="auto"/>
            <w:vAlign w:val="center"/>
          </w:tcPr>
          <w:p w14:paraId="4740A595" w14:textId="77777777" w:rsidR="00CE5371" w:rsidRPr="00CE5371" w:rsidRDefault="00CE5371" w:rsidP="000209EA">
            <w:pPr>
              <w:ind w:firstLineChars="0" w:firstLine="0"/>
              <w:jc w:val="center"/>
            </w:pPr>
            <w:r w:rsidRPr="00CE5371">
              <w:t>6.44%</w:t>
            </w:r>
          </w:p>
          <w:p w14:paraId="161D1215" w14:textId="77777777" w:rsidR="00CE5371" w:rsidRDefault="00CE5371" w:rsidP="000209EA">
            <w:pPr>
              <w:ind w:firstLineChars="0" w:firstLine="0"/>
              <w:jc w:val="center"/>
            </w:pPr>
            <w:r>
              <w:t>6.46%</w:t>
            </w:r>
          </w:p>
          <w:p w14:paraId="744B7802" w14:textId="77777777" w:rsidR="00CE5371" w:rsidRPr="0097327B" w:rsidRDefault="00CE5371" w:rsidP="000209EA">
            <w:pPr>
              <w:ind w:firstLineChars="0" w:firstLine="0"/>
              <w:jc w:val="center"/>
            </w:pPr>
            <w:r>
              <w:rPr>
                <w:rFonts w:hint="eastAsia"/>
              </w:rPr>
              <w:t>6.50%</w:t>
            </w:r>
          </w:p>
        </w:tc>
      </w:tr>
      <w:tr w:rsidR="00CE5371" w:rsidRPr="00FD6D3D" w14:paraId="32CA466C" w14:textId="77777777" w:rsidTr="000209EA">
        <w:trPr>
          <w:jc w:val="center"/>
        </w:trPr>
        <w:tc>
          <w:tcPr>
            <w:tcW w:w="1547" w:type="pct"/>
            <w:tcBorders>
              <w:top w:val="single" w:sz="4" w:space="0" w:color="auto"/>
              <w:bottom w:val="single" w:sz="12" w:space="0" w:color="auto"/>
            </w:tcBorders>
            <w:shd w:val="clear" w:color="auto" w:fill="auto"/>
            <w:vAlign w:val="center"/>
          </w:tcPr>
          <w:p w14:paraId="7412B3A4" w14:textId="77777777" w:rsidR="00CE5371" w:rsidRDefault="00CE5371" w:rsidP="000209EA">
            <w:pPr>
              <w:ind w:firstLineChars="0" w:firstLine="0"/>
              <w:jc w:val="center"/>
            </w:pPr>
            <w:r>
              <w:rPr>
                <w:rFonts w:hint="eastAsia"/>
              </w:rPr>
              <w:t>PG-loss</w:t>
            </w:r>
          </w:p>
        </w:tc>
        <w:tc>
          <w:tcPr>
            <w:tcW w:w="1522" w:type="pct"/>
            <w:tcBorders>
              <w:top w:val="single" w:sz="4" w:space="0" w:color="auto"/>
              <w:bottom w:val="single" w:sz="12" w:space="0" w:color="auto"/>
            </w:tcBorders>
            <w:shd w:val="clear" w:color="auto" w:fill="auto"/>
            <w:vAlign w:val="center"/>
          </w:tcPr>
          <w:p w14:paraId="0C828B93" w14:textId="77777777" w:rsidR="00CE5371" w:rsidRPr="00CE5371" w:rsidRDefault="00CE5371" w:rsidP="000209EA">
            <w:pPr>
              <w:ind w:firstLineChars="0" w:firstLine="0"/>
              <w:jc w:val="center"/>
            </w:pPr>
            <w:r w:rsidRPr="00CE5371">
              <w:rPr>
                <w:rFonts w:hint="eastAsia"/>
              </w:rPr>
              <w:t>0</w:t>
            </w:r>
          </w:p>
          <w:p w14:paraId="07313696" w14:textId="77777777" w:rsidR="00CE5371" w:rsidRPr="00CE5371" w:rsidRDefault="00CE5371" w:rsidP="000209EA">
            <w:pPr>
              <w:ind w:firstLineChars="0" w:firstLine="0"/>
              <w:jc w:val="center"/>
              <w:rPr>
                <w:b/>
              </w:rPr>
            </w:pPr>
            <w:r w:rsidRPr="00CE5371">
              <w:rPr>
                <w:rFonts w:hint="eastAsia"/>
                <w:b/>
              </w:rPr>
              <w:t>0.001</w:t>
            </w:r>
          </w:p>
          <w:p w14:paraId="0607C41B" w14:textId="77777777" w:rsidR="00CE5371" w:rsidRPr="00CE5371" w:rsidRDefault="00CE5371" w:rsidP="000209EA">
            <w:pPr>
              <w:ind w:firstLineChars="0" w:firstLine="0"/>
              <w:jc w:val="center"/>
            </w:pPr>
            <w:r w:rsidRPr="00CE5371">
              <w:rPr>
                <w:rFonts w:hint="eastAsia"/>
              </w:rPr>
              <w:t>0.005</w:t>
            </w:r>
          </w:p>
        </w:tc>
        <w:tc>
          <w:tcPr>
            <w:tcW w:w="1931" w:type="pct"/>
            <w:tcBorders>
              <w:top w:val="single" w:sz="4" w:space="0" w:color="auto"/>
              <w:bottom w:val="single" w:sz="12" w:space="0" w:color="auto"/>
            </w:tcBorders>
            <w:shd w:val="clear" w:color="auto" w:fill="auto"/>
            <w:vAlign w:val="center"/>
          </w:tcPr>
          <w:p w14:paraId="72FAE858" w14:textId="77777777" w:rsidR="00CE5371" w:rsidRPr="00CE5371" w:rsidRDefault="00CE5371" w:rsidP="000209EA">
            <w:pPr>
              <w:ind w:firstLineChars="0" w:firstLine="0"/>
              <w:jc w:val="center"/>
            </w:pPr>
            <w:r w:rsidRPr="00CE5371">
              <w:rPr>
                <w:rFonts w:hint="eastAsia"/>
              </w:rPr>
              <w:t>6.66%</w:t>
            </w:r>
          </w:p>
          <w:p w14:paraId="1EB05C13" w14:textId="77777777" w:rsidR="00CE5371" w:rsidRDefault="00CE5371" w:rsidP="000209EA">
            <w:pPr>
              <w:ind w:firstLineChars="0" w:firstLine="0"/>
              <w:jc w:val="center"/>
              <w:rPr>
                <w:b/>
              </w:rPr>
            </w:pPr>
            <w:r>
              <w:rPr>
                <w:rFonts w:hint="eastAsia"/>
                <w:b/>
              </w:rPr>
              <w:t>6.67%</w:t>
            </w:r>
          </w:p>
          <w:p w14:paraId="6EC91227" w14:textId="77777777" w:rsidR="00CE5371" w:rsidRPr="00CE5371" w:rsidRDefault="00CE5371" w:rsidP="000209EA">
            <w:pPr>
              <w:ind w:firstLineChars="0" w:firstLine="0"/>
              <w:jc w:val="center"/>
            </w:pPr>
            <w:r w:rsidRPr="00CE5371">
              <w:rPr>
                <w:rFonts w:hint="eastAsia"/>
              </w:rPr>
              <w:t>6.56%</w:t>
            </w:r>
          </w:p>
        </w:tc>
      </w:tr>
    </w:tbl>
    <w:p w14:paraId="470911F3" w14:textId="14FC7893" w:rsidR="006B1E2A" w:rsidRDefault="00CE5371" w:rsidP="00015D5D">
      <w:pPr>
        <w:spacing w:beforeLines="50" w:before="156"/>
        <w:ind w:firstLineChars="0" w:firstLine="0"/>
      </w:pPr>
      <w:r>
        <w:rPr>
          <w:rFonts w:hint="eastAsia"/>
        </w:rPr>
        <w:t xml:space="preserve">    </w:t>
      </w:r>
      <w:r w:rsidR="006B1E2A">
        <w:rPr>
          <w:rFonts w:hint="eastAsia"/>
        </w:rPr>
        <w:t>由表</w:t>
      </w:r>
      <w:r w:rsidR="00541877">
        <w:rPr>
          <w:rFonts w:hint="eastAsia"/>
        </w:rPr>
        <w:t>4-1</w:t>
      </w:r>
      <w:r w:rsidR="006B1E2A">
        <w:rPr>
          <w:rFonts w:hint="eastAsia"/>
        </w:rPr>
        <w:t>可见，当采用</w:t>
      </w:r>
      <w:r w:rsidR="006B1E2A">
        <w:rPr>
          <w:rFonts w:hint="eastAsia"/>
        </w:rPr>
        <w:t>PG-loss</w:t>
      </w:r>
      <w:r w:rsidR="006B1E2A">
        <w:rPr>
          <w:rFonts w:hint="eastAsia"/>
        </w:rPr>
        <w:t>时，探索力度为</w:t>
      </w:r>
      <w:r w:rsidR="006B1E2A">
        <w:rPr>
          <w:rFonts w:hint="eastAsia"/>
        </w:rPr>
        <w:t xml:space="preserve"> </w:t>
      </w:r>
      <m:oMath>
        <m:r>
          <m:rPr>
            <m:sty m:val="p"/>
          </m:rPr>
          <w:rPr>
            <w:rFonts w:ascii="Cambria Math" w:hAnsi="Cambria Math"/>
          </w:rPr>
          <m:t>τ</m:t>
        </m:r>
      </m:oMath>
      <w:r w:rsidR="006B1E2A">
        <w:rPr>
          <w:rFonts w:hint="eastAsia"/>
        </w:rPr>
        <w:t>=0.005</w:t>
      </w:r>
      <w:r w:rsidR="006B1E2A">
        <w:rPr>
          <w:rFonts w:hint="eastAsia"/>
        </w:rPr>
        <w:t>的时候，算法的性能</w:t>
      </w:r>
      <w:r w:rsidR="006B1E2A">
        <w:rPr>
          <w:rFonts w:hint="eastAsia"/>
        </w:rPr>
        <w:lastRenderedPageBreak/>
        <w:t>能够取得最佳，比</w:t>
      </w:r>
      <w:r w:rsidR="006B1E2A">
        <w:rPr>
          <w:rFonts w:hint="eastAsia"/>
        </w:rPr>
        <w:t>Lin-UCB</w:t>
      </w:r>
      <w:r w:rsidR="00F200F9">
        <w:rPr>
          <w:rFonts w:hint="eastAsia"/>
        </w:rPr>
        <w:t>的最佳性能提高了</w:t>
      </w:r>
      <w:r w:rsidR="00F200F9">
        <w:t xml:space="preserve"> </w:t>
      </w:r>
      <w:r w:rsidR="00F200F9">
        <w:rPr>
          <w:rFonts w:hint="eastAsia"/>
        </w:rPr>
        <w:t>(</w:t>
      </w:r>
      <w:r w:rsidR="006B1E2A">
        <w:rPr>
          <w:rFonts w:hint="eastAsia"/>
        </w:rPr>
        <w:t>6.67-6.53</w:t>
      </w:r>
      <w:r w:rsidR="00F200F9">
        <w:rPr>
          <w:rFonts w:hint="eastAsia"/>
        </w:rPr>
        <w:t>)</w:t>
      </w:r>
      <w:r w:rsidR="006B1E2A">
        <w:rPr>
          <w:rFonts w:hint="eastAsia"/>
        </w:rPr>
        <w:t>/6.53=2.1%</w:t>
      </w:r>
      <w:r w:rsidR="006B1E2A">
        <w:rPr>
          <w:rFonts w:hint="eastAsia"/>
        </w:rPr>
        <w:t>。接下来，我们将可视化该配置下的模型的推荐详情，然后分析算法的收益所在。</w:t>
      </w:r>
    </w:p>
    <w:p w14:paraId="5A3BEF02" w14:textId="38149D9C" w:rsidR="006B438E" w:rsidRDefault="00541877" w:rsidP="006B438E">
      <w:pPr>
        <w:ind w:firstLineChars="0" w:firstLine="0"/>
      </w:pPr>
      <w:r>
        <w:rPr>
          <w:rFonts w:hint="eastAsia"/>
        </w:rPr>
        <w:t xml:space="preserve">    </w:t>
      </w:r>
      <w:r w:rsidR="006B438E">
        <w:rPr>
          <w:rFonts w:hint="eastAsia"/>
        </w:rPr>
        <w:t>对于以上的神经网络，我们采取了“回报敏感</w:t>
      </w:r>
      <w:r w:rsidR="006B438E">
        <w:t>”</w:t>
      </w:r>
      <w:r w:rsidR="006B438E">
        <w:rPr>
          <w:rFonts w:hint="eastAsia"/>
        </w:rPr>
        <w:t>的在线训练方式得到的结果</w:t>
      </w:r>
      <w:r w:rsidR="00142C7D">
        <w:rPr>
          <w:rFonts w:hint="eastAsia"/>
        </w:rPr>
        <w:t>。正反馈的最佳训练次数和负反馈的最佳训练次数通过网格搜索的方式获得。</w:t>
      </w:r>
      <w:r w:rsidR="006B438E">
        <w:rPr>
          <w:rFonts w:hint="eastAsia"/>
        </w:rPr>
        <w:t>同时，我们也使用传统在线训练方式评估了模型的性能，模型在这种在线训练方式下，</w:t>
      </w:r>
      <w:r w:rsidR="00142C7D">
        <w:rPr>
          <w:rFonts w:hint="eastAsia"/>
        </w:rPr>
        <w:t>基于</w:t>
      </w:r>
      <w:r w:rsidR="00944507">
        <w:rPr>
          <w:rFonts w:hint="eastAsia"/>
        </w:rPr>
        <w:t>神经网络的推荐方法相对于随机推荐方法只取得了十分微弱的增益，平均</w:t>
      </w:r>
      <w:r w:rsidR="00944507">
        <w:rPr>
          <w:rFonts w:hint="eastAsia"/>
        </w:rPr>
        <w:t>CTR</w:t>
      </w:r>
      <w:r w:rsidR="00944507">
        <w:rPr>
          <w:rFonts w:hint="eastAsia"/>
        </w:rPr>
        <w:t>约为</w:t>
      </w:r>
      <w:r w:rsidR="00142C7D">
        <w:rPr>
          <w:rFonts w:hint="eastAsia"/>
        </w:rPr>
        <w:t>4.1%</w:t>
      </w:r>
      <w:r w:rsidR="00142C7D">
        <w:rPr>
          <w:rFonts w:hint="eastAsia"/>
        </w:rPr>
        <w:t>，这意味着我们的“回报敏感”的在线训练方式最大可获得约</w:t>
      </w:r>
      <w:r w:rsidR="00142C7D">
        <w:rPr>
          <w:rFonts w:hint="eastAsia"/>
        </w:rPr>
        <w:t>40%</w:t>
      </w:r>
      <w:r w:rsidR="00142C7D">
        <w:rPr>
          <w:rFonts w:hint="eastAsia"/>
        </w:rPr>
        <w:t>的性能收益，这充分证明了我们提出的在线训练方式的有效性。</w:t>
      </w:r>
    </w:p>
    <w:p w14:paraId="484CFA9D" w14:textId="10104B03" w:rsidR="006B438E" w:rsidRDefault="00142C7D" w:rsidP="003D4B09">
      <w:pPr>
        <w:pStyle w:val="33"/>
      </w:pPr>
      <w:bookmarkStart w:id="132" w:name="_Toc6395694"/>
      <w:r>
        <w:rPr>
          <w:rFonts w:hint="eastAsia"/>
        </w:rPr>
        <w:t>4</w:t>
      </w:r>
      <w:r w:rsidR="006B438E">
        <w:t>.</w:t>
      </w:r>
      <w:r>
        <w:rPr>
          <w:rFonts w:hint="eastAsia"/>
        </w:rPr>
        <w:t>3</w:t>
      </w:r>
      <w:r w:rsidR="006B438E">
        <w:rPr>
          <w:rFonts w:hint="eastAsia"/>
        </w:rPr>
        <w:t>.</w:t>
      </w:r>
      <w:r>
        <w:rPr>
          <w:rFonts w:hint="eastAsia"/>
        </w:rPr>
        <w:t>2</w:t>
      </w:r>
      <w:r w:rsidR="006B438E" w:rsidRPr="00134518">
        <w:t xml:space="preserve">  </w:t>
      </w:r>
      <w:r w:rsidR="006B438E">
        <w:rPr>
          <w:rFonts w:hint="eastAsia"/>
        </w:rPr>
        <w:t>推荐详情分析</w:t>
      </w:r>
      <w:bookmarkEnd w:id="132"/>
    </w:p>
    <w:p w14:paraId="4C373F89" w14:textId="775359B1" w:rsidR="006B438E" w:rsidRDefault="006B438E" w:rsidP="00712EC2">
      <w:pPr>
        <w:ind w:firstLine="480"/>
      </w:pPr>
      <w:r>
        <w:rPr>
          <w:rFonts w:hint="eastAsia"/>
        </w:rPr>
        <w:t>在本小节，我们将选取基于</w:t>
      </w:r>
      <w:r w:rsidR="00EB3EE3">
        <w:rPr>
          <w:rFonts w:hint="eastAsia"/>
        </w:rPr>
        <w:t>策略梯度损失函数的</w:t>
      </w:r>
      <w:r>
        <w:rPr>
          <w:rFonts w:hint="eastAsia"/>
        </w:rPr>
        <w:t>的推荐模型来可视化推荐详情，</w:t>
      </w:r>
      <w:r w:rsidR="00EB3EE3">
        <w:rPr>
          <w:rFonts w:hint="eastAsia"/>
        </w:rPr>
        <w:t>分析该策略在每个时隙内对每篇新闻的推荐详情以及推荐准确率，讨论</w:t>
      </w:r>
      <w:r>
        <w:rPr>
          <w:rFonts w:hint="eastAsia"/>
        </w:rPr>
        <w:t>算法的收益来源和模型的表现。</w:t>
      </w:r>
    </w:p>
    <w:p w14:paraId="04758F67" w14:textId="3E645B73" w:rsidR="007505B8" w:rsidRDefault="00461F71" w:rsidP="00712EC2">
      <w:pPr>
        <w:ind w:firstLine="480"/>
      </w:pPr>
      <w:r>
        <w:rPr>
          <w:rFonts w:hint="eastAsia"/>
        </w:rPr>
        <w:t>由于该新闻推荐算法是一个在线的动态算法，</w:t>
      </w:r>
      <w:r w:rsidR="0011297F">
        <w:rPr>
          <w:rFonts w:hint="eastAsia"/>
        </w:rPr>
        <w:t>图</w:t>
      </w:r>
      <w:r w:rsidR="00142C7D">
        <w:rPr>
          <w:rFonts w:hint="eastAsia"/>
        </w:rPr>
        <w:t>4-</w:t>
      </w:r>
      <w:r w:rsidR="006B438E">
        <w:rPr>
          <w:rFonts w:hint="eastAsia"/>
        </w:rPr>
        <w:t>1</w:t>
      </w:r>
      <w:r w:rsidR="006B438E">
        <w:rPr>
          <w:rFonts w:hint="eastAsia"/>
        </w:rPr>
        <w:t>给出了整个推荐过程的平均</w:t>
      </w:r>
      <w:r w:rsidR="006B438E">
        <w:rPr>
          <w:rFonts w:hint="eastAsia"/>
        </w:rPr>
        <w:t>CTR</w:t>
      </w:r>
      <w:r>
        <w:rPr>
          <w:rFonts w:hint="eastAsia"/>
        </w:rPr>
        <w:t>变化曲线</w:t>
      </w:r>
      <w:r w:rsidR="006B438E">
        <w:rPr>
          <w:rFonts w:hint="eastAsia"/>
        </w:rPr>
        <w:t>，我们将在接下来展示模型在每个时隙内</w:t>
      </w:r>
      <w:r w:rsidR="00D47611">
        <w:rPr>
          <w:rFonts w:hint="eastAsia"/>
        </w:rPr>
        <w:t>（半个小时）</w:t>
      </w:r>
      <w:r w:rsidR="006B438E">
        <w:rPr>
          <w:rFonts w:hint="eastAsia"/>
        </w:rPr>
        <w:t>的表现详情。我们计算了</w:t>
      </w:r>
      <w:proofErr w:type="spellStart"/>
      <w:r w:rsidR="00A2563C">
        <w:rPr>
          <w:rFonts w:hint="eastAsia"/>
        </w:rPr>
        <w:t>Lin</w:t>
      </w:r>
      <w:r w:rsidR="006B438E">
        <w:rPr>
          <w:rFonts w:hint="eastAsia"/>
        </w:rPr>
        <w:t>UCB</w:t>
      </w:r>
      <w:proofErr w:type="spellEnd"/>
      <w:r w:rsidR="006B438E">
        <w:rPr>
          <w:rFonts w:hint="eastAsia"/>
        </w:rPr>
        <w:t>和</w:t>
      </w:r>
      <w:r w:rsidR="006B438E">
        <w:rPr>
          <w:rFonts w:hint="eastAsia"/>
        </w:rPr>
        <w:t>PG-loss</w:t>
      </w:r>
      <w:r w:rsidR="006B438E">
        <w:rPr>
          <w:rFonts w:hint="eastAsia"/>
        </w:rPr>
        <w:t>相对于随机推荐策略的相对</w:t>
      </w:r>
      <w:r w:rsidR="006B438E">
        <w:rPr>
          <w:rFonts w:hint="eastAsia"/>
        </w:rPr>
        <w:t>CTR</w:t>
      </w:r>
      <w:r w:rsidR="006B438E">
        <w:rPr>
          <w:rFonts w:hint="eastAsia"/>
        </w:rPr>
        <w:t>，以半个小时为粒度，绘制了其相对</w:t>
      </w:r>
      <w:r w:rsidR="006B438E">
        <w:rPr>
          <w:rFonts w:hint="eastAsia"/>
        </w:rPr>
        <w:t>CTR</w:t>
      </w:r>
      <w:r w:rsidR="006B438E">
        <w:rPr>
          <w:rFonts w:hint="eastAsia"/>
        </w:rPr>
        <w:t>在一天内的变化趋势，如下图所示：</w:t>
      </w:r>
    </w:p>
    <w:p w14:paraId="1F5B8C25" w14:textId="640D34F3" w:rsidR="004B53D9" w:rsidRDefault="00015D5D" w:rsidP="004B53D9">
      <w:pPr>
        <w:ind w:firstLineChars="83" w:firstLine="199"/>
      </w:pPr>
      <w:r w:rsidRPr="0018348D">
        <w:rPr>
          <w:noProof/>
        </w:rPr>
        <w:drawing>
          <wp:anchor distT="0" distB="0" distL="114300" distR="114300" simplePos="0" relativeHeight="251949056" behindDoc="0" locked="0" layoutInCell="1" allowOverlap="1" wp14:anchorId="470B2912" wp14:editId="6D1C10D2">
            <wp:simplePos x="0" y="0"/>
            <wp:positionH relativeFrom="column">
              <wp:posOffset>232032</wp:posOffset>
            </wp:positionH>
            <wp:positionV relativeFrom="paragraph">
              <wp:posOffset>107950</wp:posOffset>
            </wp:positionV>
            <wp:extent cx="4481584" cy="2974694"/>
            <wp:effectExtent l="0" t="0" r="1905"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481584" cy="2974694"/>
                    </a:xfrm>
                    <a:prstGeom prst="rect">
                      <a:avLst/>
                    </a:prstGeom>
                  </pic:spPr>
                </pic:pic>
              </a:graphicData>
            </a:graphic>
            <wp14:sizeRelH relativeFrom="margin">
              <wp14:pctWidth>0</wp14:pctWidth>
            </wp14:sizeRelH>
            <wp14:sizeRelV relativeFrom="margin">
              <wp14:pctHeight>0</wp14:pctHeight>
            </wp14:sizeRelV>
          </wp:anchor>
        </w:drawing>
      </w:r>
      <w:r w:rsidR="004B53D9">
        <w:rPr>
          <w:rFonts w:hint="eastAsia"/>
        </w:rPr>
        <w:t xml:space="preserve">  </w:t>
      </w:r>
    </w:p>
    <w:p w14:paraId="0F56C646" w14:textId="73C68E0F" w:rsidR="006B438E" w:rsidRDefault="004B53D9" w:rsidP="004B53D9">
      <w:pPr>
        <w:ind w:firstLineChars="0"/>
      </w:pPr>
      <w:r>
        <w:rPr>
          <w:rFonts w:hint="eastAsia"/>
        </w:rPr>
        <w:t xml:space="preserve">  </w:t>
      </w:r>
    </w:p>
    <w:p w14:paraId="0F012C65" w14:textId="153B8FCE" w:rsidR="006B438E" w:rsidRDefault="006B438E" w:rsidP="006B438E">
      <w:pPr>
        <w:ind w:left="420" w:firstLineChars="0" w:firstLine="0"/>
      </w:pPr>
    </w:p>
    <w:p w14:paraId="3B10E4AD" w14:textId="5CF48564" w:rsidR="006B438E" w:rsidRDefault="004B53D9" w:rsidP="004B53D9">
      <w:pPr>
        <w:ind w:firstLineChars="0"/>
      </w:pPr>
      <w:r>
        <w:rPr>
          <w:rFonts w:hint="eastAsia"/>
        </w:rPr>
        <w:t xml:space="preserve">  </w:t>
      </w:r>
    </w:p>
    <w:p w14:paraId="12218D5A" w14:textId="497302C4" w:rsidR="006B438E" w:rsidRDefault="006B438E" w:rsidP="006B438E">
      <w:pPr>
        <w:ind w:firstLineChars="0" w:firstLine="420"/>
      </w:pPr>
    </w:p>
    <w:p w14:paraId="2C387AA2" w14:textId="5C3DF032" w:rsidR="006B438E" w:rsidRDefault="006B438E" w:rsidP="006B438E">
      <w:pPr>
        <w:ind w:firstLineChars="0" w:firstLine="420"/>
      </w:pPr>
    </w:p>
    <w:p w14:paraId="0DC55087" w14:textId="4F348395" w:rsidR="006B438E" w:rsidRDefault="006B438E" w:rsidP="006B438E">
      <w:pPr>
        <w:ind w:firstLineChars="0" w:firstLine="420"/>
      </w:pPr>
    </w:p>
    <w:p w14:paraId="65AEFCF1" w14:textId="49A3EB24" w:rsidR="006B438E" w:rsidRDefault="004B53D9" w:rsidP="006B438E">
      <w:pPr>
        <w:ind w:firstLineChars="0" w:firstLine="0"/>
      </w:pPr>
      <w:r>
        <w:rPr>
          <w:rFonts w:hint="eastAsia"/>
        </w:rPr>
        <w:t xml:space="preserve">   </w:t>
      </w:r>
      <w:r>
        <w:t xml:space="preserve"> </w:t>
      </w:r>
    </w:p>
    <w:p w14:paraId="052AA8B5" w14:textId="6C1DA9E5" w:rsidR="006B438E" w:rsidRDefault="006B438E" w:rsidP="006B438E">
      <w:pPr>
        <w:ind w:firstLineChars="0" w:firstLine="420"/>
      </w:pPr>
    </w:p>
    <w:p w14:paraId="43E877EB" w14:textId="77777777" w:rsidR="00015D5D" w:rsidRDefault="00015D5D" w:rsidP="005C3549">
      <w:pPr>
        <w:spacing w:beforeLines="50" w:before="156" w:line="240" w:lineRule="auto"/>
        <w:ind w:left="1678" w:firstLineChars="0" w:firstLine="420"/>
        <w:rPr>
          <w:sz w:val="21"/>
          <w:szCs w:val="21"/>
        </w:rPr>
      </w:pPr>
    </w:p>
    <w:p w14:paraId="081C16DF" w14:textId="77777777" w:rsidR="00015D5D" w:rsidRDefault="00015D5D" w:rsidP="005C3549">
      <w:pPr>
        <w:spacing w:beforeLines="50" w:before="156" w:line="240" w:lineRule="auto"/>
        <w:ind w:left="1678" w:firstLineChars="0" w:firstLine="420"/>
        <w:rPr>
          <w:sz w:val="21"/>
          <w:szCs w:val="21"/>
        </w:rPr>
      </w:pPr>
    </w:p>
    <w:p w14:paraId="17E7D6B3" w14:textId="77777777" w:rsidR="00015D5D" w:rsidRDefault="00015D5D" w:rsidP="005C3549">
      <w:pPr>
        <w:spacing w:beforeLines="50" w:before="156" w:line="240" w:lineRule="auto"/>
        <w:ind w:left="1678" w:firstLineChars="0" w:firstLine="420"/>
        <w:rPr>
          <w:sz w:val="21"/>
          <w:szCs w:val="21"/>
        </w:rPr>
      </w:pPr>
    </w:p>
    <w:p w14:paraId="47CC87F1" w14:textId="6CBD9B72" w:rsidR="006B438E" w:rsidRPr="00094D33" w:rsidRDefault="00142C7D" w:rsidP="005C3549">
      <w:pPr>
        <w:spacing w:beforeLines="50" w:before="156" w:line="240" w:lineRule="auto"/>
        <w:ind w:left="1678" w:firstLineChars="0" w:firstLine="420"/>
        <w:rPr>
          <w:sz w:val="21"/>
          <w:szCs w:val="21"/>
        </w:rPr>
      </w:pPr>
      <w:r w:rsidRPr="00094D33">
        <w:rPr>
          <w:rFonts w:hint="eastAsia"/>
          <w:sz w:val="21"/>
          <w:szCs w:val="21"/>
        </w:rPr>
        <w:t>图</w:t>
      </w:r>
      <w:r w:rsidR="003A6AE6">
        <w:rPr>
          <w:rFonts w:hint="eastAsia"/>
          <w:sz w:val="21"/>
          <w:szCs w:val="21"/>
        </w:rPr>
        <w:t xml:space="preserve"> 4-</w:t>
      </w:r>
      <w:r w:rsidR="003A6AE6">
        <w:rPr>
          <w:sz w:val="21"/>
          <w:szCs w:val="21"/>
        </w:rPr>
        <w:t xml:space="preserve">2 </w:t>
      </w:r>
      <w:r w:rsidRPr="00094D33">
        <w:rPr>
          <w:rFonts w:hint="eastAsia"/>
          <w:sz w:val="21"/>
          <w:szCs w:val="21"/>
        </w:rPr>
        <w:t>神经网络算法</w:t>
      </w:r>
      <w:r w:rsidRPr="00094D33">
        <w:rPr>
          <w:rFonts w:hint="eastAsia"/>
          <w:sz w:val="21"/>
          <w:szCs w:val="21"/>
        </w:rPr>
        <w:t>CTR</w:t>
      </w:r>
      <w:r w:rsidRPr="00094D33">
        <w:rPr>
          <w:rFonts w:hint="eastAsia"/>
          <w:sz w:val="21"/>
          <w:szCs w:val="21"/>
        </w:rPr>
        <w:t>变化对比图</w:t>
      </w:r>
    </w:p>
    <w:p w14:paraId="6C18271B" w14:textId="37574253" w:rsidR="00CC6633" w:rsidRPr="005C3549" w:rsidRDefault="0018348D" w:rsidP="005C3549">
      <w:pPr>
        <w:spacing w:afterLines="50" w:after="156" w:line="240" w:lineRule="auto"/>
        <w:ind w:firstLineChars="0" w:firstLine="420"/>
        <w:rPr>
          <w:sz w:val="21"/>
          <w:szCs w:val="21"/>
        </w:rPr>
      </w:pPr>
      <w:r w:rsidRPr="00094D33">
        <w:rPr>
          <w:rFonts w:hint="eastAsia"/>
          <w:sz w:val="21"/>
          <w:szCs w:val="21"/>
        </w:rPr>
        <w:tab/>
      </w:r>
      <w:r w:rsidRPr="00094D33">
        <w:rPr>
          <w:rFonts w:hint="eastAsia"/>
          <w:sz w:val="21"/>
          <w:szCs w:val="21"/>
        </w:rPr>
        <w:tab/>
      </w:r>
      <w:r w:rsidR="00094D33">
        <w:rPr>
          <w:sz w:val="21"/>
          <w:szCs w:val="21"/>
        </w:rPr>
        <w:t xml:space="preserve"> </w:t>
      </w:r>
      <w:r w:rsidR="003A6AE6">
        <w:rPr>
          <w:rFonts w:hint="eastAsia"/>
          <w:sz w:val="21"/>
          <w:szCs w:val="21"/>
        </w:rPr>
        <w:t>Figure 4-2</w:t>
      </w:r>
      <w:r w:rsidR="003A6AE6">
        <w:rPr>
          <w:sz w:val="21"/>
          <w:szCs w:val="21"/>
        </w:rPr>
        <w:t xml:space="preserve">  </w:t>
      </w:r>
      <w:r w:rsidR="005C3BA5" w:rsidRPr="00094D33">
        <w:rPr>
          <w:rFonts w:hint="eastAsia"/>
          <w:sz w:val="21"/>
          <w:szCs w:val="21"/>
        </w:rPr>
        <w:t>The CTR contrast curve of NN based algorithm</w:t>
      </w:r>
    </w:p>
    <w:p w14:paraId="5649C519" w14:textId="1A358712" w:rsidR="006B438E" w:rsidRDefault="006B438E" w:rsidP="00712EC2">
      <w:pPr>
        <w:ind w:firstLine="480"/>
      </w:pPr>
      <w:r>
        <w:rPr>
          <w:rFonts w:hint="eastAsia"/>
        </w:rPr>
        <w:t>由图</w:t>
      </w:r>
      <w:r w:rsidR="00556736">
        <w:t>4-2</w:t>
      </w:r>
      <w:r>
        <w:rPr>
          <w:rFonts w:hint="eastAsia"/>
        </w:rPr>
        <w:t>可见，两个模型的</w:t>
      </w:r>
      <w:r>
        <w:rPr>
          <w:rFonts w:hint="eastAsia"/>
        </w:rPr>
        <w:t>CTR</w:t>
      </w:r>
      <w:r>
        <w:rPr>
          <w:rFonts w:hint="eastAsia"/>
        </w:rPr>
        <w:t>曲线保持着相近的变化趋势</w:t>
      </w:r>
      <w:r w:rsidR="00556736">
        <w:rPr>
          <w:rFonts w:hint="eastAsia"/>
        </w:rPr>
        <w:t>且存在着一定的抖动性</w:t>
      </w:r>
      <w:r>
        <w:rPr>
          <w:rFonts w:hint="eastAsia"/>
        </w:rPr>
        <w:t>，</w:t>
      </w:r>
      <w:r>
        <w:rPr>
          <w:rFonts w:hint="eastAsia"/>
        </w:rPr>
        <w:t>CTR</w:t>
      </w:r>
      <w:r>
        <w:rPr>
          <w:rFonts w:hint="eastAsia"/>
        </w:rPr>
        <w:t>曲线的抖动主要是由两方面</w:t>
      </w:r>
      <w:r w:rsidR="00556736">
        <w:rPr>
          <w:rFonts w:hint="eastAsia"/>
        </w:rPr>
        <w:t>的</w:t>
      </w:r>
      <w:r w:rsidR="00AE650F">
        <w:rPr>
          <w:rFonts w:hint="eastAsia"/>
        </w:rPr>
        <w:t>因素</w:t>
      </w:r>
      <w:r w:rsidR="00F200F9">
        <w:rPr>
          <w:rFonts w:hint="eastAsia"/>
        </w:rPr>
        <w:t>造成的</w:t>
      </w:r>
      <w:r w:rsidR="00F200F9">
        <w:rPr>
          <w:rFonts w:hint="eastAsia"/>
        </w:rPr>
        <w:t>:</w:t>
      </w:r>
      <w:r w:rsidR="00F200F9">
        <w:t xml:space="preserve"> </w:t>
      </w:r>
      <w:r>
        <w:rPr>
          <w:rFonts w:hint="eastAsia"/>
        </w:rPr>
        <w:t>1</w:t>
      </w:r>
      <w:r w:rsidR="00F200F9">
        <w:rPr>
          <w:rFonts w:hint="eastAsia"/>
        </w:rPr>
        <w:t>.</w:t>
      </w:r>
      <w:r w:rsidR="00F200F9">
        <w:t xml:space="preserve"> </w:t>
      </w:r>
      <w:r>
        <w:rPr>
          <w:rFonts w:hint="eastAsia"/>
        </w:rPr>
        <w:t>编辑对于推荐候选集</w:t>
      </w:r>
      <w:r>
        <w:rPr>
          <w:rFonts w:hint="eastAsia"/>
        </w:rPr>
        <w:lastRenderedPageBreak/>
        <w:t>的上下架的操作</w:t>
      </w:r>
      <w:r w:rsidR="00556736">
        <w:rPr>
          <w:rFonts w:hint="eastAsia"/>
        </w:rPr>
        <w:t>会</w:t>
      </w:r>
      <w:r w:rsidR="006D3D4E">
        <w:rPr>
          <w:rFonts w:hint="eastAsia"/>
        </w:rPr>
        <w:t>给推荐系统带来</w:t>
      </w:r>
      <w:r>
        <w:rPr>
          <w:rFonts w:hint="eastAsia"/>
        </w:rPr>
        <w:t>冷启动问题</w:t>
      </w:r>
      <w:r w:rsidR="00556736">
        <w:rPr>
          <w:rFonts w:hint="eastAsia"/>
        </w:rPr>
        <w:t>，这就造成</w:t>
      </w:r>
      <w:r>
        <w:rPr>
          <w:rFonts w:hint="eastAsia"/>
        </w:rPr>
        <w:t>在加入新新闻的一段时间内</w:t>
      </w:r>
      <w:r w:rsidR="006D3D4E">
        <w:rPr>
          <w:rFonts w:hint="eastAsia"/>
        </w:rPr>
        <w:t>推荐系统对</w:t>
      </w:r>
      <w:r w:rsidR="00556736">
        <w:rPr>
          <w:rFonts w:hint="eastAsia"/>
        </w:rPr>
        <w:t>新加入的新新闻的推荐准确度不高，这是不可避免的，从而</w:t>
      </w:r>
      <w:r>
        <w:rPr>
          <w:rFonts w:hint="eastAsia"/>
        </w:rPr>
        <w:t>在一定程度上影响</w:t>
      </w:r>
      <w:r w:rsidR="00556736">
        <w:rPr>
          <w:rFonts w:hint="eastAsia"/>
        </w:rPr>
        <w:t>整体的模型</w:t>
      </w:r>
      <w:r>
        <w:rPr>
          <w:rFonts w:hint="eastAsia"/>
        </w:rPr>
        <w:t>推荐准确度</w:t>
      </w:r>
      <w:r w:rsidR="00556736">
        <w:rPr>
          <w:rFonts w:hint="eastAsia"/>
        </w:rPr>
        <w:t>，造成</w:t>
      </w:r>
      <w:r w:rsidR="00556736">
        <w:rPr>
          <w:rFonts w:hint="eastAsia"/>
        </w:rPr>
        <w:t>CTR</w:t>
      </w:r>
      <w:r w:rsidR="00556736">
        <w:rPr>
          <w:rFonts w:hint="eastAsia"/>
        </w:rPr>
        <w:t>曲线的抖动</w:t>
      </w:r>
      <w:r>
        <w:rPr>
          <w:rFonts w:hint="eastAsia"/>
        </w:rPr>
        <w:t>；</w:t>
      </w:r>
      <w:r>
        <w:rPr>
          <w:rFonts w:hint="eastAsia"/>
        </w:rPr>
        <w:t>2</w:t>
      </w:r>
      <w:r w:rsidR="00F200F9">
        <w:t xml:space="preserve">. </w:t>
      </w:r>
      <w:r>
        <w:rPr>
          <w:rFonts w:hint="eastAsia"/>
        </w:rPr>
        <w:t>人们对新闻的点击率在一天内本来就呈现出一定的不稳定性，</w:t>
      </w:r>
      <w:r w:rsidR="00556736">
        <w:rPr>
          <w:rFonts w:hint="eastAsia"/>
        </w:rPr>
        <w:t>往往会因为处于不同的时间段而发生</w:t>
      </w:r>
      <w:r w:rsidR="001E0B5E">
        <w:rPr>
          <w:rFonts w:hint="eastAsia"/>
        </w:rPr>
        <w:t>变化</w:t>
      </w:r>
      <w:r w:rsidR="00556736">
        <w:rPr>
          <w:rFonts w:hint="eastAsia"/>
        </w:rPr>
        <w:t>。</w:t>
      </w:r>
      <w:r>
        <w:rPr>
          <w:rFonts w:hint="eastAsia"/>
        </w:rPr>
        <w:t>比如：</w:t>
      </w:r>
      <w:r w:rsidR="00B63BA2">
        <w:rPr>
          <w:rFonts w:hint="eastAsia"/>
        </w:rPr>
        <w:t>我们对该系统的离线日志进行测量分析发现：</w:t>
      </w:r>
      <w:r>
        <w:rPr>
          <w:rFonts w:hint="eastAsia"/>
        </w:rPr>
        <w:t>白天的点击率可能要高于晚上的点击率。</w:t>
      </w:r>
      <w:r w:rsidR="00556736">
        <w:rPr>
          <w:rFonts w:hint="eastAsia"/>
        </w:rPr>
        <w:t>另外，我们</w:t>
      </w:r>
      <w:r w:rsidR="00AE650F">
        <w:rPr>
          <w:rFonts w:hint="eastAsia"/>
        </w:rPr>
        <w:t>也</w:t>
      </w:r>
      <w:r w:rsidR="00556736">
        <w:rPr>
          <w:rFonts w:hint="eastAsia"/>
        </w:rPr>
        <w:t>可以发现</w:t>
      </w:r>
      <w:r>
        <w:rPr>
          <w:rFonts w:hint="eastAsia"/>
        </w:rPr>
        <w:t>在前</w:t>
      </w:r>
      <w:r>
        <w:rPr>
          <w:rFonts w:hint="eastAsia"/>
        </w:rPr>
        <w:t>22</w:t>
      </w:r>
      <w:r>
        <w:rPr>
          <w:rFonts w:hint="eastAsia"/>
        </w:rPr>
        <w:t>个时隙内，</w:t>
      </w:r>
      <w:proofErr w:type="spellStart"/>
      <w:r>
        <w:rPr>
          <w:rFonts w:hint="eastAsia"/>
        </w:rPr>
        <w:t>LinUCB</w:t>
      </w:r>
      <w:proofErr w:type="spellEnd"/>
      <w:r w:rsidR="00AE650F">
        <w:rPr>
          <w:rFonts w:hint="eastAsia"/>
        </w:rPr>
        <w:t>模型</w:t>
      </w:r>
      <w:r>
        <w:rPr>
          <w:rFonts w:hint="eastAsia"/>
        </w:rPr>
        <w:t>的</w:t>
      </w:r>
      <w:r w:rsidR="00556736">
        <w:rPr>
          <w:rFonts w:hint="eastAsia"/>
        </w:rPr>
        <w:t>相对</w:t>
      </w:r>
      <w:r>
        <w:rPr>
          <w:rFonts w:hint="eastAsia"/>
        </w:rPr>
        <w:t>CTR</w:t>
      </w:r>
      <w:r>
        <w:rPr>
          <w:rFonts w:hint="eastAsia"/>
        </w:rPr>
        <w:t>曲线几乎一直保持在神经网络模型的上方，在</w:t>
      </w:r>
      <w:r>
        <w:rPr>
          <w:rFonts w:hint="eastAsia"/>
        </w:rPr>
        <w:t>22</w:t>
      </w:r>
      <w:r>
        <w:rPr>
          <w:rFonts w:hint="eastAsia"/>
        </w:rPr>
        <w:t>到最后的时间范围内，神经网络模型</w:t>
      </w:r>
      <w:r w:rsidR="00556736">
        <w:rPr>
          <w:rFonts w:hint="eastAsia"/>
        </w:rPr>
        <w:t>的</w:t>
      </w:r>
      <w:r w:rsidR="00556736">
        <w:rPr>
          <w:rFonts w:hint="eastAsia"/>
        </w:rPr>
        <w:t>CTR</w:t>
      </w:r>
      <w:r w:rsidR="00556736">
        <w:rPr>
          <w:rFonts w:hint="eastAsia"/>
        </w:rPr>
        <w:t>曲线</w:t>
      </w:r>
      <w:r w:rsidR="00AE650F">
        <w:rPr>
          <w:rFonts w:hint="eastAsia"/>
        </w:rPr>
        <w:t>实现反超，</w:t>
      </w:r>
      <w:r>
        <w:rPr>
          <w:rFonts w:hint="eastAsia"/>
        </w:rPr>
        <w:t>一直处于</w:t>
      </w:r>
      <w:proofErr w:type="spellStart"/>
      <w:r>
        <w:rPr>
          <w:rFonts w:hint="eastAsia"/>
        </w:rPr>
        <w:t>LinUCB</w:t>
      </w:r>
      <w:proofErr w:type="spellEnd"/>
      <w:r w:rsidR="00556736">
        <w:rPr>
          <w:rFonts w:hint="eastAsia"/>
        </w:rPr>
        <w:t>模型的</w:t>
      </w:r>
      <w:r>
        <w:rPr>
          <w:rFonts w:hint="eastAsia"/>
        </w:rPr>
        <w:t>上方。这是由于</w:t>
      </w:r>
      <w:r w:rsidR="00AE650F">
        <w:rPr>
          <w:rFonts w:hint="eastAsia"/>
        </w:rPr>
        <w:t>：</w:t>
      </w:r>
      <w:r w:rsidR="0011297F">
        <w:rPr>
          <w:rFonts w:hint="eastAsia"/>
        </w:rPr>
        <w:t>神经网络模型相较于线性</w:t>
      </w:r>
      <w:r>
        <w:rPr>
          <w:rFonts w:hint="eastAsia"/>
        </w:rPr>
        <w:t>模型来说比较复杂，</w:t>
      </w:r>
      <w:r w:rsidR="00556736">
        <w:rPr>
          <w:rFonts w:hint="eastAsia"/>
        </w:rPr>
        <w:t>在训练的过程中</w:t>
      </w:r>
      <w:r>
        <w:rPr>
          <w:rFonts w:hint="eastAsia"/>
        </w:rPr>
        <w:t>需要</w:t>
      </w:r>
      <w:r w:rsidR="00556736">
        <w:rPr>
          <w:rFonts w:hint="eastAsia"/>
        </w:rPr>
        <w:t>消耗</w:t>
      </w:r>
      <w:r w:rsidR="00541877">
        <w:rPr>
          <w:rFonts w:hint="eastAsia"/>
        </w:rPr>
        <w:t>更多的样本点，也就需要</w:t>
      </w:r>
      <w:r w:rsidR="0011297F">
        <w:rPr>
          <w:rFonts w:hint="eastAsia"/>
        </w:rPr>
        <w:t>较长的时间才能收敛才能</w:t>
      </w:r>
      <w:r w:rsidR="00541877">
        <w:rPr>
          <w:rFonts w:hint="eastAsia"/>
        </w:rPr>
        <w:t>达到较好的算法性能。</w:t>
      </w:r>
      <w:r w:rsidR="00556736">
        <w:rPr>
          <w:rFonts w:hint="eastAsia"/>
        </w:rPr>
        <w:t>这</w:t>
      </w:r>
      <w:r w:rsidR="00AE650F">
        <w:rPr>
          <w:rFonts w:hint="eastAsia"/>
        </w:rPr>
        <w:t>种现象也</w:t>
      </w:r>
      <w:r w:rsidR="00556736">
        <w:rPr>
          <w:rFonts w:hint="eastAsia"/>
        </w:rPr>
        <w:t>是不可避免的，</w:t>
      </w:r>
      <w:r>
        <w:rPr>
          <w:rFonts w:hint="eastAsia"/>
        </w:rPr>
        <w:t>因此在前</w:t>
      </w:r>
      <w:r>
        <w:rPr>
          <w:rFonts w:hint="eastAsia"/>
        </w:rPr>
        <w:t>22</w:t>
      </w:r>
      <w:r>
        <w:rPr>
          <w:rFonts w:hint="eastAsia"/>
        </w:rPr>
        <w:t>个时隙内</w:t>
      </w:r>
      <w:r w:rsidR="00541877">
        <w:rPr>
          <w:rFonts w:hint="eastAsia"/>
        </w:rPr>
        <w:t>的性能</w:t>
      </w:r>
      <w:r>
        <w:rPr>
          <w:rFonts w:hint="eastAsia"/>
        </w:rPr>
        <w:t>表现</w:t>
      </w:r>
      <w:r w:rsidR="00541877">
        <w:rPr>
          <w:rFonts w:hint="eastAsia"/>
        </w:rPr>
        <w:t>略低于</w:t>
      </w:r>
      <w:proofErr w:type="spellStart"/>
      <w:r>
        <w:rPr>
          <w:rFonts w:hint="eastAsia"/>
        </w:rPr>
        <w:t>LinUCB</w:t>
      </w:r>
      <w:proofErr w:type="spellEnd"/>
      <w:r>
        <w:rPr>
          <w:rFonts w:hint="eastAsia"/>
        </w:rPr>
        <w:t>这种简单的</w:t>
      </w:r>
      <w:r w:rsidR="00541877">
        <w:rPr>
          <w:rFonts w:hint="eastAsia"/>
        </w:rPr>
        <w:t>线性</w:t>
      </w:r>
      <w:r w:rsidR="00AE650F">
        <w:rPr>
          <w:rFonts w:hint="eastAsia"/>
        </w:rPr>
        <w:t>模型</w:t>
      </w:r>
      <w:r w:rsidR="00556736">
        <w:rPr>
          <w:rFonts w:hint="eastAsia"/>
        </w:rPr>
        <w:t>。但是</w:t>
      </w:r>
      <w:r>
        <w:rPr>
          <w:rFonts w:hint="eastAsia"/>
        </w:rPr>
        <w:t>，当神经网络</w:t>
      </w:r>
      <w:r w:rsidR="00556736">
        <w:rPr>
          <w:rFonts w:hint="eastAsia"/>
        </w:rPr>
        <w:t>经过足够多的训练次数</w:t>
      </w:r>
      <w:r w:rsidR="00AE650F">
        <w:rPr>
          <w:rFonts w:hint="eastAsia"/>
        </w:rPr>
        <w:t>达到</w:t>
      </w:r>
      <w:r w:rsidR="00556736">
        <w:rPr>
          <w:rFonts w:hint="eastAsia"/>
        </w:rPr>
        <w:t>收敛以</w:t>
      </w:r>
      <w:r>
        <w:rPr>
          <w:rFonts w:hint="eastAsia"/>
        </w:rPr>
        <w:t>后，其拟合能力要远比</w:t>
      </w:r>
      <w:proofErr w:type="spellStart"/>
      <w:r>
        <w:rPr>
          <w:rFonts w:hint="eastAsia"/>
        </w:rPr>
        <w:t>LinUCB</w:t>
      </w:r>
      <w:proofErr w:type="spellEnd"/>
      <w:r w:rsidR="0011297F">
        <w:rPr>
          <w:rFonts w:hint="eastAsia"/>
        </w:rPr>
        <w:t>这种线性</w:t>
      </w:r>
      <w:r>
        <w:rPr>
          <w:rFonts w:hint="eastAsia"/>
        </w:rPr>
        <w:t>模型强，</w:t>
      </w:r>
      <w:r w:rsidR="00541877">
        <w:rPr>
          <w:rFonts w:hint="eastAsia"/>
        </w:rPr>
        <w:t>因此能够精准地根据用户的特征来预测用户的偏好，从而达到较高的推荐准确率。正是由于这种原因，所以在</w:t>
      </w:r>
      <w:r w:rsidR="00556736">
        <w:rPr>
          <w:rFonts w:hint="eastAsia"/>
        </w:rPr>
        <w:t>后面的时间间隔内神经网络模型的</w:t>
      </w:r>
      <w:r w:rsidR="00541877">
        <w:rPr>
          <w:rFonts w:hint="eastAsia"/>
        </w:rPr>
        <w:t>推荐准确率要远高于</w:t>
      </w:r>
      <w:proofErr w:type="spellStart"/>
      <w:r w:rsidR="00541877">
        <w:rPr>
          <w:rFonts w:hint="eastAsia"/>
        </w:rPr>
        <w:t>LinUCB</w:t>
      </w:r>
      <w:proofErr w:type="spellEnd"/>
      <w:r w:rsidR="00541877">
        <w:rPr>
          <w:rFonts w:hint="eastAsia"/>
        </w:rPr>
        <w:t>算法的推荐准确率，</w:t>
      </w:r>
      <w:r w:rsidR="00556736">
        <w:rPr>
          <w:rFonts w:hint="eastAsia"/>
        </w:rPr>
        <w:t>相对</w:t>
      </w:r>
      <w:r w:rsidR="00556736">
        <w:rPr>
          <w:rFonts w:hint="eastAsia"/>
        </w:rPr>
        <w:t>CTR</w:t>
      </w:r>
      <w:r w:rsidR="00541877">
        <w:rPr>
          <w:rFonts w:hint="eastAsia"/>
        </w:rPr>
        <w:t>也就相应地</w:t>
      </w:r>
      <w:r w:rsidR="00556736">
        <w:rPr>
          <w:rFonts w:hint="eastAsia"/>
        </w:rPr>
        <w:t>高于</w:t>
      </w:r>
      <w:proofErr w:type="spellStart"/>
      <w:r w:rsidR="00556736">
        <w:rPr>
          <w:rFonts w:hint="eastAsia"/>
        </w:rPr>
        <w:t>LinUCB</w:t>
      </w:r>
      <w:proofErr w:type="spellEnd"/>
      <w:r w:rsidR="00556736">
        <w:rPr>
          <w:rFonts w:hint="eastAsia"/>
        </w:rPr>
        <w:t>模型的相对</w:t>
      </w:r>
      <w:r w:rsidR="00556736">
        <w:rPr>
          <w:rFonts w:hint="eastAsia"/>
        </w:rPr>
        <w:t>CTR</w:t>
      </w:r>
      <w:r w:rsidR="00556736">
        <w:rPr>
          <w:rFonts w:hint="eastAsia"/>
        </w:rPr>
        <w:t>。</w:t>
      </w:r>
    </w:p>
    <w:p w14:paraId="4A5B565A" w14:textId="33F89327" w:rsidR="00E45815" w:rsidRDefault="006B438E" w:rsidP="00015D5D">
      <w:pPr>
        <w:ind w:firstLine="480"/>
      </w:pPr>
      <w:r>
        <w:rPr>
          <w:rFonts w:hint="eastAsia"/>
        </w:rPr>
        <w:t>此外，</w:t>
      </w:r>
      <w:r w:rsidR="00556736">
        <w:rPr>
          <w:rFonts w:hint="eastAsia"/>
        </w:rPr>
        <w:t>为了更加全面地分析每种策略的推荐详情</w:t>
      </w:r>
      <w:r w:rsidR="00541877">
        <w:rPr>
          <w:rFonts w:hint="eastAsia"/>
        </w:rPr>
        <w:t>以及其</w:t>
      </w:r>
      <w:r w:rsidR="00556736">
        <w:rPr>
          <w:rFonts w:hint="eastAsia"/>
        </w:rPr>
        <w:t>工作机制，</w:t>
      </w:r>
      <w:r>
        <w:rPr>
          <w:rFonts w:hint="eastAsia"/>
        </w:rPr>
        <w:t>我们可视化了随机推荐策略、</w:t>
      </w:r>
      <w:proofErr w:type="spellStart"/>
      <w:r>
        <w:rPr>
          <w:rFonts w:hint="eastAsia"/>
        </w:rPr>
        <w:t>LinUCB</w:t>
      </w:r>
      <w:proofErr w:type="spellEnd"/>
      <w:r>
        <w:rPr>
          <w:rFonts w:hint="eastAsia"/>
        </w:rPr>
        <w:t>策略</w:t>
      </w:r>
      <w:r w:rsidR="00556736">
        <w:rPr>
          <w:rFonts w:hint="eastAsia"/>
        </w:rPr>
        <w:t>以及基于</w:t>
      </w:r>
      <w:r>
        <w:rPr>
          <w:rFonts w:hint="eastAsia"/>
        </w:rPr>
        <w:t>神经网络</w:t>
      </w:r>
      <w:r w:rsidR="00556736">
        <w:rPr>
          <w:rFonts w:hint="eastAsia"/>
        </w:rPr>
        <w:t>的</w:t>
      </w:r>
      <w:r w:rsidR="00541877">
        <w:rPr>
          <w:rFonts w:hint="eastAsia"/>
        </w:rPr>
        <w:t>推荐策略的推荐详情如图</w:t>
      </w:r>
      <w:r w:rsidR="00541877">
        <w:rPr>
          <w:rFonts w:hint="eastAsia"/>
        </w:rPr>
        <w:t>4-3</w:t>
      </w:r>
      <w:r w:rsidR="004A64A7">
        <w:rPr>
          <w:rFonts w:hint="eastAsia"/>
        </w:rPr>
        <w:t>所示。</w:t>
      </w:r>
    </w:p>
    <w:p w14:paraId="0A90D75F" w14:textId="0043DF11" w:rsidR="00451F82" w:rsidRDefault="00CE5371" w:rsidP="00015D5D">
      <w:pPr>
        <w:ind w:firstLine="480"/>
      </w:pPr>
      <w:r w:rsidRPr="00032D32">
        <w:rPr>
          <w:noProof/>
        </w:rPr>
        <w:drawing>
          <wp:anchor distT="0" distB="0" distL="114300" distR="114300" simplePos="0" relativeHeight="251918336" behindDoc="0" locked="0" layoutInCell="1" allowOverlap="1" wp14:anchorId="284AC61A" wp14:editId="6F708006">
            <wp:simplePos x="0" y="0"/>
            <wp:positionH relativeFrom="column">
              <wp:posOffset>2906471</wp:posOffset>
            </wp:positionH>
            <wp:positionV relativeFrom="paragraph">
              <wp:posOffset>52299</wp:posOffset>
            </wp:positionV>
            <wp:extent cx="2518188" cy="3173730"/>
            <wp:effectExtent l="0" t="0" r="0" b="1270"/>
            <wp:wrapNone/>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518188" cy="3173730"/>
                    </a:xfrm>
                    <a:prstGeom prst="rect">
                      <a:avLst/>
                    </a:prstGeom>
                  </pic:spPr>
                </pic:pic>
              </a:graphicData>
            </a:graphic>
            <wp14:sizeRelH relativeFrom="margin">
              <wp14:pctWidth>0</wp14:pctWidth>
            </wp14:sizeRelH>
            <wp14:sizeRelV relativeFrom="margin">
              <wp14:pctHeight>0</wp14:pctHeight>
            </wp14:sizeRelV>
          </wp:anchor>
        </w:drawing>
      </w:r>
      <w:r w:rsidRPr="00032D32">
        <w:rPr>
          <w:noProof/>
        </w:rPr>
        <w:drawing>
          <wp:anchor distT="0" distB="0" distL="114300" distR="114300" simplePos="0" relativeHeight="251919360" behindDoc="0" locked="0" layoutInCell="1" allowOverlap="1" wp14:anchorId="7BCCADD0" wp14:editId="46D141FA">
            <wp:simplePos x="0" y="0"/>
            <wp:positionH relativeFrom="column">
              <wp:posOffset>51714</wp:posOffset>
            </wp:positionH>
            <wp:positionV relativeFrom="paragraph">
              <wp:posOffset>50394</wp:posOffset>
            </wp:positionV>
            <wp:extent cx="2515870" cy="3199799"/>
            <wp:effectExtent l="0" t="0" r="0" b="635"/>
            <wp:wrapNone/>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515870" cy="3199799"/>
                    </a:xfrm>
                    <a:prstGeom prst="rect">
                      <a:avLst/>
                    </a:prstGeom>
                  </pic:spPr>
                </pic:pic>
              </a:graphicData>
            </a:graphic>
            <wp14:sizeRelH relativeFrom="margin">
              <wp14:pctWidth>0</wp14:pctWidth>
            </wp14:sizeRelH>
            <wp14:sizeRelV relativeFrom="margin">
              <wp14:pctHeight>0</wp14:pctHeight>
            </wp14:sizeRelV>
          </wp:anchor>
        </w:drawing>
      </w:r>
    </w:p>
    <w:p w14:paraId="190CE9EF" w14:textId="53FF1053" w:rsidR="006B438E" w:rsidRDefault="006B438E" w:rsidP="006B438E">
      <w:pPr>
        <w:ind w:firstLineChars="0"/>
      </w:pPr>
    </w:p>
    <w:p w14:paraId="1F773451" w14:textId="7A5D5B69" w:rsidR="006B438E" w:rsidRDefault="006B438E" w:rsidP="006B438E">
      <w:pPr>
        <w:ind w:firstLineChars="0"/>
      </w:pPr>
    </w:p>
    <w:p w14:paraId="3B1ECDA2" w14:textId="77777777" w:rsidR="006B438E" w:rsidRDefault="006B438E" w:rsidP="006B438E">
      <w:pPr>
        <w:ind w:firstLineChars="0"/>
      </w:pPr>
    </w:p>
    <w:p w14:paraId="27C3A143" w14:textId="77777777" w:rsidR="006B438E" w:rsidRDefault="006B438E" w:rsidP="006B438E">
      <w:pPr>
        <w:ind w:firstLineChars="0"/>
      </w:pPr>
    </w:p>
    <w:p w14:paraId="170E3FEA" w14:textId="77777777" w:rsidR="006B438E" w:rsidRDefault="006B438E" w:rsidP="006B438E">
      <w:pPr>
        <w:ind w:firstLineChars="0"/>
      </w:pPr>
    </w:p>
    <w:p w14:paraId="18B6ACCE" w14:textId="77777777" w:rsidR="006B438E" w:rsidRDefault="006B438E" w:rsidP="006B438E">
      <w:pPr>
        <w:ind w:firstLineChars="0"/>
      </w:pPr>
    </w:p>
    <w:p w14:paraId="3310288A" w14:textId="77777777" w:rsidR="006B438E" w:rsidRDefault="006B438E" w:rsidP="006B438E">
      <w:pPr>
        <w:ind w:firstLineChars="0"/>
      </w:pPr>
    </w:p>
    <w:p w14:paraId="0DEFF779" w14:textId="1D676FA6" w:rsidR="006B438E" w:rsidRDefault="006B438E" w:rsidP="006B438E">
      <w:pPr>
        <w:ind w:firstLineChars="0"/>
      </w:pPr>
    </w:p>
    <w:p w14:paraId="49F59F6B" w14:textId="24A775E6" w:rsidR="006B438E" w:rsidRDefault="006B438E" w:rsidP="006B438E">
      <w:pPr>
        <w:ind w:firstLineChars="0"/>
      </w:pPr>
    </w:p>
    <w:p w14:paraId="6EF1AA21" w14:textId="719BDC42" w:rsidR="006B438E" w:rsidRDefault="006B438E" w:rsidP="006B438E">
      <w:pPr>
        <w:ind w:firstLineChars="0"/>
      </w:pPr>
    </w:p>
    <w:p w14:paraId="4818A129" w14:textId="4399692A" w:rsidR="006B438E" w:rsidRDefault="006B438E" w:rsidP="006B438E">
      <w:pPr>
        <w:ind w:firstLineChars="0"/>
      </w:pPr>
    </w:p>
    <w:p w14:paraId="0460DEF3" w14:textId="1B4D4BA1" w:rsidR="006B438E" w:rsidRDefault="006B438E" w:rsidP="00A015C5">
      <w:pPr>
        <w:ind w:firstLineChars="0" w:firstLine="0"/>
      </w:pPr>
    </w:p>
    <w:p w14:paraId="5CEF3051" w14:textId="14111152" w:rsidR="00AE650F" w:rsidRPr="003A6AE6" w:rsidRDefault="003A6AE6" w:rsidP="005C3549">
      <w:pPr>
        <w:spacing w:line="240" w:lineRule="auto"/>
        <w:ind w:left="839" w:firstLineChars="0" w:firstLine="0"/>
        <w:rPr>
          <w:sz w:val="21"/>
          <w:szCs w:val="21"/>
        </w:rPr>
      </w:pPr>
      <w:r>
        <w:rPr>
          <w:sz w:val="21"/>
          <w:szCs w:val="21"/>
        </w:rPr>
        <w:t>a</w:t>
      </w:r>
      <w:r>
        <w:rPr>
          <w:rFonts w:hint="eastAsia"/>
          <w:sz w:val="21"/>
          <w:szCs w:val="21"/>
        </w:rPr>
        <w:t xml:space="preserve">  </w:t>
      </w:r>
      <w:r w:rsidR="006B438E" w:rsidRPr="003A6AE6">
        <w:rPr>
          <w:rFonts w:hint="eastAsia"/>
          <w:sz w:val="21"/>
          <w:szCs w:val="21"/>
        </w:rPr>
        <w:t>随机策略推荐详情</w:t>
      </w:r>
      <w:r w:rsidR="006B438E" w:rsidRPr="003A6AE6">
        <w:rPr>
          <w:rFonts w:hint="eastAsia"/>
          <w:sz w:val="21"/>
          <w:szCs w:val="21"/>
        </w:rPr>
        <w:t xml:space="preserve">                    </w:t>
      </w:r>
      <w:r w:rsidR="00094D33" w:rsidRPr="003A6AE6">
        <w:rPr>
          <w:sz w:val="21"/>
          <w:szCs w:val="21"/>
        </w:rPr>
        <w:t xml:space="preserve">      </w:t>
      </w:r>
      <w:r w:rsidRPr="003A6AE6">
        <w:rPr>
          <w:rFonts w:hint="eastAsia"/>
          <w:sz w:val="21"/>
          <w:szCs w:val="21"/>
        </w:rPr>
        <w:t>b</w:t>
      </w:r>
      <w:r w:rsidRPr="003A6AE6">
        <w:rPr>
          <w:sz w:val="21"/>
          <w:szCs w:val="21"/>
        </w:rPr>
        <w:t xml:space="preserve">  </w:t>
      </w:r>
      <w:r w:rsidR="006B438E" w:rsidRPr="003A6AE6">
        <w:rPr>
          <w:rFonts w:hint="eastAsia"/>
          <w:sz w:val="21"/>
          <w:szCs w:val="21"/>
        </w:rPr>
        <w:t>随机策略推荐</w:t>
      </w:r>
      <w:r w:rsidR="006B438E" w:rsidRPr="003A6AE6">
        <w:rPr>
          <w:rFonts w:hint="eastAsia"/>
          <w:sz w:val="21"/>
          <w:szCs w:val="21"/>
        </w:rPr>
        <w:t>CTR</w:t>
      </w:r>
    </w:p>
    <w:p w14:paraId="2A8AE324" w14:textId="6330C3FD" w:rsidR="00F254DF" w:rsidRPr="00C35524" w:rsidRDefault="00AE650F" w:rsidP="00C35524">
      <w:pPr>
        <w:spacing w:line="240" w:lineRule="auto"/>
        <w:ind w:firstLineChars="50" w:firstLine="105"/>
        <w:rPr>
          <w:sz w:val="21"/>
          <w:szCs w:val="21"/>
        </w:rPr>
      </w:pPr>
      <w:proofErr w:type="spellStart"/>
      <w:r w:rsidRPr="00094D33">
        <w:rPr>
          <w:rFonts w:hint="eastAsia"/>
          <w:sz w:val="21"/>
          <w:szCs w:val="21"/>
        </w:rPr>
        <w:t>a</w:t>
      </w:r>
      <w:proofErr w:type="spellEnd"/>
      <w:r w:rsidRPr="00094D33">
        <w:rPr>
          <w:rFonts w:hint="eastAsia"/>
          <w:sz w:val="21"/>
          <w:szCs w:val="21"/>
        </w:rPr>
        <w:t xml:space="preserve"> </w:t>
      </w:r>
      <w:r w:rsidR="003A6AE6">
        <w:rPr>
          <w:sz w:val="21"/>
          <w:szCs w:val="21"/>
        </w:rPr>
        <w:t xml:space="preserve"> </w:t>
      </w:r>
      <w:r w:rsidRPr="00094D33">
        <w:rPr>
          <w:rFonts w:hint="eastAsia"/>
          <w:sz w:val="21"/>
          <w:szCs w:val="21"/>
        </w:rPr>
        <w:t xml:space="preserve">The recommendation detail of random policy  </w:t>
      </w:r>
      <w:r w:rsidRPr="00094D33">
        <w:rPr>
          <w:sz w:val="21"/>
          <w:szCs w:val="21"/>
        </w:rPr>
        <w:t xml:space="preserve">  </w:t>
      </w:r>
      <w:r w:rsidR="00094D33">
        <w:rPr>
          <w:sz w:val="21"/>
          <w:szCs w:val="21"/>
        </w:rPr>
        <w:t xml:space="preserve">     </w:t>
      </w:r>
      <w:r w:rsidR="003A6AE6">
        <w:rPr>
          <w:sz w:val="21"/>
          <w:szCs w:val="21"/>
        </w:rPr>
        <w:t xml:space="preserve"> </w:t>
      </w:r>
      <w:proofErr w:type="spellStart"/>
      <w:r w:rsidRPr="00094D33">
        <w:rPr>
          <w:rFonts w:hint="eastAsia"/>
          <w:sz w:val="21"/>
          <w:szCs w:val="21"/>
        </w:rPr>
        <w:t>b</w:t>
      </w:r>
      <w:proofErr w:type="spellEnd"/>
      <w:r w:rsidRPr="00094D33">
        <w:rPr>
          <w:rFonts w:hint="eastAsia"/>
          <w:sz w:val="21"/>
          <w:szCs w:val="21"/>
        </w:rPr>
        <w:t xml:space="preserve"> </w:t>
      </w:r>
      <w:r w:rsidR="003A6AE6">
        <w:rPr>
          <w:sz w:val="21"/>
          <w:szCs w:val="21"/>
        </w:rPr>
        <w:t xml:space="preserve"> </w:t>
      </w:r>
      <w:r w:rsidRPr="00094D33">
        <w:rPr>
          <w:rFonts w:hint="eastAsia"/>
          <w:sz w:val="21"/>
          <w:szCs w:val="21"/>
        </w:rPr>
        <w:t xml:space="preserve">The CTR </w:t>
      </w:r>
      <w:r w:rsidRPr="00094D33">
        <w:rPr>
          <w:sz w:val="21"/>
          <w:szCs w:val="21"/>
        </w:rPr>
        <w:t>of random policy</w:t>
      </w:r>
    </w:p>
    <w:p w14:paraId="3DBDB6C8" w14:textId="1E7B84BE" w:rsidR="00AE650F" w:rsidRDefault="00365382" w:rsidP="006B438E">
      <w:pPr>
        <w:ind w:firstLine="480"/>
      </w:pPr>
      <w:r w:rsidRPr="00B37EE4">
        <w:rPr>
          <w:noProof/>
        </w:rPr>
        <w:lastRenderedPageBreak/>
        <w:drawing>
          <wp:anchor distT="0" distB="0" distL="114300" distR="114300" simplePos="0" relativeHeight="251967488" behindDoc="0" locked="0" layoutInCell="1" allowOverlap="1" wp14:anchorId="158E4119" wp14:editId="4D22BEB7">
            <wp:simplePos x="0" y="0"/>
            <wp:positionH relativeFrom="column">
              <wp:posOffset>-69215</wp:posOffset>
            </wp:positionH>
            <wp:positionV relativeFrom="paragraph">
              <wp:posOffset>182880</wp:posOffset>
            </wp:positionV>
            <wp:extent cx="2629830" cy="3172460"/>
            <wp:effectExtent l="0" t="0" r="12065" b="2540"/>
            <wp:wrapNone/>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629830" cy="3172460"/>
                    </a:xfrm>
                    <a:prstGeom prst="rect">
                      <a:avLst/>
                    </a:prstGeom>
                  </pic:spPr>
                </pic:pic>
              </a:graphicData>
            </a:graphic>
            <wp14:sizeRelH relativeFrom="margin">
              <wp14:pctWidth>0</wp14:pctWidth>
            </wp14:sizeRelH>
            <wp14:sizeRelV relativeFrom="margin">
              <wp14:pctHeight>0</wp14:pctHeight>
            </wp14:sizeRelV>
          </wp:anchor>
        </w:drawing>
      </w:r>
      <w:r w:rsidR="00015D5D" w:rsidRPr="001C0B64">
        <w:rPr>
          <w:noProof/>
        </w:rPr>
        <w:drawing>
          <wp:anchor distT="0" distB="0" distL="114300" distR="114300" simplePos="0" relativeHeight="251916288" behindDoc="0" locked="0" layoutInCell="1" allowOverlap="1" wp14:anchorId="67E588E6" wp14:editId="03A03E53">
            <wp:simplePos x="0" y="0"/>
            <wp:positionH relativeFrom="column">
              <wp:posOffset>2895185</wp:posOffset>
            </wp:positionH>
            <wp:positionV relativeFrom="paragraph">
              <wp:posOffset>144479</wp:posOffset>
            </wp:positionV>
            <wp:extent cx="2622810" cy="3171770"/>
            <wp:effectExtent l="0" t="0" r="0" b="3810"/>
            <wp:wrapNone/>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622810" cy="3171770"/>
                    </a:xfrm>
                    <a:prstGeom prst="rect">
                      <a:avLst/>
                    </a:prstGeom>
                  </pic:spPr>
                </pic:pic>
              </a:graphicData>
            </a:graphic>
            <wp14:sizeRelH relativeFrom="margin">
              <wp14:pctWidth>0</wp14:pctWidth>
            </wp14:sizeRelH>
            <wp14:sizeRelV relativeFrom="margin">
              <wp14:pctHeight>0</wp14:pctHeight>
            </wp14:sizeRelV>
          </wp:anchor>
        </w:drawing>
      </w:r>
    </w:p>
    <w:p w14:paraId="3219D90B" w14:textId="5F294FF2" w:rsidR="00AE650F" w:rsidRDefault="00AE650F" w:rsidP="006B438E">
      <w:pPr>
        <w:ind w:firstLine="480"/>
      </w:pPr>
    </w:p>
    <w:p w14:paraId="24A8524A" w14:textId="77777777" w:rsidR="00AE650F" w:rsidRDefault="00AE650F" w:rsidP="006B438E">
      <w:pPr>
        <w:ind w:firstLine="480"/>
      </w:pPr>
    </w:p>
    <w:p w14:paraId="6869ABCF" w14:textId="77777777" w:rsidR="00AE650F" w:rsidRDefault="00AE650F" w:rsidP="006B438E">
      <w:pPr>
        <w:ind w:firstLine="480"/>
      </w:pPr>
    </w:p>
    <w:p w14:paraId="38F1169E" w14:textId="77777777" w:rsidR="00AE650F" w:rsidRDefault="00AE650F" w:rsidP="006B438E">
      <w:pPr>
        <w:ind w:firstLine="480"/>
      </w:pPr>
    </w:p>
    <w:p w14:paraId="699D54D3" w14:textId="77777777" w:rsidR="00541877" w:rsidRDefault="00541877" w:rsidP="006B438E">
      <w:pPr>
        <w:ind w:firstLine="480"/>
      </w:pPr>
    </w:p>
    <w:p w14:paraId="53CC14C4" w14:textId="77777777" w:rsidR="00541877" w:rsidRDefault="00541877" w:rsidP="006B438E">
      <w:pPr>
        <w:ind w:firstLine="480"/>
      </w:pPr>
    </w:p>
    <w:p w14:paraId="5745958B" w14:textId="77777777" w:rsidR="00541877" w:rsidRDefault="00541877" w:rsidP="006B438E">
      <w:pPr>
        <w:ind w:firstLine="480"/>
      </w:pPr>
    </w:p>
    <w:p w14:paraId="2386D661" w14:textId="77777777" w:rsidR="00541877" w:rsidRDefault="00541877" w:rsidP="006B438E">
      <w:pPr>
        <w:ind w:firstLine="480"/>
      </w:pPr>
    </w:p>
    <w:p w14:paraId="13FD6CE4" w14:textId="77777777" w:rsidR="00AE650F" w:rsidRDefault="00AE650F" w:rsidP="006B438E">
      <w:pPr>
        <w:ind w:firstLine="480"/>
      </w:pPr>
    </w:p>
    <w:p w14:paraId="30A38507" w14:textId="77777777" w:rsidR="00015D5D" w:rsidRDefault="00015D5D" w:rsidP="006B438E">
      <w:pPr>
        <w:ind w:firstLine="480"/>
      </w:pPr>
    </w:p>
    <w:p w14:paraId="0C3320C2" w14:textId="77777777" w:rsidR="00015D5D" w:rsidRDefault="00015D5D" w:rsidP="006B438E">
      <w:pPr>
        <w:ind w:firstLine="480"/>
      </w:pPr>
    </w:p>
    <w:p w14:paraId="207C6355" w14:textId="77777777" w:rsidR="00015D5D" w:rsidRDefault="00015D5D" w:rsidP="006B438E">
      <w:pPr>
        <w:ind w:firstLine="480"/>
      </w:pPr>
    </w:p>
    <w:p w14:paraId="7366B421" w14:textId="77777777" w:rsidR="005C3549" w:rsidRDefault="00A325B6" w:rsidP="005C3549">
      <w:pPr>
        <w:spacing w:line="240" w:lineRule="auto"/>
        <w:ind w:firstLine="480"/>
      </w:pPr>
      <w:r>
        <w:t xml:space="preserve"> </w:t>
      </w:r>
      <w:r w:rsidR="00571714">
        <w:t xml:space="preserve"> </w:t>
      </w:r>
    </w:p>
    <w:p w14:paraId="4D3CBBEE" w14:textId="49EC6808" w:rsidR="006B438E" w:rsidRPr="00094D33" w:rsidRDefault="00CE5371" w:rsidP="005C3549">
      <w:pPr>
        <w:spacing w:line="240" w:lineRule="auto"/>
        <w:ind w:firstLineChars="250" w:firstLine="525"/>
        <w:rPr>
          <w:sz w:val="21"/>
          <w:szCs w:val="21"/>
        </w:rPr>
      </w:pPr>
      <w:r>
        <w:rPr>
          <w:rFonts w:hint="eastAsia"/>
          <w:sz w:val="21"/>
          <w:szCs w:val="21"/>
        </w:rPr>
        <w:t xml:space="preserve"> </w:t>
      </w:r>
      <w:r w:rsidR="003A6AE6">
        <w:rPr>
          <w:rFonts w:hint="eastAsia"/>
          <w:sz w:val="21"/>
          <w:szCs w:val="21"/>
        </w:rPr>
        <w:t>c</w:t>
      </w:r>
      <w:r w:rsidR="003A6AE6">
        <w:rPr>
          <w:sz w:val="21"/>
          <w:szCs w:val="21"/>
        </w:rPr>
        <w:t xml:space="preserve">  </w:t>
      </w:r>
      <w:proofErr w:type="spellStart"/>
      <w:r w:rsidR="006B438E" w:rsidRPr="00094D33">
        <w:rPr>
          <w:rFonts w:hint="eastAsia"/>
          <w:sz w:val="21"/>
          <w:szCs w:val="21"/>
        </w:rPr>
        <w:t>L</w:t>
      </w:r>
      <w:r w:rsidR="006B438E" w:rsidRPr="00094D33">
        <w:rPr>
          <w:sz w:val="21"/>
          <w:szCs w:val="21"/>
        </w:rPr>
        <w:t>inUCB</w:t>
      </w:r>
      <w:proofErr w:type="spellEnd"/>
      <w:r w:rsidR="006B438E" w:rsidRPr="00094D33">
        <w:rPr>
          <w:rFonts w:hint="eastAsia"/>
          <w:sz w:val="21"/>
          <w:szCs w:val="21"/>
        </w:rPr>
        <w:t>推荐详情</w:t>
      </w:r>
      <w:r w:rsidR="00571714" w:rsidRPr="00094D33">
        <w:rPr>
          <w:rFonts w:hint="eastAsia"/>
          <w:sz w:val="21"/>
          <w:szCs w:val="21"/>
        </w:rPr>
        <w:t xml:space="preserve">                    </w:t>
      </w:r>
      <w:r w:rsidR="00571714" w:rsidRPr="00094D33">
        <w:rPr>
          <w:sz w:val="21"/>
          <w:szCs w:val="21"/>
        </w:rPr>
        <w:t xml:space="preserve"> </w:t>
      </w:r>
      <w:r w:rsidR="003A6AE6">
        <w:rPr>
          <w:sz w:val="21"/>
          <w:szCs w:val="21"/>
        </w:rPr>
        <w:t xml:space="preserve">     </w:t>
      </w:r>
      <w:r w:rsidR="006B438E" w:rsidRPr="00094D33">
        <w:rPr>
          <w:rFonts w:hint="eastAsia"/>
          <w:sz w:val="21"/>
          <w:szCs w:val="21"/>
        </w:rPr>
        <w:t xml:space="preserve">d </w:t>
      </w:r>
      <w:r w:rsidR="003A6AE6">
        <w:rPr>
          <w:sz w:val="21"/>
          <w:szCs w:val="21"/>
        </w:rPr>
        <w:t xml:space="preserve"> </w:t>
      </w:r>
      <w:proofErr w:type="spellStart"/>
      <w:r w:rsidR="006B438E" w:rsidRPr="00094D33">
        <w:rPr>
          <w:rFonts w:hint="eastAsia"/>
          <w:sz w:val="21"/>
          <w:szCs w:val="21"/>
        </w:rPr>
        <w:t>LinUCB</w:t>
      </w:r>
      <w:proofErr w:type="spellEnd"/>
      <w:r w:rsidR="006B438E" w:rsidRPr="00094D33">
        <w:rPr>
          <w:rFonts w:hint="eastAsia"/>
          <w:sz w:val="21"/>
          <w:szCs w:val="21"/>
        </w:rPr>
        <w:t>推荐策略</w:t>
      </w:r>
      <w:r w:rsidR="006B438E" w:rsidRPr="00094D33">
        <w:rPr>
          <w:rFonts w:hint="eastAsia"/>
          <w:sz w:val="21"/>
          <w:szCs w:val="21"/>
        </w:rPr>
        <w:t>CTR</w:t>
      </w:r>
    </w:p>
    <w:p w14:paraId="4352D132" w14:textId="7117C6A3" w:rsidR="00A325B6" w:rsidRDefault="00A325B6" w:rsidP="005C3549">
      <w:pPr>
        <w:spacing w:line="240" w:lineRule="auto"/>
        <w:ind w:firstLineChars="50" w:firstLine="105"/>
      </w:pPr>
      <w:r w:rsidRPr="00094D33">
        <w:rPr>
          <w:sz w:val="21"/>
          <w:szCs w:val="21"/>
        </w:rPr>
        <w:t xml:space="preserve">c </w:t>
      </w:r>
      <w:r w:rsidR="003A6AE6">
        <w:rPr>
          <w:sz w:val="21"/>
          <w:szCs w:val="21"/>
        </w:rPr>
        <w:t xml:space="preserve"> </w:t>
      </w:r>
      <w:r w:rsidRPr="00094D33">
        <w:rPr>
          <w:sz w:val="21"/>
          <w:szCs w:val="21"/>
        </w:rPr>
        <w:t xml:space="preserve">The recommendation of </w:t>
      </w:r>
      <w:proofErr w:type="spellStart"/>
      <w:r w:rsidRPr="00094D33">
        <w:rPr>
          <w:sz w:val="21"/>
          <w:szCs w:val="21"/>
        </w:rPr>
        <w:t>LinUCB</w:t>
      </w:r>
      <w:proofErr w:type="spellEnd"/>
      <w:r w:rsidRPr="00094D33">
        <w:rPr>
          <w:sz w:val="21"/>
          <w:szCs w:val="21"/>
        </w:rPr>
        <w:t xml:space="preserve"> policy       </w:t>
      </w:r>
      <w:r w:rsidR="0049360A" w:rsidRPr="00094D33">
        <w:rPr>
          <w:sz w:val="21"/>
          <w:szCs w:val="21"/>
        </w:rPr>
        <w:t xml:space="preserve"> </w:t>
      </w:r>
      <w:r w:rsidR="003A6AE6">
        <w:rPr>
          <w:sz w:val="21"/>
          <w:szCs w:val="21"/>
        </w:rPr>
        <w:t xml:space="preserve">    </w:t>
      </w:r>
      <w:r w:rsidRPr="00094D33">
        <w:rPr>
          <w:sz w:val="21"/>
          <w:szCs w:val="21"/>
        </w:rPr>
        <w:t xml:space="preserve">d </w:t>
      </w:r>
      <w:r w:rsidR="003A6AE6">
        <w:rPr>
          <w:sz w:val="21"/>
          <w:szCs w:val="21"/>
        </w:rPr>
        <w:t xml:space="preserve"> </w:t>
      </w:r>
      <w:r w:rsidRPr="00094D33">
        <w:rPr>
          <w:sz w:val="21"/>
          <w:szCs w:val="21"/>
        </w:rPr>
        <w:t xml:space="preserve">The CTR of </w:t>
      </w:r>
      <w:proofErr w:type="spellStart"/>
      <w:r w:rsidRPr="00094D33">
        <w:rPr>
          <w:sz w:val="21"/>
          <w:szCs w:val="21"/>
        </w:rPr>
        <w:t>LinUCB</w:t>
      </w:r>
      <w:proofErr w:type="spellEnd"/>
      <w:r w:rsidRPr="00094D33">
        <w:rPr>
          <w:sz w:val="21"/>
          <w:szCs w:val="21"/>
        </w:rPr>
        <w:t xml:space="preserve"> policy</w:t>
      </w:r>
    </w:p>
    <w:p w14:paraId="2E027ADE" w14:textId="345ECA08" w:rsidR="006B438E" w:rsidRDefault="0011297F" w:rsidP="006B438E">
      <w:pPr>
        <w:ind w:firstLine="480"/>
      </w:pPr>
      <w:r w:rsidRPr="001C0B64">
        <w:rPr>
          <w:noProof/>
        </w:rPr>
        <w:drawing>
          <wp:anchor distT="0" distB="0" distL="114300" distR="114300" simplePos="0" relativeHeight="251915264" behindDoc="0" locked="0" layoutInCell="1" allowOverlap="1" wp14:anchorId="2809CE0A" wp14:editId="102A45F3">
            <wp:simplePos x="0" y="0"/>
            <wp:positionH relativeFrom="column">
              <wp:posOffset>2907030</wp:posOffset>
            </wp:positionH>
            <wp:positionV relativeFrom="paragraph">
              <wp:posOffset>180884</wp:posOffset>
            </wp:positionV>
            <wp:extent cx="2609156" cy="3305680"/>
            <wp:effectExtent l="0" t="0" r="7620" b="0"/>
            <wp:wrapNone/>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609156" cy="3305680"/>
                    </a:xfrm>
                    <a:prstGeom prst="rect">
                      <a:avLst/>
                    </a:prstGeom>
                  </pic:spPr>
                </pic:pic>
              </a:graphicData>
            </a:graphic>
            <wp14:sizeRelH relativeFrom="margin">
              <wp14:pctWidth>0</wp14:pctWidth>
            </wp14:sizeRelH>
            <wp14:sizeRelV relativeFrom="margin">
              <wp14:pctHeight>0</wp14:pctHeight>
            </wp14:sizeRelV>
          </wp:anchor>
        </w:drawing>
      </w:r>
      <w:r w:rsidR="004B53D9" w:rsidRPr="001C0B64">
        <w:rPr>
          <w:noProof/>
        </w:rPr>
        <w:drawing>
          <wp:anchor distT="0" distB="0" distL="114300" distR="114300" simplePos="0" relativeHeight="251917312" behindDoc="0" locked="0" layoutInCell="1" allowOverlap="1" wp14:anchorId="6F3747EB" wp14:editId="337972B8">
            <wp:simplePos x="0" y="0"/>
            <wp:positionH relativeFrom="column">
              <wp:posOffset>-62403</wp:posOffset>
            </wp:positionH>
            <wp:positionV relativeFrom="paragraph">
              <wp:posOffset>180167</wp:posOffset>
            </wp:positionV>
            <wp:extent cx="2628790" cy="3299460"/>
            <wp:effectExtent l="0" t="0" r="0" b="2540"/>
            <wp:wrapNone/>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628790" cy="3299460"/>
                    </a:xfrm>
                    <a:prstGeom prst="rect">
                      <a:avLst/>
                    </a:prstGeom>
                  </pic:spPr>
                </pic:pic>
              </a:graphicData>
            </a:graphic>
            <wp14:sizeRelH relativeFrom="margin">
              <wp14:pctWidth>0</wp14:pctWidth>
            </wp14:sizeRelH>
            <wp14:sizeRelV relativeFrom="margin">
              <wp14:pctHeight>0</wp14:pctHeight>
            </wp14:sizeRelV>
          </wp:anchor>
        </w:drawing>
      </w:r>
    </w:p>
    <w:p w14:paraId="30307595" w14:textId="65233553" w:rsidR="006B438E" w:rsidRDefault="006B438E" w:rsidP="006B438E">
      <w:pPr>
        <w:ind w:firstLine="480"/>
      </w:pPr>
    </w:p>
    <w:p w14:paraId="4E1BB44A" w14:textId="1A6B445A" w:rsidR="006B438E" w:rsidRDefault="006B438E" w:rsidP="006B438E">
      <w:pPr>
        <w:ind w:firstLine="480"/>
      </w:pPr>
    </w:p>
    <w:p w14:paraId="17E04896" w14:textId="247E8137" w:rsidR="006B438E" w:rsidRDefault="006B438E" w:rsidP="006B438E">
      <w:pPr>
        <w:ind w:firstLine="480"/>
      </w:pPr>
    </w:p>
    <w:p w14:paraId="124D63D5" w14:textId="11D31E69" w:rsidR="006B438E" w:rsidRDefault="006B438E" w:rsidP="006B438E">
      <w:pPr>
        <w:ind w:firstLine="480"/>
      </w:pPr>
    </w:p>
    <w:p w14:paraId="3DFBA4D7" w14:textId="25DD0491" w:rsidR="006B438E" w:rsidRDefault="006B438E" w:rsidP="006B438E">
      <w:pPr>
        <w:ind w:firstLine="480"/>
      </w:pPr>
    </w:p>
    <w:p w14:paraId="79EFAA5D" w14:textId="450EDC5E" w:rsidR="006B438E" w:rsidRDefault="006B438E" w:rsidP="006B438E">
      <w:pPr>
        <w:ind w:firstLine="480"/>
      </w:pPr>
    </w:p>
    <w:p w14:paraId="7A679EF4" w14:textId="77777777" w:rsidR="006B438E" w:rsidRDefault="006B438E" w:rsidP="006B438E">
      <w:pPr>
        <w:ind w:firstLine="480"/>
      </w:pPr>
    </w:p>
    <w:p w14:paraId="7449E981" w14:textId="77777777" w:rsidR="006B438E" w:rsidRDefault="006B438E" w:rsidP="006B438E">
      <w:pPr>
        <w:ind w:firstLine="480"/>
      </w:pPr>
    </w:p>
    <w:p w14:paraId="528FE53C" w14:textId="77777777" w:rsidR="006B438E" w:rsidRDefault="006B438E" w:rsidP="006B438E">
      <w:pPr>
        <w:ind w:firstLine="480"/>
      </w:pPr>
    </w:p>
    <w:p w14:paraId="755A13DF" w14:textId="77777777" w:rsidR="006B438E" w:rsidRDefault="006B438E" w:rsidP="006B438E">
      <w:pPr>
        <w:ind w:firstLine="480"/>
      </w:pPr>
    </w:p>
    <w:p w14:paraId="1BB9537E" w14:textId="77777777" w:rsidR="006B438E" w:rsidRDefault="006B438E" w:rsidP="006B438E">
      <w:pPr>
        <w:ind w:firstLine="480"/>
      </w:pPr>
    </w:p>
    <w:p w14:paraId="2FC4B775" w14:textId="77777777" w:rsidR="006B438E" w:rsidRDefault="006B438E" w:rsidP="006B438E">
      <w:pPr>
        <w:ind w:firstLine="480"/>
      </w:pPr>
    </w:p>
    <w:p w14:paraId="28BEBD33" w14:textId="77777777" w:rsidR="006B438E" w:rsidRDefault="006B438E" w:rsidP="006B438E">
      <w:pPr>
        <w:ind w:firstLine="480"/>
      </w:pPr>
    </w:p>
    <w:p w14:paraId="386D221F" w14:textId="0E1C38A9" w:rsidR="006B438E" w:rsidRPr="00094D33" w:rsidRDefault="00A325B6" w:rsidP="005C3549">
      <w:pPr>
        <w:spacing w:line="240" w:lineRule="auto"/>
        <w:ind w:firstLine="480"/>
        <w:rPr>
          <w:sz w:val="21"/>
          <w:szCs w:val="21"/>
        </w:rPr>
      </w:pPr>
      <w:r>
        <w:t xml:space="preserve">  </w:t>
      </w:r>
      <w:r w:rsidR="003A6AE6">
        <w:rPr>
          <w:sz w:val="21"/>
          <w:szCs w:val="21"/>
        </w:rPr>
        <w:t xml:space="preserve">e  </w:t>
      </w:r>
      <w:r w:rsidRPr="00094D33">
        <w:rPr>
          <w:rFonts w:hint="eastAsia"/>
          <w:sz w:val="21"/>
          <w:szCs w:val="21"/>
        </w:rPr>
        <w:t>神经网络推荐详情</w:t>
      </w:r>
      <w:r w:rsidRPr="00094D33">
        <w:rPr>
          <w:rFonts w:hint="eastAsia"/>
          <w:sz w:val="21"/>
          <w:szCs w:val="21"/>
        </w:rPr>
        <w:t xml:space="preserve">                   </w:t>
      </w:r>
      <w:r w:rsidR="00987C31" w:rsidRPr="00094D33">
        <w:rPr>
          <w:sz w:val="21"/>
          <w:szCs w:val="21"/>
        </w:rPr>
        <w:t xml:space="preserve"> </w:t>
      </w:r>
      <w:r w:rsidR="00094D33">
        <w:rPr>
          <w:sz w:val="21"/>
          <w:szCs w:val="21"/>
        </w:rPr>
        <w:t xml:space="preserve">     </w:t>
      </w:r>
      <w:r w:rsidR="005C3549">
        <w:rPr>
          <w:sz w:val="21"/>
          <w:szCs w:val="21"/>
        </w:rPr>
        <w:t xml:space="preserve"> </w:t>
      </w:r>
      <w:r w:rsidR="00094D33">
        <w:rPr>
          <w:sz w:val="21"/>
          <w:szCs w:val="21"/>
        </w:rPr>
        <w:t xml:space="preserve"> </w:t>
      </w:r>
      <w:r w:rsidR="003A6AE6">
        <w:rPr>
          <w:rFonts w:hint="eastAsia"/>
          <w:sz w:val="21"/>
          <w:szCs w:val="21"/>
        </w:rPr>
        <w:t>f</w:t>
      </w:r>
      <w:r w:rsidR="003A6AE6">
        <w:rPr>
          <w:sz w:val="21"/>
          <w:szCs w:val="21"/>
        </w:rPr>
        <w:t xml:space="preserve">  </w:t>
      </w:r>
      <w:r w:rsidRPr="00094D33">
        <w:rPr>
          <w:rFonts w:hint="eastAsia"/>
          <w:sz w:val="21"/>
          <w:szCs w:val="21"/>
        </w:rPr>
        <w:t>神经网络推荐</w:t>
      </w:r>
      <w:r w:rsidRPr="00094D33">
        <w:rPr>
          <w:rFonts w:hint="eastAsia"/>
          <w:sz w:val="21"/>
          <w:szCs w:val="21"/>
        </w:rPr>
        <w:t>CTR</w:t>
      </w:r>
    </w:p>
    <w:p w14:paraId="20D2D492" w14:textId="6BB674BF" w:rsidR="00987C31" w:rsidRPr="00094D33" w:rsidRDefault="00A325B6" w:rsidP="005C3549">
      <w:pPr>
        <w:spacing w:afterLines="50" w:after="156" w:line="240" w:lineRule="auto"/>
        <w:ind w:firstLineChars="0" w:firstLine="0"/>
        <w:rPr>
          <w:sz w:val="21"/>
          <w:szCs w:val="21"/>
        </w:rPr>
      </w:pPr>
      <w:r w:rsidRPr="00094D33">
        <w:rPr>
          <w:rFonts w:hint="eastAsia"/>
          <w:sz w:val="21"/>
          <w:szCs w:val="21"/>
        </w:rPr>
        <w:t xml:space="preserve">e </w:t>
      </w:r>
      <w:r w:rsidR="003A6AE6">
        <w:rPr>
          <w:sz w:val="21"/>
          <w:szCs w:val="21"/>
        </w:rPr>
        <w:t xml:space="preserve">  </w:t>
      </w:r>
      <w:r w:rsidRPr="00094D33">
        <w:rPr>
          <w:rFonts w:hint="eastAsia"/>
          <w:sz w:val="21"/>
          <w:szCs w:val="21"/>
        </w:rPr>
        <w:t xml:space="preserve">The </w:t>
      </w:r>
      <w:r w:rsidR="002B5DFE" w:rsidRPr="00094D33">
        <w:rPr>
          <w:sz w:val="21"/>
          <w:szCs w:val="21"/>
        </w:rPr>
        <w:t xml:space="preserve">recommendation detail of </w:t>
      </w:r>
      <w:r w:rsidR="002B5DFE" w:rsidRPr="00094D33">
        <w:rPr>
          <w:rFonts w:hint="eastAsia"/>
          <w:sz w:val="21"/>
          <w:szCs w:val="21"/>
        </w:rPr>
        <w:t>NN</w:t>
      </w:r>
      <w:r w:rsidRPr="00094D33">
        <w:rPr>
          <w:sz w:val="21"/>
          <w:szCs w:val="21"/>
        </w:rPr>
        <w:t xml:space="preserve"> policy</w:t>
      </w:r>
      <w:r w:rsidR="00907B84" w:rsidRPr="00094D33">
        <w:rPr>
          <w:sz w:val="21"/>
          <w:szCs w:val="21"/>
        </w:rPr>
        <w:t xml:space="preserve">       </w:t>
      </w:r>
      <w:r w:rsidR="00571714" w:rsidRPr="00094D33">
        <w:rPr>
          <w:sz w:val="21"/>
          <w:szCs w:val="21"/>
        </w:rPr>
        <w:t xml:space="preserve"> </w:t>
      </w:r>
      <w:r w:rsidR="003A6AE6">
        <w:rPr>
          <w:sz w:val="21"/>
          <w:szCs w:val="21"/>
        </w:rPr>
        <w:t xml:space="preserve">      </w:t>
      </w:r>
      <w:r w:rsidR="005C3549">
        <w:rPr>
          <w:sz w:val="21"/>
          <w:szCs w:val="21"/>
        </w:rPr>
        <w:t xml:space="preserve"> </w:t>
      </w:r>
      <w:proofErr w:type="spellStart"/>
      <w:r w:rsidR="002B5DFE" w:rsidRPr="00094D33">
        <w:rPr>
          <w:sz w:val="21"/>
          <w:szCs w:val="21"/>
        </w:rPr>
        <w:t>f</w:t>
      </w:r>
      <w:proofErr w:type="spellEnd"/>
      <w:r w:rsidR="002B5DFE" w:rsidRPr="00094D33">
        <w:rPr>
          <w:sz w:val="21"/>
          <w:szCs w:val="21"/>
        </w:rPr>
        <w:t xml:space="preserve"> </w:t>
      </w:r>
      <w:r w:rsidR="003A6AE6">
        <w:rPr>
          <w:sz w:val="21"/>
          <w:szCs w:val="21"/>
        </w:rPr>
        <w:t xml:space="preserve"> </w:t>
      </w:r>
      <w:r w:rsidR="002B5DFE" w:rsidRPr="00094D33">
        <w:rPr>
          <w:sz w:val="21"/>
          <w:szCs w:val="21"/>
        </w:rPr>
        <w:t xml:space="preserve">The CTR of </w:t>
      </w:r>
      <w:r w:rsidR="002B5DFE" w:rsidRPr="00094D33">
        <w:rPr>
          <w:rFonts w:hint="eastAsia"/>
          <w:sz w:val="21"/>
          <w:szCs w:val="21"/>
        </w:rPr>
        <w:t>NN</w:t>
      </w:r>
      <w:r w:rsidR="00987C31" w:rsidRPr="00094D33">
        <w:rPr>
          <w:sz w:val="21"/>
          <w:szCs w:val="21"/>
        </w:rPr>
        <w:t xml:space="preserve"> policy</w:t>
      </w:r>
    </w:p>
    <w:p w14:paraId="39F0C74B" w14:textId="42066656" w:rsidR="00B963D6" w:rsidRPr="00094D33" w:rsidRDefault="00B963D6" w:rsidP="005C3549">
      <w:pPr>
        <w:spacing w:beforeLines="50" w:before="156" w:line="240" w:lineRule="auto"/>
        <w:ind w:firstLineChars="83" w:firstLine="199"/>
        <w:rPr>
          <w:sz w:val="21"/>
          <w:szCs w:val="21"/>
        </w:rPr>
      </w:pPr>
      <w:r>
        <w:tab/>
      </w:r>
      <w:r w:rsidR="0049360A">
        <w:t xml:space="preserve">                  </w:t>
      </w:r>
      <w:r w:rsidR="00094D33">
        <w:t xml:space="preserve"> </w:t>
      </w:r>
      <w:r w:rsidR="0049360A" w:rsidRPr="00094D33">
        <w:rPr>
          <w:sz w:val="21"/>
          <w:szCs w:val="21"/>
        </w:rPr>
        <w:t xml:space="preserve"> </w:t>
      </w:r>
      <w:r w:rsidR="003A6AE6">
        <w:rPr>
          <w:rFonts w:hint="eastAsia"/>
          <w:sz w:val="21"/>
          <w:szCs w:val="21"/>
        </w:rPr>
        <w:t xml:space="preserve"> </w:t>
      </w:r>
      <w:r w:rsidR="00E22502" w:rsidRPr="00094D33">
        <w:rPr>
          <w:rFonts w:hint="eastAsia"/>
          <w:sz w:val="21"/>
          <w:szCs w:val="21"/>
        </w:rPr>
        <w:t>图</w:t>
      </w:r>
      <w:r w:rsidR="00451F82">
        <w:rPr>
          <w:rFonts w:hint="eastAsia"/>
          <w:sz w:val="21"/>
          <w:szCs w:val="21"/>
        </w:rPr>
        <w:t xml:space="preserve">4-3  </w:t>
      </w:r>
      <w:r w:rsidR="0011297F">
        <w:rPr>
          <w:rFonts w:hint="eastAsia"/>
          <w:sz w:val="21"/>
          <w:szCs w:val="21"/>
        </w:rPr>
        <w:t>不同策略</w:t>
      </w:r>
      <w:r w:rsidR="00E22502" w:rsidRPr="00094D33">
        <w:rPr>
          <w:rFonts w:hint="eastAsia"/>
          <w:sz w:val="21"/>
          <w:szCs w:val="21"/>
        </w:rPr>
        <w:t>推荐详情</w:t>
      </w:r>
    </w:p>
    <w:p w14:paraId="75A13356" w14:textId="32C85FD9" w:rsidR="00CC6633" w:rsidRPr="005C3549" w:rsidRDefault="003A6AE6" w:rsidP="005C3549">
      <w:pPr>
        <w:spacing w:afterLines="50" w:after="156" w:line="240" w:lineRule="auto"/>
        <w:ind w:firstLineChars="83" w:firstLine="174"/>
        <w:rPr>
          <w:sz w:val="21"/>
          <w:szCs w:val="21"/>
        </w:rPr>
      </w:pPr>
      <w:r>
        <w:rPr>
          <w:rFonts w:hint="eastAsia"/>
          <w:sz w:val="21"/>
          <w:szCs w:val="21"/>
        </w:rPr>
        <w:tab/>
      </w:r>
      <w:r>
        <w:rPr>
          <w:rFonts w:hint="eastAsia"/>
          <w:sz w:val="21"/>
          <w:szCs w:val="21"/>
        </w:rPr>
        <w:tab/>
      </w:r>
      <w:r>
        <w:rPr>
          <w:rFonts w:hint="eastAsia"/>
          <w:sz w:val="21"/>
          <w:szCs w:val="21"/>
        </w:rPr>
        <w:tab/>
      </w:r>
      <w:r w:rsidR="005C3549">
        <w:rPr>
          <w:sz w:val="21"/>
          <w:szCs w:val="21"/>
        </w:rPr>
        <w:t xml:space="preserve"> </w:t>
      </w:r>
      <w:r w:rsidR="00451F82">
        <w:rPr>
          <w:rFonts w:hint="eastAsia"/>
          <w:sz w:val="21"/>
          <w:szCs w:val="21"/>
        </w:rPr>
        <w:t xml:space="preserve">Figure 4-3  </w:t>
      </w:r>
      <w:r w:rsidR="00E22502" w:rsidRPr="00094D33">
        <w:rPr>
          <w:rFonts w:hint="eastAsia"/>
          <w:sz w:val="21"/>
          <w:szCs w:val="21"/>
        </w:rPr>
        <w:t xml:space="preserve">The recommendation detail </w:t>
      </w:r>
      <w:r w:rsidR="0011297F">
        <w:rPr>
          <w:rFonts w:hint="eastAsia"/>
          <w:sz w:val="21"/>
          <w:szCs w:val="21"/>
        </w:rPr>
        <w:t>for different policies</w:t>
      </w:r>
    </w:p>
    <w:p w14:paraId="6C2F00B1" w14:textId="0631C9A8" w:rsidR="006B438E" w:rsidRDefault="00E45815" w:rsidP="00E45815">
      <w:pPr>
        <w:ind w:firstLineChars="0" w:firstLine="0"/>
      </w:pPr>
      <w:r>
        <w:rPr>
          <w:rFonts w:hint="eastAsia"/>
        </w:rPr>
        <w:t xml:space="preserve">    </w:t>
      </w:r>
      <w:r w:rsidR="00F200F9">
        <w:rPr>
          <w:rFonts w:hint="eastAsia"/>
        </w:rPr>
        <w:t>由图</w:t>
      </w:r>
      <w:r w:rsidR="00A20983">
        <w:t>4-3</w:t>
      </w:r>
      <w:r w:rsidR="00F200F9">
        <w:rPr>
          <w:rFonts w:hint="eastAsia"/>
        </w:rPr>
        <w:t>可见，对于每一个子图，横轴索引代表着时隙</w:t>
      </w:r>
      <w:r w:rsidR="00F200F9">
        <w:t xml:space="preserve"> (</w:t>
      </w:r>
      <w:r w:rsidR="00F200F9">
        <w:rPr>
          <w:rFonts w:hint="eastAsia"/>
        </w:rPr>
        <w:t>小时粒度</w:t>
      </w:r>
      <w:r w:rsidR="00F200F9">
        <w:rPr>
          <w:rFonts w:hint="eastAsia"/>
        </w:rPr>
        <w:t>)</w:t>
      </w:r>
      <w:r w:rsidR="006B438E">
        <w:rPr>
          <w:rFonts w:hint="eastAsia"/>
        </w:rPr>
        <w:t>，纵轴索引</w:t>
      </w:r>
      <w:r w:rsidR="006B438E">
        <w:rPr>
          <w:rFonts w:hint="eastAsia"/>
        </w:rPr>
        <w:lastRenderedPageBreak/>
        <w:t>代表着新闻</w:t>
      </w:r>
      <w:r w:rsidR="006B438E">
        <w:rPr>
          <w:rFonts w:hint="eastAsia"/>
        </w:rPr>
        <w:t>id</w:t>
      </w:r>
      <w:r w:rsidR="006B438E">
        <w:rPr>
          <w:rFonts w:hint="eastAsia"/>
        </w:rPr>
        <w:t>，在图</w:t>
      </w:r>
      <w:r w:rsidR="006B438E">
        <w:rPr>
          <w:rFonts w:hint="eastAsia"/>
        </w:rPr>
        <w:t>a</w:t>
      </w:r>
      <w:r w:rsidR="006B438E">
        <w:rPr>
          <w:rFonts w:hint="eastAsia"/>
        </w:rPr>
        <w:t>中，推荐数量为</w:t>
      </w:r>
      <w:r w:rsidR="006B438E">
        <w:rPr>
          <w:rFonts w:hint="eastAsia"/>
        </w:rPr>
        <w:t>0</w:t>
      </w:r>
      <w:r w:rsidR="006B438E">
        <w:rPr>
          <w:rFonts w:hint="eastAsia"/>
        </w:rPr>
        <w:t>的区域代表着在当前时隙内，该新闻不在推荐</w:t>
      </w:r>
      <w:r w:rsidR="001E0B5E">
        <w:rPr>
          <w:rFonts w:hint="eastAsia"/>
        </w:rPr>
        <w:t>候选集内（还未被加入到推荐候选集或者已经被编辑移出推荐候选集），其他子图的对应位置也表示该新闻不在推荐候选集中。</w:t>
      </w:r>
    </w:p>
    <w:p w14:paraId="623A744B" w14:textId="36E3ED6E" w:rsidR="006B438E" w:rsidRDefault="00E45815" w:rsidP="00E45815">
      <w:pPr>
        <w:ind w:firstLineChars="0" w:firstLine="0"/>
      </w:pPr>
      <w:r>
        <w:rPr>
          <w:rFonts w:hint="eastAsia"/>
        </w:rPr>
        <w:t xml:space="preserve">    </w:t>
      </w:r>
      <w:r w:rsidR="006B438E">
        <w:rPr>
          <w:rFonts w:hint="eastAsia"/>
        </w:rPr>
        <w:t>对比图</w:t>
      </w:r>
      <w:r w:rsidR="006B438E">
        <w:rPr>
          <w:rFonts w:hint="eastAsia"/>
        </w:rPr>
        <w:t>a</w:t>
      </w:r>
      <w:r w:rsidR="006B438E">
        <w:rPr>
          <w:rFonts w:hint="eastAsia"/>
        </w:rPr>
        <w:t>，图</w:t>
      </w:r>
      <w:r w:rsidR="006B438E">
        <w:rPr>
          <w:rFonts w:hint="eastAsia"/>
        </w:rPr>
        <w:t>c</w:t>
      </w:r>
      <w:r w:rsidR="006B438E">
        <w:rPr>
          <w:rFonts w:hint="eastAsia"/>
        </w:rPr>
        <w:t>和图</w:t>
      </w:r>
      <w:r w:rsidR="006B438E">
        <w:rPr>
          <w:rFonts w:hint="eastAsia"/>
        </w:rPr>
        <w:t>e</w:t>
      </w:r>
      <w:r w:rsidR="006B438E">
        <w:rPr>
          <w:rFonts w:hint="eastAsia"/>
        </w:rPr>
        <w:t>可见，对于随机推荐策略</w:t>
      </w:r>
      <w:r w:rsidR="001E0B5E">
        <w:rPr>
          <w:rFonts w:hint="eastAsia"/>
        </w:rPr>
        <w:t>没有任何个性化</w:t>
      </w:r>
      <w:r w:rsidR="006B438E">
        <w:rPr>
          <w:rFonts w:hint="eastAsia"/>
        </w:rPr>
        <w:t>，因此对每篇新闻都推荐的非常均匀，并没有个性化或者挑选出来非常热门的新闻，其推荐的</w:t>
      </w:r>
      <w:r w:rsidR="006B438E">
        <w:rPr>
          <w:rFonts w:hint="eastAsia"/>
        </w:rPr>
        <w:t>CTR</w:t>
      </w:r>
      <w:r w:rsidR="006B438E">
        <w:rPr>
          <w:rFonts w:hint="eastAsia"/>
        </w:rPr>
        <w:t>也都相对较低。对比图</w:t>
      </w:r>
      <w:r w:rsidR="006B438E">
        <w:rPr>
          <w:rFonts w:hint="eastAsia"/>
        </w:rPr>
        <w:t>c</w:t>
      </w:r>
      <w:r w:rsidR="006B438E">
        <w:rPr>
          <w:rFonts w:hint="eastAsia"/>
        </w:rPr>
        <w:t>和图</w:t>
      </w:r>
      <w:r w:rsidR="006B438E">
        <w:rPr>
          <w:rFonts w:hint="eastAsia"/>
        </w:rPr>
        <w:t>e</w:t>
      </w:r>
      <w:r w:rsidR="006B438E">
        <w:rPr>
          <w:rFonts w:hint="eastAsia"/>
        </w:rPr>
        <w:t>，我们会发现无论是</w:t>
      </w:r>
      <w:proofErr w:type="spellStart"/>
      <w:r w:rsidR="006B438E">
        <w:rPr>
          <w:rFonts w:hint="eastAsia"/>
        </w:rPr>
        <w:t>LiuUCB</w:t>
      </w:r>
      <w:proofErr w:type="spellEnd"/>
      <w:r w:rsidR="006B438E">
        <w:rPr>
          <w:rFonts w:hint="eastAsia"/>
        </w:rPr>
        <w:t>算法还是神经网络模型，其推荐的范围比较集中，在整个过程中重点推荐几篇特定的新闻。</w:t>
      </w:r>
      <w:proofErr w:type="spellStart"/>
      <w:r w:rsidR="006B438E">
        <w:rPr>
          <w:rFonts w:hint="eastAsia"/>
        </w:rPr>
        <w:t>LinUCB</w:t>
      </w:r>
      <w:proofErr w:type="spellEnd"/>
      <w:r w:rsidR="006B438E">
        <w:rPr>
          <w:rFonts w:hint="eastAsia"/>
        </w:rPr>
        <w:t>模型和神经网络模型都发现了一篇非常热门的新闻并重点推荐：新闻</w:t>
      </w:r>
      <w:r w:rsidR="006B438E">
        <w:rPr>
          <w:rFonts w:hint="eastAsia"/>
        </w:rPr>
        <w:t>12</w:t>
      </w:r>
      <w:r w:rsidR="006B438E">
        <w:rPr>
          <w:rFonts w:hint="eastAsia"/>
        </w:rPr>
        <w:t>。</w:t>
      </w:r>
      <w:r w:rsidR="001E0B5E">
        <w:rPr>
          <w:rFonts w:hint="eastAsia"/>
        </w:rPr>
        <w:t>我们也可以发现，</w:t>
      </w:r>
      <w:r w:rsidR="006B438E">
        <w:rPr>
          <w:rFonts w:hint="eastAsia"/>
        </w:rPr>
        <w:t>在每篇新闻加入到候选集的时候，比如（</w:t>
      </w:r>
      <w:r w:rsidR="006B438E">
        <w:rPr>
          <w:rFonts w:hint="eastAsia"/>
        </w:rPr>
        <w:t>15</w:t>
      </w:r>
      <w:r w:rsidR="006B438E">
        <w:rPr>
          <w:rFonts w:hint="eastAsia"/>
        </w:rPr>
        <w:t>，</w:t>
      </w:r>
      <w:r w:rsidR="006B438E">
        <w:rPr>
          <w:rFonts w:hint="eastAsia"/>
        </w:rPr>
        <w:t>37</w:t>
      </w:r>
      <w:r w:rsidR="006B438E">
        <w:rPr>
          <w:rFonts w:hint="eastAsia"/>
        </w:rPr>
        <w:t>）等位置，</w:t>
      </w:r>
      <w:proofErr w:type="spellStart"/>
      <w:r w:rsidR="00A2563C">
        <w:rPr>
          <w:rFonts w:hint="eastAsia"/>
        </w:rPr>
        <w:t>Lin</w:t>
      </w:r>
      <w:r w:rsidR="006B438E">
        <w:rPr>
          <w:rFonts w:hint="eastAsia"/>
        </w:rPr>
        <w:t>UCB</w:t>
      </w:r>
      <w:proofErr w:type="spellEnd"/>
      <w:r w:rsidR="006B438E">
        <w:rPr>
          <w:rFonts w:hint="eastAsia"/>
        </w:rPr>
        <w:t>模型和神经网络模型都会尝试对新上架的新闻进行推荐以完成新上架新闻的冷启动。此外，无论</w:t>
      </w:r>
      <w:proofErr w:type="spellStart"/>
      <w:r w:rsidR="006B438E">
        <w:rPr>
          <w:rFonts w:hint="eastAsia"/>
        </w:rPr>
        <w:t>LinUCB</w:t>
      </w:r>
      <w:proofErr w:type="spellEnd"/>
      <w:r w:rsidR="006B438E">
        <w:rPr>
          <w:rFonts w:hint="eastAsia"/>
        </w:rPr>
        <w:t>还是神经网络模型都可以根据的新闻的准确率来动态调整对这篇新闻的推荐数量（优先级），这是因为</w:t>
      </w:r>
      <w:proofErr w:type="spellStart"/>
      <w:r w:rsidR="006B438E">
        <w:rPr>
          <w:rFonts w:hint="eastAsia"/>
        </w:rPr>
        <w:t>LinUCB</w:t>
      </w:r>
      <w:proofErr w:type="spellEnd"/>
      <w:r w:rsidR="006B438E">
        <w:rPr>
          <w:rFonts w:hint="eastAsia"/>
        </w:rPr>
        <w:t>模型和神经网络模型都是在线的、动态的模型，可以根据当前推荐的结果来动态调整策略。</w:t>
      </w:r>
    </w:p>
    <w:p w14:paraId="778C53F5" w14:textId="2DBF9438" w:rsidR="006B438E" w:rsidRDefault="006B438E" w:rsidP="006B438E">
      <w:pPr>
        <w:ind w:firstLineChars="0"/>
      </w:pPr>
      <w:r>
        <w:rPr>
          <w:rFonts w:hint="eastAsia"/>
        </w:rPr>
        <w:t xml:space="preserve"> </w:t>
      </w:r>
      <w:r>
        <w:tab/>
      </w:r>
      <w:r w:rsidR="00712EC2">
        <w:t xml:space="preserve"> </w:t>
      </w:r>
      <w:r>
        <w:rPr>
          <w:rFonts w:hint="eastAsia"/>
        </w:rPr>
        <w:t>对比</w:t>
      </w:r>
      <w:proofErr w:type="spellStart"/>
      <w:r>
        <w:rPr>
          <w:rFonts w:hint="eastAsia"/>
        </w:rPr>
        <w:t>LinUCB</w:t>
      </w:r>
      <w:proofErr w:type="spellEnd"/>
      <w:r>
        <w:rPr>
          <w:rFonts w:hint="eastAsia"/>
        </w:rPr>
        <w:t>算法的推荐详情和神经网络的推荐详情，我们可以看到，两者在推荐次数较多的新闻上都能取得不错的推荐准确率。但是，相较于</w:t>
      </w:r>
      <w:proofErr w:type="spellStart"/>
      <w:r>
        <w:rPr>
          <w:rFonts w:hint="eastAsia"/>
        </w:rPr>
        <w:t>LinUCB</w:t>
      </w:r>
      <w:proofErr w:type="spellEnd"/>
      <w:r>
        <w:rPr>
          <w:rFonts w:hint="eastAsia"/>
        </w:rPr>
        <w:t>模型，在推荐次数较少的新闻上，神经网络模型依然能够给出较高的推荐准确率。对比图</w:t>
      </w:r>
      <w:r>
        <w:rPr>
          <w:rFonts w:hint="eastAsia"/>
        </w:rPr>
        <w:t>d</w:t>
      </w:r>
      <w:r>
        <w:rPr>
          <w:rFonts w:hint="eastAsia"/>
        </w:rPr>
        <w:t>和图</w:t>
      </w:r>
      <w:r>
        <w:rPr>
          <w:rFonts w:hint="eastAsia"/>
        </w:rPr>
        <w:t>f</w:t>
      </w:r>
      <w:r>
        <w:rPr>
          <w:rFonts w:hint="eastAsia"/>
        </w:rPr>
        <w:t>，在图</w:t>
      </w:r>
      <w:r>
        <w:rPr>
          <w:rFonts w:hint="eastAsia"/>
        </w:rPr>
        <w:t>e</w:t>
      </w:r>
      <w:r>
        <w:rPr>
          <w:rFonts w:hint="eastAsia"/>
        </w:rPr>
        <w:t>比图</w:t>
      </w:r>
      <w:r>
        <w:rPr>
          <w:rFonts w:hint="eastAsia"/>
        </w:rPr>
        <w:t>c</w:t>
      </w:r>
      <w:r>
        <w:rPr>
          <w:rFonts w:hint="eastAsia"/>
        </w:rPr>
        <w:t>更集中的情况下，图</w:t>
      </w:r>
      <w:r>
        <w:rPr>
          <w:rFonts w:hint="eastAsia"/>
        </w:rPr>
        <w:t>f</w:t>
      </w:r>
      <w:r>
        <w:rPr>
          <w:rFonts w:hint="eastAsia"/>
        </w:rPr>
        <w:t>比图</w:t>
      </w:r>
      <w:r>
        <w:rPr>
          <w:rFonts w:hint="eastAsia"/>
        </w:rPr>
        <w:t>d</w:t>
      </w:r>
      <w:r>
        <w:rPr>
          <w:rFonts w:hint="eastAsia"/>
        </w:rPr>
        <w:t>更密集，说明了神经网络模型的推荐更加个性化，能够精准地捕获用户的特征作出精准推荐。</w:t>
      </w:r>
    </w:p>
    <w:p w14:paraId="7E2B9CB5" w14:textId="4E827851" w:rsidR="00987C31" w:rsidRDefault="00987C31" w:rsidP="003D4B09">
      <w:pPr>
        <w:pStyle w:val="23"/>
        <w:ind w:firstLine="0"/>
        <w:rPr>
          <w:color w:val="333333"/>
          <w:shd w:val="clear" w:color="auto" w:fill="FFFFFF"/>
        </w:rPr>
      </w:pPr>
      <w:bookmarkStart w:id="133" w:name="_Toc6395695"/>
      <w:r>
        <w:t>4.4</w:t>
      </w:r>
      <w:r w:rsidRPr="00134518">
        <w:t xml:space="preserve"> </w:t>
      </w:r>
      <w:r>
        <w:t xml:space="preserve"> </w:t>
      </w:r>
      <w:r>
        <w:rPr>
          <w:rFonts w:hint="eastAsia"/>
          <w:color w:val="333333"/>
          <w:shd w:val="clear" w:color="auto" w:fill="FFFFFF"/>
        </w:rPr>
        <w:t>本章小结</w:t>
      </w:r>
      <w:bookmarkEnd w:id="133"/>
    </w:p>
    <w:p w14:paraId="3550D675" w14:textId="3EBCA6E6" w:rsidR="00987C31" w:rsidRDefault="00987C31" w:rsidP="00D75D98">
      <w:pPr>
        <w:ind w:firstLineChars="0" w:firstLine="420"/>
      </w:pPr>
      <w:r>
        <w:rPr>
          <w:rFonts w:hint="eastAsia"/>
        </w:rPr>
        <w:t>为了克服传统的以</w:t>
      </w:r>
      <w:proofErr w:type="spellStart"/>
      <w:r>
        <w:rPr>
          <w:rFonts w:hint="eastAsia"/>
        </w:rPr>
        <w:t>LinUCB</w:t>
      </w:r>
      <w:proofErr w:type="spellEnd"/>
      <w:r>
        <w:rPr>
          <w:rFonts w:hint="eastAsia"/>
        </w:rPr>
        <w:t>为代表的</w:t>
      </w:r>
      <w:r>
        <w:rPr>
          <w:rFonts w:hint="eastAsia"/>
        </w:rPr>
        <w:t>Contextual-Bandit</w:t>
      </w:r>
      <w:r>
        <w:rPr>
          <w:rFonts w:hint="eastAsia"/>
        </w:rPr>
        <w:t>的数学上的强假设问题，提高模型的非线</w:t>
      </w:r>
      <w:r w:rsidR="0011297F">
        <w:rPr>
          <w:rFonts w:hint="eastAsia"/>
        </w:rPr>
        <w:t>性</w:t>
      </w:r>
      <w:r>
        <w:rPr>
          <w:rFonts w:hint="eastAsia"/>
        </w:rPr>
        <w:t>表征能力，</w:t>
      </w:r>
      <w:r w:rsidR="00FE47ED">
        <w:rPr>
          <w:rFonts w:hint="eastAsia"/>
        </w:rPr>
        <w:t>本章设计了基于神经网络的动态新闻推荐算法。该算法接收用户的特征作为输入，然后对于每篇新闻给出推荐的得分，</w:t>
      </w:r>
      <w:r w:rsidR="001E0B5E">
        <w:rPr>
          <w:rFonts w:hint="eastAsia"/>
        </w:rPr>
        <w:t>最后</w:t>
      </w:r>
      <w:r w:rsidR="00FE47ED">
        <w:rPr>
          <w:rFonts w:hint="eastAsia"/>
        </w:rPr>
        <w:t>算法</w:t>
      </w:r>
      <w:r>
        <w:rPr>
          <w:rFonts w:hint="eastAsia"/>
        </w:rPr>
        <w:t>集成了</w:t>
      </w:r>
      <w:proofErr w:type="spellStart"/>
      <w:r>
        <w:rPr>
          <w:rFonts w:hint="eastAsia"/>
        </w:rPr>
        <w:t>Softmax</w:t>
      </w:r>
      <w:proofErr w:type="spellEnd"/>
      <w:r>
        <w:rPr>
          <w:rFonts w:hint="eastAsia"/>
        </w:rPr>
        <w:t>探索策略解决推荐系统中的</w:t>
      </w:r>
      <w:r>
        <w:rPr>
          <w:rFonts w:hint="eastAsia"/>
        </w:rPr>
        <w:t>EE</w:t>
      </w:r>
      <w:r>
        <w:rPr>
          <w:rFonts w:hint="eastAsia"/>
        </w:rPr>
        <w:t>问题，在这种配置下，我们分别应用了三种不同的损失函数来训练神经网络并对传统的损失函数进行了修正以适应我们的特殊场景。我们的在线训练神经网络的方法同样也可以被其他类似问题借鉴。</w:t>
      </w:r>
    </w:p>
    <w:p w14:paraId="212CEEAD" w14:textId="5E3BFC9A" w:rsidR="0065594F" w:rsidRDefault="00987C31" w:rsidP="00702ED3">
      <w:pPr>
        <w:ind w:firstLineChars="0" w:firstLine="420"/>
      </w:pPr>
      <w:r>
        <w:rPr>
          <w:rFonts w:hint="eastAsia"/>
        </w:rPr>
        <w:t>我们验证了基于神经网络的推荐算法在三种不同的损失函数下的性能表现，发现在使用策略梯度损失函数的情况下，在合理的参数配置下，我们的算法取得了（</w:t>
      </w:r>
      <w:r>
        <w:rPr>
          <w:rFonts w:hint="eastAsia"/>
        </w:rPr>
        <w:t>6.67%-6.53%</w:t>
      </w:r>
      <w:r>
        <w:rPr>
          <w:rFonts w:hint="eastAsia"/>
        </w:rPr>
        <w:t>）</w:t>
      </w:r>
      <w:r>
        <w:rPr>
          <w:rFonts w:hint="eastAsia"/>
        </w:rPr>
        <w:t xml:space="preserve">/6.53% = 2.1% </w:t>
      </w:r>
      <w:r>
        <w:rPr>
          <w:rFonts w:hint="eastAsia"/>
        </w:rPr>
        <w:t>的算法收益。通过推荐详情的可视化分析，我们发现：基于神经网络的推荐算法能够在推荐数量相对较少的文章上取得较高的推荐准确率，这说明基于神经网络的推荐算法更能够把握用户特征的细节，这正是得益于神经网络较为强大的非线</w:t>
      </w:r>
      <w:r w:rsidR="0011297F">
        <w:rPr>
          <w:rFonts w:hint="eastAsia"/>
        </w:rPr>
        <w:t>性</w:t>
      </w:r>
      <w:r>
        <w:rPr>
          <w:rFonts w:hint="eastAsia"/>
        </w:rPr>
        <w:t>拟合能力。</w:t>
      </w:r>
    </w:p>
    <w:p w14:paraId="2470179F" w14:textId="02190DB9" w:rsidR="004A2F67" w:rsidRDefault="004A2F67" w:rsidP="003E2089">
      <w:pPr>
        <w:widowControl/>
        <w:adjustRightInd/>
        <w:snapToGrid/>
        <w:spacing w:line="240" w:lineRule="auto"/>
        <w:ind w:firstLineChars="0" w:firstLine="0"/>
        <w:jc w:val="left"/>
        <w:rPr>
          <w:rFonts w:eastAsia="黑体"/>
          <w:sz w:val="32"/>
          <w:szCs w:val="32"/>
        </w:rPr>
        <w:sectPr w:rsidR="004A2F67" w:rsidSect="000E7CED">
          <w:headerReference w:type="default" r:id="rId44"/>
          <w:footerReference w:type="default" r:id="rId45"/>
          <w:pgSz w:w="11907" w:h="16840" w:code="9"/>
          <w:pgMar w:top="1701" w:right="1418" w:bottom="1418" w:left="1418" w:header="907" w:footer="851" w:gutter="567"/>
          <w:paperSrc w:first="31096" w:other="31096"/>
          <w:cols w:space="720"/>
          <w:docGrid w:type="lines" w:linePitch="312"/>
        </w:sectPr>
      </w:pPr>
    </w:p>
    <w:p w14:paraId="0DDDD0AD" w14:textId="38C0611C" w:rsidR="00864720" w:rsidRDefault="00864720" w:rsidP="00864720">
      <w:pPr>
        <w:spacing w:before="480" w:after="360" w:line="240" w:lineRule="auto"/>
        <w:ind w:firstLineChars="0" w:firstLine="0"/>
        <w:jc w:val="center"/>
        <w:outlineLvl w:val="0"/>
        <w:rPr>
          <w:rFonts w:eastAsia="黑体"/>
          <w:sz w:val="32"/>
          <w:szCs w:val="32"/>
        </w:rPr>
      </w:pPr>
      <w:bookmarkStart w:id="134" w:name="_Toc6395696"/>
      <w:r w:rsidRPr="00134518">
        <w:rPr>
          <w:rFonts w:eastAsia="黑体"/>
          <w:sz w:val="32"/>
          <w:szCs w:val="32"/>
        </w:rPr>
        <w:lastRenderedPageBreak/>
        <w:t xml:space="preserve">5  </w:t>
      </w:r>
      <w:r>
        <w:rPr>
          <w:rFonts w:eastAsia="黑体" w:hint="eastAsia"/>
          <w:sz w:val="32"/>
          <w:szCs w:val="32"/>
        </w:rPr>
        <w:t>用户特征敏感的分级推荐算法</w:t>
      </w:r>
      <w:bookmarkEnd w:id="134"/>
    </w:p>
    <w:p w14:paraId="3D3EB593" w14:textId="1DF38CAC" w:rsidR="00FE47ED" w:rsidRPr="00FE47ED" w:rsidRDefault="00FE47ED" w:rsidP="00FE47ED">
      <w:pPr>
        <w:ind w:firstLineChars="0" w:firstLine="480"/>
      </w:pPr>
      <w:r>
        <w:rPr>
          <w:rFonts w:hint="eastAsia"/>
        </w:rPr>
        <w:t>针对传统</w:t>
      </w:r>
      <w:r>
        <w:rPr>
          <w:rFonts w:hint="eastAsia"/>
        </w:rPr>
        <w:t>Contextual-Bandit</w:t>
      </w:r>
      <w:r>
        <w:rPr>
          <w:rFonts w:hint="eastAsia"/>
        </w:rPr>
        <w:t>算法没有考虑用户异质性的特点，推荐性能不高的问题，本章提出一种对用户特征敏感的分级推荐算法。该算法能够动态判别用户所属的类别，然后根据用户的类别，动态匹配合适的推荐器，来获得最佳的推荐性能。最后</w:t>
      </w:r>
      <w:r w:rsidR="00DB2E41">
        <w:rPr>
          <w:rFonts w:hint="eastAsia"/>
        </w:rPr>
        <w:t>本章将</w:t>
      </w:r>
      <w:r>
        <w:rPr>
          <w:rFonts w:hint="eastAsia"/>
        </w:rPr>
        <w:t>评估算法的性能。</w:t>
      </w:r>
    </w:p>
    <w:p w14:paraId="080D03AD" w14:textId="3B01FFC3" w:rsidR="00864720" w:rsidRDefault="00864720" w:rsidP="00074789">
      <w:pPr>
        <w:pStyle w:val="23"/>
        <w:ind w:firstLine="0"/>
      </w:pPr>
      <w:bookmarkStart w:id="135" w:name="_Toc6395697"/>
      <w:r w:rsidRPr="00134518">
        <w:t xml:space="preserve">5.1  </w:t>
      </w:r>
      <w:r>
        <w:rPr>
          <w:rFonts w:hint="eastAsia"/>
        </w:rPr>
        <w:t>用户特征敏感的分级推荐算法</w:t>
      </w:r>
      <w:bookmarkEnd w:id="135"/>
    </w:p>
    <w:p w14:paraId="7652B021" w14:textId="2F3085C7" w:rsidR="00864720" w:rsidRDefault="00DE31A3" w:rsidP="00074789">
      <w:pPr>
        <w:pStyle w:val="33"/>
      </w:pPr>
      <w:bookmarkStart w:id="136" w:name="_Toc6395698"/>
      <w:r>
        <w:t>5.</w:t>
      </w:r>
      <w:r w:rsidR="00864720">
        <w:t>1</w:t>
      </w:r>
      <w:r w:rsidR="00864720">
        <w:rPr>
          <w:rFonts w:hint="eastAsia"/>
        </w:rPr>
        <w:t>.1</w:t>
      </w:r>
      <w:r w:rsidR="00864720" w:rsidRPr="00134518">
        <w:t xml:space="preserve">  </w:t>
      </w:r>
      <w:r w:rsidR="00864720">
        <w:rPr>
          <w:rFonts w:hint="eastAsia"/>
        </w:rPr>
        <w:t>基本想法</w:t>
      </w:r>
      <w:bookmarkEnd w:id="136"/>
    </w:p>
    <w:p w14:paraId="2F0E30B4" w14:textId="6758A7E1" w:rsidR="001E0B5E" w:rsidRDefault="00864720" w:rsidP="005C3549">
      <w:pPr>
        <w:spacing w:afterLines="50" w:after="156"/>
        <w:ind w:firstLine="480"/>
      </w:pPr>
      <w:r>
        <w:rPr>
          <w:rFonts w:hint="eastAsia"/>
        </w:rPr>
        <w:t>在第三章中，我们系统地分析了在用户特征分布不均匀的情况下可能给推荐系统造成的问题，为了解决类似于图</w:t>
      </w:r>
      <w:r w:rsidR="0011297F">
        <w:rPr>
          <w:rFonts w:hint="eastAsia"/>
        </w:rPr>
        <w:t>5-1</w:t>
      </w:r>
      <w:r w:rsidR="0011297F">
        <w:rPr>
          <w:rFonts w:hint="eastAsia"/>
        </w:rPr>
        <w:t>中</w:t>
      </w:r>
      <w:r>
        <w:rPr>
          <w:rFonts w:hint="eastAsia"/>
        </w:rPr>
        <w:t>a</w:t>
      </w:r>
      <w:r w:rsidR="0011297F">
        <w:rPr>
          <w:rFonts w:hint="eastAsia"/>
        </w:rPr>
        <w:t>图</w:t>
      </w:r>
      <w:r>
        <w:rPr>
          <w:rFonts w:hint="eastAsia"/>
        </w:rPr>
        <w:t>存在的问题，我们拟使用两条直线（模型）来拟合不同的样本点。</w:t>
      </w:r>
    </w:p>
    <w:p w14:paraId="5B680DF3" w14:textId="7FE29C14" w:rsidR="007F0A0C" w:rsidRDefault="001E0B5E" w:rsidP="000E7CED">
      <w:pPr>
        <w:ind w:firstLine="480"/>
      </w:pPr>
      <w:r w:rsidRPr="005F79CA">
        <w:rPr>
          <w:noProof/>
        </w:rPr>
        <w:drawing>
          <wp:anchor distT="0" distB="0" distL="114300" distR="114300" simplePos="0" relativeHeight="251948032" behindDoc="0" locked="0" layoutInCell="1" allowOverlap="1" wp14:anchorId="4BA8C88D" wp14:editId="12ED276D">
            <wp:simplePos x="0" y="0"/>
            <wp:positionH relativeFrom="column">
              <wp:posOffset>45325</wp:posOffset>
            </wp:positionH>
            <wp:positionV relativeFrom="paragraph">
              <wp:posOffset>75370</wp:posOffset>
            </wp:positionV>
            <wp:extent cx="2399614" cy="1640266"/>
            <wp:effectExtent l="0" t="0" r="0" b="1079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399614" cy="1640266"/>
                    </a:xfrm>
                    <a:prstGeom prst="rect">
                      <a:avLst/>
                    </a:prstGeom>
                  </pic:spPr>
                </pic:pic>
              </a:graphicData>
            </a:graphic>
            <wp14:sizeRelH relativeFrom="margin">
              <wp14:pctWidth>0</wp14:pctWidth>
            </wp14:sizeRelH>
            <wp14:sizeRelV relativeFrom="margin">
              <wp14:pctHeight>0</wp14:pctHeight>
            </wp14:sizeRelV>
          </wp:anchor>
        </w:drawing>
      </w:r>
      <w:r w:rsidRPr="001631DE">
        <w:rPr>
          <w:noProof/>
        </w:rPr>
        <w:drawing>
          <wp:anchor distT="0" distB="0" distL="114300" distR="114300" simplePos="0" relativeHeight="251950080" behindDoc="0" locked="0" layoutInCell="1" allowOverlap="1" wp14:anchorId="1E214677" wp14:editId="338A9763">
            <wp:simplePos x="0" y="0"/>
            <wp:positionH relativeFrom="column">
              <wp:posOffset>2787890</wp:posOffset>
            </wp:positionH>
            <wp:positionV relativeFrom="paragraph">
              <wp:posOffset>73465</wp:posOffset>
            </wp:positionV>
            <wp:extent cx="2474974" cy="167813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474974" cy="1678135"/>
                    </a:xfrm>
                    <a:prstGeom prst="rect">
                      <a:avLst/>
                    </a:prstGeom>
                  </pic:spPr>
                </pic:pic>
              </a:graphicData>
            </a:graphic>
            <wp14:sizeRelH relativeFrom="margin">
              <wp14:pctWidth>0</wp14:pctWidth>
            </wp14:sizeRelH>
            <wp14:sizeRelV relativeFrom="margin">
              <wp14:pctHeight>0</wp14:pctHeight>
            </wp14:sizeRelV>
          </wp:anchor>
        </w:drawing>
      </w:r>
    </w:p>
    <w:p w14:paraId="286FEC97" w14:textId="262FB875" w:rsidR="00864720" w:rsidRDefault="00864720" w:rsidP="000E7CED">
      <w:pPr>
        <w:ind w:firstLine="480"/>
      </w:pPr>
    </w:p>
    <w:p w14:paraId="43A48CCA" w14:textId="3E45D61A" w:rsidR="00864720" w:rsidRDefault="00864720" w:rsidP="000E7CED">
      <w:pPr>
        <w:ind w:firstLine="480"/>
      </w:pPr>
    </w:p>
    <w:p w14:paraId="1ABA0650" w14:textId="277711AA" w:rsidR="00864720" w:rsidRDefault="00864720" w:rsidP="000E7CED">
      <w:pPr>
        <w:ind w:firstLine="480"/>
      </w:pPr>
    </w:p>
    <w:p w14:paraId="6D90F83C" w14:textId="4CD9369E" w:rsidR="00864720" w:rsidRDefault="00864720" w:rsidP="000E7CED">
      <w:pPr>
        <w:ind w:firstLine="480"/>
      </w:pPr>
    </w:p>
    <w:p w14:paraId="6D901972" w14:textId="77777777" w:rsidR="00864720" w:rsidRDefault="00864720" w:rsidP="000E7CED">
      <w:pPr>
        <w:ind w:firstLine="480"/>
      </w:pPr>
    </w:p>
    <w:p w14:paraId="4C2D09CC" w14:textId="77777777" w:rsidR="00864720" w:rsidRDefault="00864720" w:rsidP="000E7CED">
      <w:pPr>
        <w:ind w:firstLine="480"/>
      </w:pPr>
    </w:p>
    <w:p w14:paraId="76DDB9C9" w14:textId="502E82B5" w:rsidR="00864720" w:rsidRPr="003A6AE6" w:rsidRDefault="003A6AE6" w:rsidP="005C3549">
      <w:pPr>
        <w:spacing w:line="240" w:lineRule="auto"/>
        <w:ind w:left="958" w:firstLineChars="0" w:firstLine="0"/>
        <w:rPr>
          <w:sz w:val="21"/>
          <w:szCs w:val="21"/>
        </w:rPr>
      </w:pPr>
      <w:r>
        <w:rPr>
          <w:sz w:val="21"/>
          <w:szCs w:val="21"/>
        </w:rPr>
        <w:t>a</w:t>
      </w:r>
      <w:r>
        <w:rPr>
          <w:rFonts w:hint="eastAsia"/>
          <w:sz w:val="21"/>
          <w:szCs w:val="21"/>
        </w:rPr>
        <w:t xml:space="preserve"> </w:t>
      </w:r>
      <w:r>
        <w:rPr>
          <w:sz w:val="21"/>
          <w:szCs w:val="21"/>
        </w:rPr>
        <w:t xml:space="preserve"> </w:t>
      </w:r>
      <w:r w:rsidR="00864720" w:rsidRPr="003A6AE6">
        <w:rPr>
          <w:rFonts w:hint="eastAsia"/>
          <w:sz w:val="21"/>
          <w:szCs w:val="21"/>
        </w:rPr>
        <w:t>单模型线性回归</w:t>
      </w:r>
      <w:r w:rsidR="00AD0E50" w:rsidRPr="003A6AE6">
        <w:rPr>
          <w:rFonts w:hint="eastAsia"/>
          <w:sz w:val="21"/>
          <w:szCs w:val="21"/>
        </w:rPr>
        <w:t xml:space="preserve">                      </w:t>
      </w:r>
      <w:r w:rsidR="00094D33" w:rsidRPr="003A6AE6">
        <w:rPr>
          <w:sz w:val="21"/>
          <w:szCs w:val="21"/>
        </w:rPr>
        <w:t xml:space="preserve">  </w:t>
      </w:r>
      <w:r w:rsidR="00AD0E50" w:rsidRPr="003A6AE6">
        <w:rPr>
          <w:rFonts w:hint="eastAsia"/>
          <w:sz w:val="21"/>
          <w:szCs w:val="21"/>
        </w:rPr>
        <w:t xml:space="preserve"> </w:t>
      </w:r>
      <w:r w:rsidR="00094D33" w:rsidRPr="003A6AE6">
        <w:rPr>
          <w:sz w:val="21"/>
          <w:szCs w:val="21"/>
        </w:rPr>
        <w:t xml:space="preserve">   </w:t>
      </w:r>
      <w:r>
        <w:rPr>
          <w:rFonts w:hint="eastAsia"/>
          <w:sz w:val="21"/>
          <w:szCs w:val="21"/>
        </w:rPr>
        <w:t>b</w:t>
      </w:r>
      <w:r>
        <w:rPr>
          <w:sz w:val="21"/>
          <w:szCs w:val="21"/>
        </w:rPr>
        <w:t xml:space="preserve"> </w:t>
      </w:r>
      <w:r w:rsidR="00864720" w:rsidRPr="003A6AE6">
        <w:rPr>
          <w:rFonts w:hint="eastAsia"/>
          <w:sz w:val="21"/>
          <w:szCs w:val="21"/>
        </w:rPr>
        <w:t>双模型线性回归</w:t>
      </w:r>
    </w:p>
    <w:p w14:paraId="343332CF" w14:textId="07FE6CAC" w:rsidR="00864720" w:rsidRPr="003A6AE6" w:rsidRDefault="003A6AE6" w:rsidP="005C3549">
      <w:pPr>
        <w:spacing w:afterLines="50" w:after="156" w:line="240" w:lineRule="auto"/>
        <w:ind w:firstLineChars="0" w:firstLine="198"/>
        <w:rPr>
          <w:sz w:val="21"/>
          <w:szCs w:val="21"/>
        </w:rPr>
      </w:pPr>
      <w:r>
        <w:rPr>
          <w:sz w:val="21"/>
          <w:szCs w:val="21"/>
        </w:rPr>
        <w:t xml:space="preserve">a  </w:t>
      </w:r>
      <w:r w:rsidR="00C2423B" w:rsidRPr="003A6AE6">
        <w:rPr>
          <w:rFonts w:hint="eastAsia"/>
          <w:sz w:val="21"/>
          <w:szCs w:val="21"/>
        </w:rPr>
        <w:t>S</w:t>
      </w:r>
      <w:r w:rsidR="00864720" w:rsidRPr="003A6AE6">
        <w:rPr>
          <w:rFonts w:hint="eastAsia"/>
          <w:sz w:val="21"/>
          <w:szCs w:val="21"/>
        </w:rPr>
        <w:t xml:space="preserve">ingle model for linear regression   </w:t>
      </w:r>
      <w:r w:rsidR="00AD0E50" w:rsidRPr="003A6AE6">
        <w:rPr>
          <w:rFonts w:hint="eastAsia"/>
          <w:sz w:val="21"/>
          <w:szCs w:val="21"/>
        </w:rPr>
        <w:t xml:space="preserve">       </w:t>
      </w:r>
      <w:r w:rsidR="00094D33" w:rsidRPr="003A6AE6">
        <w:rPr>
          <w:sz w:val="21"/>
          <w:szCs w:val="21"/>
        </w:rPr>
        <w:t xml:space="preserve">    </w:t>
      </w:r>
      <w:r w:rsidR="00864720" w:rsidRPr="003A6AE6">
        <w:rPr>
          <w:rFonts w:hint="eastAsia"/>
          <w:sz w:val="21"/>
          <w:szCs w:val="21"/>
        </w:rPr>
        <w:t>b</w:t>
      </w:r>
      <w:r w:rsidRPr="003A6AE6">
        <w:rPr>
          <w:rFonts w:hint="eastAsia"/>
          <w:sz w:val="21"/>
          <w:szCs w:val="21"/>
        </w:rPr>
        <w:t xml:space="preserve">  </w:t>
      </w:r>
      <w:r w:rsidR="00C2423B" w:rsidRPr="003A6AE6">
        <w:rPr>
          <w:rFonts w:hint="eastAsia"/>
          <w:sz w:val="21"/>
          <w:szCs w:val="21"/>
        </w:rPr>
        <w:t>D</w:t>
      </w:r>
      <w:r w:rsidR="00864720" w:rsidRPr="003A6AE6">
        <w:rPr>
          <w:rFonts w:hint="eastAsia"/>
          <w:sz w:val="21"/>
          <w:szCs w:val="21"/>
        </w:rPr>
        <w:t>ouble models for linear regression</w:t>
      </w:r>
    </w:p>
    <w:p w14:paraId="44293669" w14:textId="7D00B562" w:rsidR="00864720" w:rsidRPr="00094D33" w:rsidRDefault="00864720" w:rsidP="00702ED3">
      <w:pPr>
        <w:spacing w:beforeLines="50" w:before="156" w:line="240" w:lineRule="auto"/>
        <w:ind w:firstLineChars="83" w:firstLine="174"/>
        <w:rPr>
          <w:sz w:val="21"/>
          <w:szCs w:val="21"/>
        </w:rPr>
      </w:pPr>
      <w:r w:rsidRPr="00094D33">
        <w:rPr>
          <w:sz w:val="21"/>
          <w:szCs w:val="21"/>
        </w:rPr>
        <w:t xml:space="preserve">                </w:t>
      </w:r>
      <w:r w:rsidRPr="00094D33">
        <w:rPr>
          <w:rFonts w:hint="eastAsia"/>
          <w:sz w:val="21"/>
          <w:szCs w:val="21"/>
        </w:rPr>
        <w:t xml:space="preserve">    </w:t>
      </w:r>
      <w:r w:rsidR="00094D33">
        <w:rPr>
          <w:sz w:val="21"/>
          <w:szCs w:val="21"/>
        </w:rPr>
        <w:t xml:space="preserve">   </w:t>
      </w:r>
      <w:r w:rsidRPr="00094D33">
        <w:rPr>
          <w:rFonts w:hint="eastAsia"/>
          <w:sz w:val="21"/>
          <w:szCs w:val="21"/>
        </w:rPr>
        <w:t xml:space="preserve"> </w:t>
      </w:r>
      <w:r w:rsidRPr="00094D33">
        <w:rPr>
          <w:rFonts w:hint="eastAsia"/>
          <w:sz w:val="21"/>
          <w:szCs w:val="21"/>
        </w:rPr>
        <w:t>图</w:t>
      </w:r>
      <w:r w:rsidR="003A6AE6">
        <w:rPr>
          <w:rFonts w:hint="eastAsia"/>
          <w:sz w:val="21"/>
          <w:szCs w:val="21"/>
        </w:rPr>
        <w:t xml:space="preserve"> 5-1</w:t>
      </w:r>
      <w:r w:rsidR="003A6AE6">
        <w:rPr>
          <w:sz w:val="21"/>
          <w:szCs w:val="21"/>
        </w:rPr>
        <w:t xml:space="preserve"> </w:t>
      </w:r>
      <w:r w:rsidRPr="00094D33">
        <w:rPr>
          <w:rFonts w:hint="eastAsia"/>
          <w:sz w:val="21"/>
          <w:szCs w:val="21"/>
        </w:rPr>
        <w:t>线性回归示意图</w:t>
      </w:r>
    </w:p>
    <w:p w14:paraId="7F985743" w14:textId="3734F94C" w:rsidR="00C629A4" w:rsidRPr="005C3549" w:rsidRDefault="00DE3B35" w:rsidP="005C3549">
      <w:pPr>
        <w:spacing w:afterLines="50" w:after="156" w:line="240" w:lineRule="auto"/>
        <w:ind w:firstLineChars="83" w:firstLine="174"/>
        <w:rPr>
          <w:sz w:val="21"/>
          <w:szCs w:val="21"/>
        </w:rPr>
      </w:pPr>
      <w:r w:rsidRPr="00094D33">
        <w:rPr>
          <w:rFonts w:hint="eastAsia"/>
          <w:sz w:val="21"/>
          <w:szCs w:val="21"/>
        </w:rPr>
        <w:tab/>
      </w:r>
      <w:r w:rsidRPr="00094D33">
        <w:rPr>
          <w:rFonts w:hint="eastAsia"/>
          <w:sz w:val="21"/>
          <w:szCs w:val="21"/>
        </w:rPr>
        <w:tab/>
      </w:r>
      <w:r w:rsidRPr="00094D33">
        <w:rPr>
          <w:rFonts w:hint="eastAsia"/>
          <w:sz w:val="21"/>
          <w:szCs w:val="21"/>
        </w:rPr>
        <w:tab/>
      </w:r>
      <w:r w:rsidRPr="00094D33">
        <w:rPr>
          <w:rFonts w:hint="eastAsia"/>
          <w:sz w:val="21"/>
          <w:szCs w:val="21"/>
        </w:rPr>
        <w:tab/>
        <w:t xml:space="preserve"> </w:t>
      </w:r>
      <w:r w:rsidR="005600E4" w:rsidRPr="00094D33">
        <w:rPr>
          <w:sz w:val="21"/>
          <w:szCs w:val="21"/>
        </w:rPr>
        <w:t xml:space="preserve"> </w:t>
      </w:r>
      <w:r w:rsidR="003A6AE6">
        <w:rPr>
          <w:rFonts w:hint="eastAsia"/>
          <w:sz w:val="21"/>
          <w:szCs w:val="21"/>
        </w:rPr>
        <w:t>Figure 5-1</w:t>
      </w:r>
      <w:r w:rsidR="00E62521">
        <w:rPr>
          <w:sz w:val="21"/>
          <w:szCs w:val="21"/>
        </w:rPr>
        <w:t xml:space="preserve">  </w:t>
      </w:r>
      <w:r w:rsidR="00C629A4" w:rsidRPr="00094D33">
        <w:rPr>
          <w:rFonts w:hint="eastAsia"/>
          <w:sz w:val="21"/>
          <w:szCs w:val="21"/>
        </w:rPr>
        <w:t>The diagram for linear regression</w:t>
      </w:r>
    </w:p>
    <w:p w14:paraId="1258AA44" w14:textId="7D35FF47" w:rsidR="00C629A4" w:rsidRDefault="00C629A4" w:rsidP="003E2CBB">
      <w:pPr>
        <w:ind w:firstLineChars="175" w:firstLine="420"/>
      </w:pPr>
      <w:r>
        <w:rPr>
          <w:rFonts w:hint="eastAsia"/>
        </w:rPr>
        <w:t>在图</w:t>
      </w:r>
      <w:r>
        <w:rPr>
          <w:rFonts w:hint="eastAsia"/>
        </w:rPr>
        <w:t>b</w:t>
      </w:r>
      <w:r>
        <w:rPr>
          <w:rFonts w:hint="eastAsia"/>
        </w:rPr>
        <w:t>中，针对于同样的样本点数据分布，对于不同的样本类簇，我们使用不同的直线去拟合不同类簇的样本点，可见，对于特定的一个类簇，</w:t>
      </w:r>
      <w:r w:rsidR="001E0B5E">
        <w:rPr>
          <w:rFonts w:hint="eastAsia"/>
        </w:rPr>
        <w:t>我们使用更符合它的变化规律的直线进行拟合</w:t>
      </w:r>
      <w:r>
        <w:rPr>
          <w:rFonts w:hint="eastAsia"/>
        </w:rPr>
        <w:t>，对于不同的输入（</w:t>
      </w:r>
      <w:r>
        <w:rPr>
          <w:rFonts w:hint="eastAsia"/>
        </w:rPr>
        <w:t>X</w:t>
      </w:r>
      <w:r>
        <w:rPr>
          <w:rFonts w:hint="eastAsia"/>
        </w:rPr>
        <w:t>），如果我们能够辨别出它属于哪个类别，继而采用不同的直线来预测，这样产生的样本预测值明显会比图</w:t>
      </w:r>
      <w:r>
        <w:rPr>
          <w:rFonts w:hint="eastAsia"/>
        </w:rPr>
        <w:t>a</w:t>
      </w:r>
      <w:r>
        <w:rPr>
          <w:rFonts w:hint="eastAsia"/>
        </w:rPr>
        <w:t>采用一个直线（模型）来进行预测要准确的多。</w:t>
      </w:r>
    </w:p>
    <w:p w14:paraId="4D773FD1" w14:textId="77777777" w:rsidR="005C3549" w:rsidRDefault="005C3549" w:rsidP="003E2CBB">
      <w:pPr>
        <w:ind w:firstLineChars="175" w:firstLine="420"/>
      </w:pPr>
    </w:p>
    <w:p w14:paraId="764E5E4E" w14:textId="5AB041EA" w:rsidR="00C629A4" w:rsidRDefault="00C629A4" w:rsidP="00074789">
      <w:pPr>
        <w:pStyle w:val="33"/>
      </w:pPr>
      <w:bookmarkStart w:id="137" w:name="_Toc6395699"/>
      <w:r>
        <w:lastRenderedPageBreak/>
        <w:t>5.</w:t>
      </w:r>
      <w:r w:rsidR="001F4E02">
        <w:rPr>
          <w:rFonts w:hint="eastAsia"/>
        </w:rPr>
        <w:t>1</w:t>
      </w:r>
      <w:r>
        <w:t>.2</w:t>
      </w:r>
      <w:r w:rsidRPr="00134518">
        <w:t xml:space="preserve">  </w:t>
      </w:r>
      <w:r>
        <w:rPr>
          <w:rFonts w:hint="eastAsia"/>
          <w:color w:val="333333"/>
          <w:shd w:val="clear" w:color="auto" w:fill="FFFFFF"/>
        </w:rPr>
        <w:t>多推荐器的引入</w:t>
      </w:r>
      <w:bookmarkEnd w:id="137"/>
    </w:p>
    <w:p w14:paraId="3784BB7D" w14:textId="1B8F46A0" w:rsidR="00C629A4" w:rsidRDefault="00C629A4" w:rsidP="004B53D9">
      <w:pPr>
        <w:ind w:firstLine="480"/>
      </w:pPr>
      <w:r>
        <w:rPr>
          <w:rFonts w:hint="eastAsia"/>
        </w:rPr>
        <w:t>经过上一小节的示例分析，我们可以看到，在输入特征（</w:t>
      </w:r>
      <w:r>
        <w:rPr>
          <w:rFonts w:hint="eastAsia"/>
        </w:rPr>
        <w:t>X</w:t>
      </w:r>
      <w:r>
        <w:rPr>
          <w:rFonts w:hint="eastAsia"/>
        </w:rPr>
        <w:t>）在空间内被分为若干类的情况下，采用多个模型来进行预测，当新的样本点输入，当算法能够准确分辨出新输入的样本点属于哪个类簇的时候，将新输入的样本点使用正确分类的那个</w:t>
      </w:r>
      <w:r w:rsidR="001E0B5E">
        <w:rPr>
          <w:rFonts w:hint="eastAsia"/>
        </w:rPr>
        <w:t>模型进行预测</w:t>
      </w:r>
      <w:r>
        <w:rPr>
          <w:rFonts w:hint="eastAsia"/>
        </w:rPr>
        <w:t>，则可以取得较好的预测结果。</w:t>
      </w:r>
    </w:p>
    <w:p w14:paraId="7A198CA3" w14:textId="3080B299" w:rsidR="00C629A4" w:rsidRDefault="00C629A4" w:rsidP="004B53D9">
      <w:pPr>
        <w:ind w:firstLine="480"/>
      </w:pPr>
      <w:r>
        <w:rPr>
          <w:rFonts w:hint="eastAsia"/>
        </w:rPr>
        <w:t>我们可以将一维特征输入（</w:t>
      </w:r>
      <w:r>
        <w:rPr>
          <w:rFonts w:hint="eastAsia"/>
        </w:rPr>
        <w:t>X</w:t>
      </w:r>
      <w:r>
        <w:rPr>
          <w:rFonts w:hint="eastAsia"/>
        </w:rPr>
        <w:t>）当作五维特征在数轴上的特例，则每条直线可以理解为对不同样本点类簇的预测模型。对应地，在我们的新闻推荐问题中，输入特征变为用户的高维特征向量，预测模型变为</w:t>
      </w:r>
      <w:proofErr w:type="spellStart"/>
      <w:r w:rsidR="003E2CBB">
        <w:rPr>
          <w:rFonts w:hint="eastAsia"/>
        </w:rPr>
        <w:t>Lin</w:t>
      </w:r>
      <w:r>
        <w:rPr>
          <w:rFonts w:hint="eastAsia"/>
        </w:rPr>
        <w:t>UCB</w:t>
      </w:r>
      <w:proofErr w:type="spellEnd"/>
      <w:r>
        <w:rPr>
          <w:rFonts w:hint="eastAsia"/>
        </w:rPr>
        <w:t>算法。经过第三章的测量观察，由于用户的特征空间内分布极不均匀，因此，可以使用多个推荐器（</w:t>
      </w:r>
      <w:proofErr w:type="spellStart"/>
      <w:r w:rsidR="003E2CBB">
        <w:rPr>
          <w:rFonts w:hint="eastAsia"/>
        </w:rPr>
        <w:t>Lin</w:t>
      </w:r>
      <w:r>
        <w:rPr>
          <w:rFonts w:hint="eastAsia"/>
        </w:rPr>
        <w:t>UCB</w:t>
      </w:r>
      <w:proofErr w:type="spellEnd"/>
      <w:r>
        <w:rPr>
          <w:rFonts w:hint="eastAsia"/>
        </w:rPr>
        <w:t>）分别适用于不同的用户群体。</w:t>
      </w:r>
    </w:p>
    <w:p w14:paraId="41354E70" w14:textId="13AD195A" w:rsidR="00C629A4" w:rsidRDefault="00C629A4" w:rsidP="004B53D9">
      <w:pPr>
        <w:ind w:firstLine="480"/>
      </w:pPr>
      <w:r>
        <w:rPr>
          <w:rFonts w:hint="eastAsia"/>
        </w:rPr>
        <w:t>由于每个</w:t>
      </w:r>
      <w:proofErr w:type="spellStart"/>
      <w:r w:rsidR="003E2CBB">
        <w:rPr>
          <w:rFonts w:hint="eastAsia"/>
        </w:rPr>
        <w:t>Lin</w:t>
      </w:r>
      <w:r>
        <w:rPr>
          <w:rFonts w:hint="eastAsia"/>
        </w:rPr>
        <w:t>UCB</w:t>
      </w:r>
      <w:proofErr w:type="spellEnd"/>
      <w:r>
        <w:rPr>
          <w:rFonts w:hint="eastAsia"/>
        </w:rPr>
        <w:t>算法中都为当前可以被推荐的每篇新闻维护了不同的偏好向量，所以即使是同一篇新闻，在不同的</w:t>
      </w:r>
      <w:proofErr w:type="spellStart"/>
      <w:r w:rsidR="003E2CBB">
        <w:rPr>
          <w:rFonts w:hint="eastAsia"/>
        </w:rPr>
        <w:t>Lin</w:t>
      </w:r>
      <w:r>
        <w:rPr>
          <w:rFonts w:hint="eastAsia"/>
        </w:rPr>
        <w:t>UCB</w:t>
      </w:r>
      <w:proofErr w:type="spellEnd"/>
      <w:r>
        <w:rPr>
          <w:rFonts w:hint="eastAsia"/>
        </w:rPr>
        <w:t>算法</w:t>
      </w:r>
      <w:r w:rsidR="0011297F">
        <w:rPr>
          <w:rFonts w:hint="eastAsia"/>
        </w:rPr>
        <w:t>模型</w:t>
      </w:r>
      <w:r>
        <w:rPr>
          <w:rFonts w:hint="eastAsia"/>
        </w:rPr>
        <w:t>中，他们的偏好向量也是不同的。在这种情况下，针对于不同的用户群体，相当于都为其量身定做了一个推荐器</w:t>
      </w:r>
      <w:r w:rsidR="001E0B5E">
        <w:rPr>
          <w:rFonts w:hint="eastAsia"/>
        </w:rPr>
        <w:t>（兴趣模型）</w:t>
      </w:r>
      <w:r>
        <w:rPr>
          <w:rFonts w:hint="eastAsia"/>
        </w:rPr>
        <w:t>，针对于不同的样本簇，每个簇的样本点所拟合出的直线（模型）都有着不同的斜率和截距。这就相当于丰富了模型预测的细节，使得模型的预测更有针对性。</w:t>
      </w:r>
    </w:p>
    <w:p w14:paraId="0E003516" w14:textId="560A0D62" w:rsidR="00C629A4" w:rsidRDefault="00C629A4" w:rsidP="00074789">
      <w:pPr>
        <w:pStyle w:val="33"/>
      </w:pPr>
      <w:bookmarkStart w:id="138" w:name="_Toc6395700"/>
      <w:r>
        <w:t>5.</w:t>
      </w:r>
      <w:r w:rsidR="001F4E02">
        <w:rPr>
          <w:rFonts w:hint="eastAsia"/>
        </w:rPr>
        <w:t>1</w:t>
      </w:r>
      <w:r>
        <w:t>.3</w:t>
      </w:r>
      <w:r w:rsidRPr="00134518">
        <w:t xml:space="preserve">  </w:t>
      </w:r>
      <w:r>
        <w:rPr>
          <w:rFonts w:hint="eastAsia"/>
          <w:color w:val="333333"/>
          <w:shd w:val="clear" w:color="auto" w:fill="FFFFFF"/>
        </w:rPr>
        <w:t>用户类别分类器的引入</w:t>
      </w:r>
      <w:bookmarkEnd w:id="138"/>
    </w:p>
    <w:p w14:paraId="390153F3" w14:textId="77777777" w:rsidR="00C629A4" w:rsidRDefault="00C629A4" w:rsidP="004B53D9">
      <w:pPr>
        <w:ind w:firstLine="480"/>
      </w:pPr>
      <w:r>
        <w:rPr>
          <w:rFonts w:hint="eastAsia"/>
        </w:rPr>
        <w:t>经过上一小节的示例分析，我们可以看到，在输入特征（</w:t>
      </w:r>
      <w:r>
        <w:rPr>
          <w:rFonts w:hint="eastAsia"/>
        </w:rPr>
        <w:t>X</w:t>
      </w:r>
      <w:r>
        <w:rPr>
          <w:rFonts w:hint="eastAsia"/>
        </w:rPr>
        <w:t>）在空间内互不交叉且被分为若干类的情况下，采用多个模型来进行预测，当新的样本点输入，当算法能够准确分辨出新输入的样本点属于哪一个特征类簇时，系统就可以将推荐器置为系统所要采取的推荐器，系统最后将该推荐器的推荐结果作为推荐结果展示给用户。</w:t>
      </w:r>
    </w:p>
    <w:p w14:paraId="02FE6BA5" w14:textId="4C81747E" w:rsidR="00C629A4" w:rsidRDefault="00C629A4" w:rsidP="004B53D9">
      <w:pPr>
        <w:ind w:firstLine="480"/>
      </w:pPr>
      <w:r>
        <w:rPr>
          <w:rFonts w:hint="eastAsia"/>
        </w:rPr>
        <w:t>为了实现上述功能，我们必须在两个推荐器的上一级引入判别模块，该判别模块的作用也就是根据当前到访用户的特征，来决定第二级的推荐器到底采用哪一个。这与传统的机器学习中的分类问题划分训练集测试集不同，在本问题中，推荐行为是沿着时间轴在线、动态地向前</w:t>
      </w:r>
      <w:r w:rsidR="001174BB">
        <w:rPr>
          <w:rFonts w:hint="eastAsia"/>
        </w:rPr>
        <w:t>推进</w:t>
      </w:r>
      <w:r>
        <w:rPr>
          <w:rFonts w:hint="eastAsia"/>
        </w:rPr>
        <w:t>的，根据用户的特征而选择不同二级推荐器的策略也应该是不断地调整和变化的，因此该策略也是一个动态、在线的算法。</w:t>
      </w:r>
    </w:p>
    <w:p w14:paraId="75744EA9" w14:textId="22A048EC" w:rsidR="00C629A4" w:rsidRDefault="00C629A4" w:rsidP="004B53D9">
      <w:pPr>
        <w:ind w:firstLine="480"/>
      </w:pPr>
      <w:r>
        <w:rPr>
          <w:rFonts w:hint="eastAsia"/>
        </w:rPr>
        <w:t>基于以上分析，我们在第一级中选用的算法依然是</w:t>
      </w:r>
      <w:proofErr w:type="spellStart"/>
      <w:r w:rsidR="001174BB">
        <w:rPr>
          <w:rFonts w:hint="eastAsia"/>
        </w:rPr>
        <w:t>LinUCB</w:t>
      </w:r>
      <w:proofErr w:type="spellEnd"/>
      <w:r>
        <w:rPr>
          <w:rFonts w:hint="eastAsia"/>
        </w:rPr>
        <w:t>算法，只是对于这个</w:t>
      </w:r>
      <w:r>
        <w:rPr>
          <w:rFonts w:hint="eastAsia"/>
        </w:rPr>
        <w:t>Bandit</w:t>
      </w:r>
      <w:r>
        <w:rPr>
          <w:rFonts w:hint="eastAsia"/>
        </w:rPr>
        <w:t>对象来说，它所采取的动作集合不再是新闻候选集合，而是第二级的多个推荐器所构成的集合。</w:t>
      </w:r>
    </w:p>
    <w:p w14:paraId="09FAB2AB" w14:textId="72B24970" w:rsidR="00C629A4" w:rsidRDefault="00C629A4" w:rsidP="004B53D9">
      <w:pPr>
        <w:ind w:firstLine="480"/>
      </w:pPr>
      <w:r>
        <w:rPr>
          <w:rFonts w:hint="eastAsia"/>
        </w:rPr>
        <w:t>在这种设计下，我们希望对于每个到访的用户，都可以经过第一级的判定模块</w:t>
      </w:r>
      <w:r>
        <w:rPr>
          <w:rFonts w:hint="eastAsia"/>
        </w:rPr>
        <w:lastRenderedPageBreak/>
        <w:t>被分配到第二级中适合自己的推荐器中，从而提高模型的预测精度，近而提高整体的推荐准确率。因此，推荐器对于用户的特征</w:t>
      </w:r>
      <w:r w:rsidR="0011297F">
        <w:rPr>
          <w:rFonts w:hint="eastAsia"/>
        </w:rPr>
        <w:t>分布</w:t>
      </w:r>
      <w:r>
        <w:rPr>
          <w:rFonts w:hint="eastAsia"/>
        </w:rPr>
        <w:t>是敏感的。</w:t>
      </w:r>
    </w:p>
    <w:p w14:paraId="71A50BAE" w14:textId="3F413BC7" w:rsidR="00C629A4" w:rsidRDefault="001F4E02" w:rsidP="00074789">
      <w:pPr>
        <w:pStyle w:val="33"/>
      </w:pPr>
      <w:bookmarkStart w:id="139" w:name="_Toc6395701"/>
      <w:r>
        <w:rPr>
          <w:rFonts w:hint="eastAsia"/>
        </w:rPr>
        <w:t>5</w:t>
      </w:r>
      <w:r w:rsidR="00C629A4">
        <w:t>.</w:t>
      </w:r>
      <w:r>
        <w:rPr>
          <w:rFonts w:hint="eastAsia"/>
        </w:rPr>
        <w:t>1</w:t>
      </w:r>
      <w:r w:rsidR="00626DF4">
        <w:t xml:space="preserve">.4  </w:t>
      </w:r>
      <w:r w:rsidR="00C629A4">
        <w:rPr>
          <w:rFonts w:hint="eastAsia"/>
        </w:rPr>
        <w:t>算法框架和实现</w:t>
      </w:r>
      <w:bookmarkEnd w:id="139"/>
    </w:p>
    <w:p w14:paraId="63BE0FF0" w14:textId="4A93610C" w:rsidR="00C629A4" w:rsidRDefault="00C629A4" w:rsidP="00712EC2">
      <w:pPr>
        <w:ind w:firstLine="480"/>
      </w:pPr>
      <w:r>
        <w:rPr>
          <w:rFonts w:hint="eastAsia"/>
        </w:rPr>
        <w:t>经过上述介绍，本小节将给出整个推荐流程的示意图</w:t>
      </w:r>
      <w:r w:rsidR="00553355">
        <w:rPr>
          <w:rFonts w:hint="eastAsia"/>
        </w:rPr>
        <w:t>如图</w:t>
      </w:r>
      <w:r w:rsidR="00553355">
        <w:rPr>
          <w:rFonts w:hint="eastAsia"/>
        </w:rPr>
        <w:t>5-2</w:t>
      </w:r>
      <w:r w:rsidR="00553355">
        <w:rPr>
          <w:rFonts w:hint="eastAsia"/>
        </w:rPr>
        <w:t>所示</w:t>
      </w:r>
      <w:r>
        <w:rPr>
          <w:rFonts w:hint="eastAsia"/>
        </w:rPr>
        <w:t>，并给出算法实现的伪代码。</w:t>
      </w:r>
    </w:p>
    <w:p w14:paraId="0D76629A" w14:textId="136ABDA8" w:rsidR="00C629A4" w:rsidRDefault="00C629A4" w:rsidP="000B78F3">
      <w:pPr>
        <w:pStyle w:val="aff"/>
        <w:numPr>
          <w:ilvl w:val="0"/>
          <w:numId w:val="29"/>
        </w:numPr>
        <w:ind w:firstLineChars="0"/>
      </w:pPr>
      <w:r>
        <w:rPr>
          <w:rFonts w:hint="eastAsia"/>
        </w:rPr>
        <w:t>模型结构</w:t>
      </w:r>
    </w:p>
    <w:p w14:paraId="5F597DE9" w14:textId="5EC54A3A" w:rsidR="00494ED7" w:rsidRDefault="00C629A4" w:rsidP="00EB3EE3">
      <w:pPr>
        <w:ind w:firstLine="480"/>
      </w:pPr>
      <w:r>
        <w:rPr>
          <w:rFonts w:hint="eastAsia"/>
        </w:rPr>
        <w:t>整个模型的结构是分为两级的，每一级的子模型都是</w:t>
      </w:r>
      <w:proofErr w:type="spellStart"/>
      <w:r w:rsidR="00777581">
        <w:rPr>
          <w:rFonts w:hint="eastAsia"/>
        </w:rPr>
        <w:t>Lin</w:t>
      </w:r>
      <w:r>
        <w:rPr>
          <w:rFonts w:hint="eastAsia"/>
        </w:rPr>
        <w:t>UCB</w:t>
      </w:r>
      <w:proofErr w:type="spellEnd"/>
      <w:r>
        <w:rPr>
          <w:rFonts w:hint="eastAsia"/>
        </w:rPr>
        <w:t>算法。如图</w:t>
      </w:r>
      <w:r w:rsidR="00A53B12">
        <w:rPr>
          <w:rFonts w:hint="eastAsia"/>
        </w:rPr>
        <w:t>5-2</w:t>
      </w:r>
      <w:r>
        <w:rPr>
          <w:rFonts w:hint="eastAsia"/>
        </w:rPr>
        <w:t>所示，在第一级中，只有一个</w:t>
      </w:r>
      <w:proofErr w:type="spellStart"/>
      <w:r w:rsidR="00777581">
        <w:rPr>
          <w:rFonts w:hint="eastAsia"/>
        </w:rPr>
        <w:t>Lin</w:t>
      </w:r>
      <w:r>
        <w:rPr>
          <w:rFonts w:hint="eastAsia"/>
        </w:rPr>
        <w:t>UCB</w:t>
      </w:r>
      <w:proofErr w:type="spellEnd"/>
      <w:r>
        <w:rPr>
          <w:rFonts w:hint="eastAsia"/>
        </w:rPr>
        <w:t>对象，它的动作集合是第二级中的多个</w:t>
      </w:r>
      <w:r>
        <w:rPr>
          <w:rFonts w:hint="eastAsia"/>
        </w:rPr>
        <w:t>Lin-UCB</w:t>
      </w:r>
      <w:r>
        <w:rPr>
          <w:rFonts w:hint="eastAsia"/>
        </w:rPr>
        <w:t>对象，我们称之为</w:t>
      </w:r>
      <w:r>
        <w:rPr>
          <w:rFonts w:hint="eastAsia"/>
        </w:rPr>
        <w:t>Master</w:t>
      </w:r>
      <w:r>
        <w:rPr>
          <w:rFonts w:hint="eastAsia"/>
        </w:rPr>
        <w:t>。第二级中有多个</w:t>
      </w:r>
      <w:proofErr w:type="spellStart"/>
      <w:r w:rsidR="00777581">
        <w:rPr>
          <w:rFonts w:hint="eastAsia"/>
        </w:rPr>
        <w:t>Lin</w:t>
      </w:r>
      <w:r>
        <w:rPr>
          <w:rFonts w:hint="eastAsia"/>
        </w:rPr>
        <w:t>UCB</w:t>
      </w:r>
      <w:proofErr w:type="spellEnd"/>
      <w:r>
        <w:rPr>
          <w:rFonts w:hint="eastAsia"/>
        </w:rPr>
        <w:t>对象，他们的动作集合</w:t>
      </w:r>
      <w:r w:rsidR="001174BB">
        <w:rPr>
          <w:rFonts w:hint="eastAsia"/>
        </w:rPr>
        <w:t>都是一样的且都</w:t>
      </w:r>
      <w:r>
        <w:rPr>
          <w:rFonts w:hint="eastAsia"/>
        </w:rPr>
        <w:t>是新闻推荐集合中的新闻。他们从新闻候选集合中挑选新闻推荐给当前的用户，我们称第二级的</w:t>
      </w:r>
      <w:proofErr w:type="spellStart"/>
      <w:r w:rsidR="00777581">
        <w:rPr>
          <w:rFonts w:hint="eastAsia"/>
        </w:rPr>
        <w:t>Lin</w:t>
      </w:r>
      <w:r>
        <w:rPr>
          <w:rFonts w:hint="eastAsia"/>
        </w:rPr>
        <w:t>UCB</w:t>
      </w:r>
      <w:proofErr w:type="spellEnd"/>
      <w:r>
        <w:rPr>
          <w:rFonts w:hint="eastAsia"/>
        </w:rPr>
        <w:t>对象为</w:t>
      </w:r>
      <w:r>
        <w:rPr>
          <w:rFonts w:hint="eastAsia"/>
        </w:rPr>
        <w:t>Slave</w:t>
      </w:r>
      <w:r>
        <w:rPr>
          <w:rFonts w:hint="eastAsia"/>
        </w:rPr>
        <w:t>。因此，整个的推荐模型是一个“主从”式的推荐结构。</w:t>
      </w:r>
      <w:r>
        <w:rPr>
          <w:rFonts w:hint="eastAsia"/>
        </w:rPr>
        <w:t>Master</w:t>
      </w:r>
      <w:r>
        <w:rPr>
          <w:rFonts w:hint="eastAsia"/>
        </w:rPr>
        <w:t>负责甄别用户特征所属的类别，</w:t>
      </w:r>
      <w:r>
        <w:rPr>
          <w:rFonts w:hint="eastAsia"/>
        </w:rPr>
        <w:t>Slave</w:t>
      </w:r>
      <w:r>
        <w:rPr>
          <w:rFonts w:hint="eastAsia"/>
        </w:rPr>
        <w:t>用于对当前的用户做（预测）推荐。</w:t>
      </w:r>
    </w:p>
    <w:p w14:paraId="5C5AE4C2" w14:textId="3F4BCB23" w:rsidR="00C629A4" w:rsidRDefault="00C629A4" w:rsidP="000B78F3">
      <w:pPr>
        <w:pStyle w:val="aff"/>
        <w:numPr>
          <w:ilvl w:val="0"/>
          <w:numId w:val="29"/>
        </w:numPr>
        <w:ind w:firstLineChars="0"/>
      </w:pPr>
      <w:r>
        <w:rPr>
          <w:rFonts w:hint="eastAsia"/>
        </w:rPr>
        <w:t>推荐和模型更新流程</w:t>
      </w:r>
    </w:p>
    <w:p w14:paraId="2606DA78" w14:textId="723389BE" w:rsidR="00C629A4" w:rsidRDefault="00C629A4" w:rsidP="00494ED7">
      <w:pPr>
        <w:ind w:firstLine="480"/>
      </w:pPr>
      <w:r>
        <w:rPr>
          <w:rFonts w:hint="eastAsia"/>
        </w:rPr>
        <w:t>在明确了推荐模型的结构后，我们将以一个示例来说明整个模型的推荐流程：如图所示，在</w:t>
      </w:r>
      <w:r>
        <w:rPr>
          <w:rFonts w:hint="eastAsia"/>
        </w:rPr>
        <w:t>t</w:t>
      </w:r>
      <w:r>
        <w:rPr>
          <w:rFonts w:hint="eastAsia"/>
        </w:rPr>
        <w:t>时刻，当用户到访系统时，</w:t>
      </w:r>
      <w:r>
        <w:rPr>
          <w:rFonts w:hint="eastAsia"/>
        </w:rPr>
        <w:t>Master</w:t>
      </w:r>
      <w:r>
        <w:rPr>
          <w:rFonts w:hint="eastAsia"/>
        </w:rPr>
        <w:t>首先根据当前用户的特征向量确定应由第二级的哪一个</w:t>
      </w:r>
      <w:r>
        <w:rPr>
          <w:rFonts w:hint="eastAsia"/>
        </w:rPr>
        <w:t>Slave</w:t>
      </w:r>
      <w:r>
        <w:rPr>
          <w:rFonts w:hint="eastAsia"/>
        </w:rPr>
        <w:t>推荐器对当前用户产生推荐，即根据用户的特征首先对用户做相应的类别划分。假设</w:t>
      </w:r>
      <w:r>
        <w:rPr>
          <w:rFonts w:hint="eastAsia"/>
        </w:rPr>
        <w:t>Master</w:t>
      </w:r>
      <w:r>
        <w:rPr>
          <w:rFonts w:hint="eastAsia"/>
        </w:rPr>
        <w:t>选择器选定的是使用第二级中的</w:t>
      </w:r>
      <w:r>
        <w:rPr>
          <w:rFonts w:hint="eastAsia"/>
        </w:rPr>
        <w:t>Slave1</w:t>
      </w:r>
      <w:r>
        <w:rPr>
          <w:rFonts w:hint="eastAsia"/>
        </w:rPr>
        <w:t>作为推荐器最终对用户产生推荐，那么</w:t>
      </w:r>
      <w:r>
        <w:rPr>
          <w:rFonts w:hint="eastAsia"/>
        </w:rPr>
        <w:t>Slave1</w:t>
      </w:r>
      <w:r>
        <w:rPr>
          <w:rFonts w:hint="eastAsia"/>
        </w:rPr>
        <w:t>同样观察用户的特征</w:t>
      </w:r>
      <w:r w:rsidR="001174BB">
        <w:rPr>
          <w:rFonts w:hint="eastAsia"/>
        </w:rPr>
        <w:t>向量</w:t>
      </w:r>
      <w:r>
        <w:rPr>
          <w:rFonts w:hint="eastAsia"/>
        </w:rPr>
        <w:t>，根据其</w:t>
      </w:r>
      <w:r>
        <w:rPr>
          <w:rFonts w:hint="eastAsia"/>
        </w:rPr>
        <w:t>Slave1</w:t>
      </w:r>
      <w:r>
        <w:rPr>
          <w:rFonts w:hint="eastAsia"/>
        </w:rPr>
        <w:t>本身的参数推荐一篇新闻给当前用户。比如，推荐第三篇新闻</w:t>
      </w:r>
      <w:r>
        <w:rPr>
          <w:rFonts w:hint="eastAsia"/>
        </w:rPr>
        <w:t>N3</w:t>
      </w:r>
      <w:r>
        <w:rPr>
          <w:rFonts w:hint="eastAsia"/>
        </w:rPr>
        <w:t>。而需要注意的一点是，由于</w:t>
      </w:r>
      <w:r>
        <w:rPr>
          <w:rFonts w:hint="eastAsia"/>
        </w:rPr>
        <w:t>Slave2</w:t>
      </w:r>
      <w:r>
        <w:rPr>
          <w:rFonts w:hint="eastAsia"/>
        </w:rPr>
        <w:t>和</w:t>
      </w:r>
      <w:r>
        <w:rPr>
          <w:rFonts w:hint="eastAsia"/>
        </w:rPr>
        <w:t>Slave1</w:t>
      </w:r>
      <w:r>
        <w:rPr>
          <w:rFonts w:hint="eastAsia"/>
        </w:rPr>
        <w:t>中的模型参数不同，在同样的用户特征下，推荐结果可能不同。比如，</w:t>
      </w:r>
      <w:r>
        <w:rPr>
          <w:rFonts w:hint="eastAsia"/>
        </w:rPr>
        <w:t>Slave2</w:t>
      </w:r>
      <w:r>
        <w:rPr>
          <w:rFonts w:hint="eastAsia"/>
        </w:rPr>
        <w:t>对于同样的用户给出的新闻推荐可能是</w:t>
      </w:r>
      <w:r>
        <w:rPr>
          <w:rFonts w:hint="eastAsia"/>
        </w:rPr>
        <w:t>N4</w:t>
      </w:r>
      <w:r>
        <w:rPr>
          <w:rFonts w:hint="eastAsia"/>
        </w:rPr>
        <w:t>，由于当前用户已经被判别为更适用于</w:t>
      </w:r>
      <w:r>
        <w:rPr>
          <w:rFonts w:hint="eastAsia"/>
        </w:rPr>
        <w:t>Slave1</w:t>
      </w:r>
      <w:r>
        <w:rPr>
          <w:rFonts w:hint="eastAsia"/>
        </w:rPr>
        <w:t>所给出的结果，因此，在大概率的情况下，</w:t>
      </w:r>
      <w:r>
        <w:rPr>
          <w:rFonts w:hint="eastAsia"/>
        </w:rPr>
        <w:t>N3</w:t>
      </w:r>
      <w:r>
        <w:rPr>
          <w:rFonts w:hint="eastAsia"/>
        </w:rPr>
        <w:t>被用户接受的概率要大于</w:t>
      </w:r>
      <w:r>
        <w:rPr>
          <w:rFonts w:hint="eastAsia"/>
        </w:rPr>
        <w:t>N4</w:t>
      </w:r>
      <w:r>
        <w:rPr>
          <w:rFonts w:hint="eastAsia"/>
        </w:rPr>
        <w:t>被用户接受的概率。由于最终产生的推荐结果是</w:t>
      </w:r>
      <w:r>
        <w:rPr>
          <w:rFonts w:hint="eastAsia"/>
        </w:rPr>
        <w:t>Master</w:t>
      </w:r>
      <w:r>
        <w:rPr>
          <w:rFonts w:hint="eastAsia"/>
        </w:rPr>
        <w:t>选择的结果和</w:t>
      </w:r>
      <w:r>
        <w:rPr>
          <w:rFonts w:hint="eastAsia"/>
        </w:rPr>
        <w:t>Slave1</w:t>
      </w:r>
      <w:r>
        <w:rPr>
          <w:rFonts w:hint="eastAsia"/>
        </w:rPr>
        <w:t>从新闻候选集中选择的结果</w:t>
      </w:r>
      <w:r w:rsidR="008C24D8">
        <w:rPr>
          <w:rFonts w:hint="eastAsia"/>
        </w:rPr>
        <w:t>共同作用</w:t>
      </w:r>
      <w:r>
        <w:rPr>
          <w:rFonts w:hint="eastAsia"/>
        </w:rPr>
        <w:t>得到的，因此，我们应该由用户的反馈同时更新</w:t>
      </w:r>
      <w:r>
        <w:rPr>
          <w:rFonts w:hint="eastAsia"/>
        </w:rPr>
        <w:t>Master</w:t>
      </w:r>
      <w:r>
        <w:rPr>
          <w:rFonts w:hint="eastAsia"/>
        </w:rPr>
        <w:t>和选定的</w:t>
      </w:r>
      <w:r>
        <w:rPr>
          <w:rFonts w:hint="eastAsia"/>
        </w:rPr>
        <w:t>Slave</w:t>
      </w:r>
      <w:r>
        <w:rPr>
          <w:rFonts w:hint="eastAsia"/>
        </w:rPr>
        <w:t>。即使用（推荐的新闻，用户特征，用户反馈）这一个三元组去更新选定的</w:t>
      </w:r>
      <w:r>
        <w:rPr>
          <w:rFonts w:hint="eastAsia"/>
        </w:rPr>
        <w:t>Slave1</w:t>
      </w:r>
      <w:r>
        <w:rPr>
          <w:rFonts w:hint="eastAsia"/>
        </w:rPr>
        <w:t>，使用（选定的</w:t>
      </w:r>
      <w:r>
        <w:rPr>
          <w:rFonts w:hint="eastAsia"/>
        </w:rPr>
        <w:t>Slave</w:t>
      </w:r>
      <w:r>
        <w:rPr>
          <w:rFonts w:hint="eastAsia"/>
        </w:rPr>
        <w:t>，用户特征，用户反馈）这一个三元组去更新</w:t>
      </w:r>
      <w:r>
        <w:rPr>
          <w:rFonts w:hint="eastAsia"/>
        </w:rPr>
        <w:t>Master</w:t>
      </w:r>
      <w:r>
        <w:rPr>
          <w:rFonts w:hint="eastAsia"/>
        </w:rPr>
        <w:t>。这样，第二级的推荐器</w:t>
      </w:r>
      <w:r w:rsidR="00EB3EE3">
        <w:rPr>
          <w:rFonts w:hint="eastAsia"/>
        </w:rPr>
        <w:t>更新关于新闻推荐的策略</w:t>
      </w:r>
      <w:r>
        <w:rPr>
          <w:rFonts w:hint="eastAsia"/>
        </w:rPr>
        <w:t>，第一级的类别选择器</w:t>
      </w:r>
      <w:r w:rsidR="00EB3EE3">
        <w:rPr>
          <w:rFonts w:hint="eastAsia"/>
        </w:rPr>
        <w:t>更新关于用户特征类别判定的策略，两者</w:t>
      </w:r>
      <w:r>
        <w:rPr>
          <w:rFonts w:hint="eastAsia"/>
        </w:rPr>
        <w:t>都持续得到动态更新，</w:t>
      </w:r>
      <w:r w:rsidR="00EB3EE3">
        <w:rPr>
          <w:rFonts w:hint="eastAsia"/>
        </w:rPr>
        <w:t>相互配合，</w:t>
      </w:r>
      <w:r>
        <w:rPr>
          <w:rFonts w:hint="eastAsia"/>
        </w:rPr>
        <w:t>从而</w:t>
      </w:r>
      <w:r w:rsidR="00553355">
        <w:rPr>
          <w:rFonts w:hint="eastAsia"/>
        </w:rPr>
        <w:t>提升性能。</w:t>
      </w:r>
    </w:p>
    <w:p w14:paraId="657BE30D" w14:textId="77777777" w:rsidR="00EB3EE3" w:rsidRDefault="00EB3EE3" w:rsidP="00494ED7">
      <w:pPr>
        <w:ind w:firstLine="480"/>
      </w:pPr>
    </w:p>
    <w:p w14:paraId="148AB551" w14:textId="74320183" w:rsidR="00C629A4" w:rsidRDefault="00C629A4" w:rsidP="00EB3EE3">
      <w:pPr>
        <w:ind w:firstLineChars="0" w:firstLine="0"/>
      </w:pPr>
    </w:p>
    <w:p w14:paraId="285A9C19" w14:textId="04A17F17" w:rsidR="00C629A4" w:rsidRDefault="00EB3EE3" w:rsidP="00C629A4">
      <w:pPr>
        <w:ind w:left="420" w:firstLineChars="0" w:firstLine="419"/>
      </w:pPr>
      <w:r w:rsidRPr="00777581">
        <w:rPr>
          <w:noProof/>
        </w:rPr>
        <w:lastRenderedPageBreak/>
        <w:drawing>
          <wp:anchor distT="0" distB="0" distL="114300" distR="114300" simplePos="0" relativeHeight="251958272" behindDoc="0" locked="0" layoutInCell="1" allowOverlap="1" wp14:anchorId="19CB2C71" wp14:editId="3032B637">
            <wp:simplePos x="0" y="0"/>
            <wp:positionH relativeFrom="column">
              <wp:posOffset>852170</wp:posOffset>
            </wp:positionH>
            <wp:positionV relativeFrom="paragraph">
              <wp:posOffset>48895</wp:posOffset>
            </wp:positionV>
            <wp:extent cx="3200336" cy="2772356"/>
            <wp:effectExtent l="0" t="0" r="635"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200336" cy="2772356"/>
                    </a:xfrm>
                    <a:prstGeom prst="rect">
                      <a:avLst/>
                    </a:prstGeom>
                  </pic:spPr>
                </pic:pic>
              </a:graphicData>
            </a:graphic>
            <wp14:sizeRelH relativeFrom="margin">
              <wp14:pctWidth>0</wp14:pctWidth>
            </wp14:sizeRelH>
            <wp14:sizeRelV relativeFrom="margin">
              <wp14:pctHeight>0</wp14:pctHeight>
            </wp14:sizeRelV>
          </wp:anchor>
        </w:drawing>
      </w:r>
    </w:p>
    <w:p w14:paraId="1EC57B58" w14:textId="761AFE7A" w:rsidR="00494ED7" w:rsidRDefault="00494ED7" w:rsidP="00C629A4">
      <w:pPr>
        <w:ind w:left="420" w:firstLineChars="0" w:firstLine="419"/>
      </w:pPr>
    </w:p>
    <w:p w14:paraId="1919AB53" w14:textId="77777777" w:rsidR="00494ED7" w:rsidRDefault="00494ED7" w:rsidP="00C629A4">
      <w:pPr>
        <w:ind w:left="420" w:firstLineChars="0" w:firstLine="419"/>
      </w:pPr>
    </w:p>
    <w:p w14:paraId="37234359" w14:textId="0F574B8A" w:rsidR="00C629A4" w:rsidRDefault="00C629A4" w:rsidP="00C629A4">
      <w:pPr>
        <w:ind w:left="420" w:firstLineChars="0" w:firstLine="419"/>
      </w:pPr>
    </w:p>
    <w:p w14:paraId="5EDB861F" w14:textId="60BDDD26" w:rsidR="00C629A4" w:rsidRDefault="00C629A4" w:rsidP="00C629A4">
      <w:pPr>
        <w:ind w:left="420" w:firstLineChars="0" w:firstLine="419"/>
      </w:pPr>
    </w:p>
    <w:p w14:paraId="26B53678" w14:textId="77777777" w:rsidR="00C629A4" w:rsidRDefault="00C629A4" w:rsidP="00C629A4">
      <w:pPr>
        <w:ind w:left="420" w:firstLineChars="0" w:firstLine="419"/>
      </w:pPr>
    </w:p>
    <w:p w14:paraId="10F75FF4" w14:textId="77777777" w:rsidR="00C629A4" w:rsidRDefault="00C629A4" w:rsidP="00C629A4">
      <w:pPr>
        <w:ind w:left="420" w:firstLineChars="0" w:firstLine="419"/>
      </w:pPr>
    </w:p>
    <w:p w14:paraId="7D28DC9E" w14:textId="49FDF474" w:rsidR="00C629A4" w:rsidRDefault="00C629A4" w:rsidP="00C629A4">
      <w:pPr>
        <w:ind w:left="420" w:firstLineChars="0" w:firstLine="419"/>
      </w:pPr>
    </w:p>
    <w:p w14:paraId="23A49675" w14:textId="77777777" w:rsidR="00C629A4" w:rsidRDefault="00C629A4" w:rsidP="00C629A4">
      <w:pPr>
        <w:ind w:left="420" w:firstLineChars="0" w:firstLine="419"/>
      </w:pPr>
    </w:p>
    <w:p w14:paraId="7C2CC01F" w14:textId="25CDF078" w:rsidR="00C629A4" w:rsidRDefault="00C629A4" w:rsidP="00C629A4">
      <w:pPr>
        <w:ind w:left="420" w:firstLineChars="0" w:firstLine="419"/>
      </w:pPr>
    </w:p>
    <w:p w14:paraId="73ACE1F8" w14:textId="05BA3EC3" w:rsidR="003E2CBB" w:rsidRDefault="003E2CBB" w:rsidP="00553355">
      <w:pPr>
        <w:ind w:firstLineChars="0" w:firstLine="0"/>
      </w:pPr>
    </w:p>
    <w:p w14:paraId="3359AE6D" w14:textId="16B3D47C" w:rsidR="00C629A4" w:rsidRPr="00015D5D" w:rsidRDefault="00553355" w:rsidP="00015D5D">
      <w:pPr>
        <w:spacing w:beforeLines="50" w:before="156" w:line="240" w:lineRule="auto"/>
        <w:ind w:firstLine="420"/>
        <w:rPr>
          <w:sz w:val="21"/>
          <w:szCs w:val="21"/>
        </w:rPr>
      </w:pPr>
      <w:r w:rsidRPr="00015D5D">
        <w:rPr>
          <w:sz w:val="21"/>
          <w:szCs w:val="21"/>
        </w:rPr>
        <w:t xml:space="preserve"> </w:t>
      </w:r>
      <w:r w:rsidR="00015D5D">
        <w:rPr>
          <w:sz w:val="21"/>
          <w:szCs w:val="21"/>
        </w:rPr>
        <w:t xml:space="preserve">                       </w:t>
      </w:r>
      <w:r w:rsidR="00C629A4" w:rsidRPr="00015D5D">
        <w:rPr>
          <w:rFonts w:hint="eastAsia"/>
          <w:sz w:val="21"/>
          <w:szCs w:val="21"/>
        </w:rPr>
        <w:t>图</w:t>
      </w:r>
      <w:r w:rsidR="003A6AE6" w:rsidRPr="00015D5D">
        <w:rPr>
          <w:rFonts w:hint="eastAsia"/>
          <w:sz w:val="21"/>
          <w:szCs w:val="21"/>
        </w:rPr>
        <w:t xml:space="preserve"> 5-2</w:t>
      </w:r>
      <w:r w:rsidR="003A6AE6" w:rsidRPr="00015D5D">
        <w:rPr>
          <w:sz w:val="21"/>
          <w:szCs w:val="21"/>
        </w:rPr>
        <w:t xml:space="preserve"> </w:t>
      </w:r>
      <w:r w:rsidR="00C629A4" w:rsidRPr="00015D5D">
        <w:rPr>
          <w:rFonts w:hint="eastAsia"/>
          <w:sz w:val="21"/>
          <w:szCs w:val="21"/>
        </w:rPr>
        <w:t>分级策略示意图</w:t>
      </w:r>
    </w:p>
    <w:p w14:paraId="443B6640" w14:textId="09078D29" w:rsidR="00CC6633" w:rsidRPr="00015D5D" w:rsidRDefault="00C629A4" w:rsidP="00015D5D">
      <w:pPr>
        <w:spacing w:afterLines="50" w:after="156" w:line="240" w:lineRule="auto"/>
        <w:ind w:firstLine="420"/>
        <w:rPr>
          <w:sz w:val="21"/>
          <w:szCs w:val="21"/>
        </w:rPr>
      </w:pPr>
      <w:r w:rsidRPr="00015D5D">
        <w:rPr>
          <w:sz w:val="21"/>
          <w:szCs w:val="21"/>
        </w:rPr>
        <w:tab/>
      </w:r>
      <w:r w:rsidRPr="00015D5D">
        <w:rPr>
          <w:sz w:val="21"/>
          <w:szCs w:val="21"/>
        </w:rPr>
        <w:tab/>
      </w:r>
      <w:r w:rsidRPr="00015D5D">
        <w:rPr>
          <w:sz w:val="21"/>
          <w:szCs w:val="21"/>
        </w:rPr>
        <w:tab/>
      </w:r>
      <w:r w:rsidRPr="00015D5D">
        <w:rPr>
          <w:sz w:val="21"/>
          <w:szCs w:val="21"/>
        </w:rPr>
        <w:tab/>
      </w:r>
      <w:r w:rsidR="003A6AE6" w:rsidRPr="00015D5D">
        <w:rPr>
          <w:sz w:val="21"/>
          <w:szCs w:val="21"/>
        </w:rPr>
        <w:t xml:space="preserve">Figure 5-2  </w:t>
      </w:r>
      <w:r w:rsidRPr="00015D5D">
        <w:rPr>
          <w:sz w:val="21"/>
          <w:szCs w:val="21"/>
        </w:rPr>
        <w:t>The diagram of level based policy</w:t>
      </w:r>
    </w:p>
    <w:p w14:paraId="0A05C5CB" w14:textId="0EF4AF43" w:rsidR="00541877" w:rsidRDefault="00C629A4" w:rsidP="000B78F3">
      <w:pPr>
        <w:pStyle w:val="aff"/>
        <w:numPr>
          <w:ilvl w:val="0"/>
          <w:numId w:val="29"/>
        </w:numPr>
        <w:ind w:firstLineChars="0"/>
      </w:pPr>
      <w:r>
        <w:rPr>
          <w:rFonts w:hint="eastAsia"/>
        </w:rPr>
        <w:t>算法伪代码</w:t>
      </w:r>
    </w:p>
    <w:p w14:paraId="59A98BEC" w14:textId="4CC1893B" w:rsidR="001F4E02" w:rsidRDefault="00C629A4" w:rsidP="005C3549">
      <w:pPr>
        <w:ind w:firstLine="480"/>
      </w:pPr>
      <w:r>
        <w:rPr>
          <w:rFonts w:hint="eastAsia"/>
        </w:rPr>
        <w:t>经过以上算法的示例说明，本小节我们给出算法的伪代码：</w:t>
      </w:r>
    </w:p>
    <w:p w14:paraId="5D499EBD" w14:textId="0BFE29FA" w:rsidR="00C629A4" w:rsidRPr="00094D33" w:rsidRDefault="00C629A4" w:rsidP="005C3549">
      <w:pPr>
        <w:spacing w:beforeLines="50" w:before="156" w:line="240" w:lineRule="auto"/>
        <w:ind w:firstLine="480"/>
        <w:rPr>
          <w:sz w:val="21"/>
          <w:szCs w:val="21"/>
        </w:rPr>
      </w:pPr>
      <w:r>
        <w:rPr>
          <w:rFonts w:hint="eastAsia"/>
        </w:rPr>
        <w:tab/>
      </w:r>
      <w:r>
        <w:rPr>
          <w:rFonts w:hint="eastAsia"/>
        </w:rPr>
        <w:tab/>
      </w:r>
      <w:r w:rsidR="001F4E02">
        <w:t xml:space="preserve">     </w:t>
      </w:r>
      <w:r w:rsidR="001F4E02">
        <w:rPr>
          <w:rFonts w:hint="eastAsia"/>
        </w:rPr>
        <w:t xml:space="preserve">     </w:t>
      </w:r>
      <w:r w:rsidR="00094D33">
        <w:t xml:space="preserve">  </w:t>
      </w:r>
      <w:r w:rsidR="001F4E02" w:rsidRPr="00094D33">
        <w:rPr>
          <w:rFonts w:hint="eastAsia"/>
          <w:sz w:val="21"/>
          <w:szCs w:val="21"/>
        </w:rPr>
        <w:t>算法</w:t>
      </w:r>
      <w:r w:rsidR="006D3D4E">
        <w:rPr>
          <w:rFonts w:hint="eastAsia"/>
          <w:sz w:val="21"/>
          <w:szCs w:val="21"/>
        </w:rPr>
        <w:t>5-1</w:t>
      </w:r>
      <w:r w:rsidR="001F4E02" w:rsidRPr="00094D33">
        <w:rPr>
          <w:rFonts w:hint="eastAsia"/>
          <w:sz w:val="21"/>
          <w:szCs w:val="21"/>
        </w:rPr>
        <w:t xml:space="preserve"> </w:t>
      </w:r>
      <w:r w:rsidR="00E976EB">
        <w:rPr>
          <w:rFonts w:hint="eastAsia"/>
          <w:sz w:val="21"/>
          <w:szCs w:val="21"/>
        </w:rPr>
        <w:t>两级</w:t>
      </w:r>
      <w:r w:rsidR="001F4E02" w:rsidRPr="00094D33">
        <w:rPr>
          <w:rFonts w:hint="eastAsia"/>
          <w:sz w:val="21"/>
          <w:szCs w:val="21"/>
        </w:rPr>
        <w:t>新闻推荐算法</w:t>
      </w:r>
    </w:p>
    <w:p w14:paraId="6C5BB304" w14:textId="3C5F9583" w:rsidR="00C629A4" w:rsidRPr="00094D33" w:rsidRDefault="00C629A4" w:rsidP="005C3549">
      <w:pPr>
        <w:spacing w:afterLines="50" w:after="156" w:line="240" w:lineRule="auto"/>
        <w:ind w:firstLineChars="0" w:firstLine="0"/>
        <w:jc w:val="center"/>
        <w:rPr>
          <w:sz w:val="21"/>
          <w:szCs w:val="21"/>
        </w:rPr>
      </w:pPr>
      <w:r w:rsidRPr="00094D33">
        <w:rPr>
          <w:rFonts w:hint="eastAsia"/>
          <w:sz w:val="21"/>
          <w:szCs w:val="21"/>
        </w:rPr>
        <w:t xml:space="preserve">Algorithm </w:t>
      </w:r>
      <w:r w:rsidR="006D3D4E">
        <w:rPr>
          <w:rFonts w:hint="eastAsia"/>
          <w:sz w:val="21"/>
          <w:szCs w:val="21"/>
        </w:rPr>
        <w:t>5-1</w:t>
      </w:r>
      <w:r w:rsidR="001F4E02" w:rsidRPr="00094D33">
        <w:rPr>
          <w:rFonts w:hint="eastAsia"/>
          <w:sz w:val="21"/>
          <w:szCs w:val="21"/>
        </w:rPr>
        <w:t xml:space="preserve"> </w:t>
      </w:r>
      <w:r w:rsidRPr="00094D33">
        <w:rPr>
          <w:rFonts w:hint="eastAsia"/>
          <w:sz w:val="21"/>
          <w:szCs w:val="21"/>
        </w:rPr>
        <w:t xml:space="preserve"> A two</w:t>
      </w:r>
      <w:r w:rsidRPr="00094D33">
        <w:rPr>
          <w:sz w:val="21"/>
          <w:szCs w:val="21"/>
        </w:rPr>
        <w:t>-level method for news recommendation</w:t>
      </w:r>
    </w:p>
    <w:tbl>
      <w:tblPr>
        <w:tblW w:w="8367" w:type="dxa"/>
        <w:jc w:val="center"/>
        <w:tblBorders>
          <w:top w:val="single" w:sz="12" w:space="0" w:color="008000"/>
          <w:bottom w:val="single" w:sz="12" w:space="0" w:color="008000"/>
        </w:tblBorders>
        <w:tblLook w:val="04A0" w:firstRow="1" w:lastRow="0" w:firstColumn="1" w:lastColumn="0" w:noHBand="0" w:noVBand="1"/>
      </w:tblPr>
      <w:tblGrid>
        <w:gridCol w:w="2092"/>
        <w:gridCol w:w="6275"/>
      </w:tblGrid>
      <w:tr w:rsidR="00C629A4" w:rsidRPr="00134518" w14:paraId="554B101A" w14:textId="77777777" w:rsidTr="005A4FE0">
        <w:trPr>
          <w:trHeight w:val="363"/>
          <w:jc w:val="center"/>
        </w:trPr>
        <w:tc>
          <w:tcPr>
            <w:tcW w:w="2092" w:type="dxa"/>
            <w:tcBorders>
              <w:top w:val="single" w:sz="12" w:space="0" w:color="000000"/>
              <w:bottom w:val="single" w:sz="6" w:space="0" w:color="000000"/>
            </w:tcBorders>
            <w:shd w:val="clear" w:color="auto" w:fill="auto"/>
            <w:vAlign w:val="center"/>
          </w:tcPr>
          <w:p w14:paraId="14EF920C" w14:textId="0B44C176" w:rsidR="00C629A4" w:rsidRPr="00134518" w:rsidRDefault="00C629A4" w:rsidP="005A4FE0">
            <w:pPr>
              <w:ind w:firstLineChars="0" w:firstLine="0"/>
              <w:jc w:val="center"/>
              <w:rPr>
                <w:sz w:val="21"/>
                <w:szCs w:val="21"/>
              </w:rPr>
            </w:pPr>
            <w:r w:rsidRPr="00387606">
              <w:rPr>
                <w:rFonts w:hint="eastAsia"/>
                <w:b/>
                <w:sz w:val="21"/>
                <w:szCs w:val="21"/>
              </w:rPr>
              <w:t>A</w:t>
            </w:r>
            <w:r w:rsidRPr="00387606">
              <w:rPr>
                <w:b/>
                <w:sz w:val="21"/>
                <w:szCs w:val="21"/>
              </w:rPr>
              <w:t xml:space="preserve">lgorithm </w:t>
            </w:r>
            <w:r w:rsidR="00C4670E">
              <w:rPr>
                <w:b/>
                <w:sz w:val="21"/>
                <w:szCs w:val="21"/>
              </w:rPr>
              <w:t>5-1</w:t>
            </w:r>
            <w:r>
              <w:rPr>
                <w:sz w:val="21"/>
                <w:szCs w:val="21"/>
              </w:rPr>
              <w:t>:</w:t>
            </w:r>
          </w:p>
        </w:tc>
        <w:tc>
          <w:tcPr>
            <w:tcW w:w="6275" w:type="dxa"/>
            <w:tcBorders>
              <w:top w:val="single" w:sz="12" w:space="0" w:color="000000"/>
              <w:bottom w:val="single" w:sz="6" w:space="0" w:color="000000"/>
            </w:tcBorders>
            <w:shd w:val="clear" w:color="auto" w:fill="auto"/>
            <w:vAlign w:val="center"/>
          </w:tcPr>
          <w:p w14:paraId="45C297EC" w14:textId="77777777" w:rsidR="00C629A4" w:rsidRPr="00134518" w:rsidRDefault="00C629A4" w:rsidP="005A4FE0">
            <w:pPr>
              <w:ind w:firstLineChars="0" w:firstLine="0"/>
              <w:rPr>
                <w:sz w:val="21"/>
                <w:szCs w:val="21"/>
              </w:rPr>
            </w:pPr>
            <w:r>
              <w:rPr>
                <w:rFonts w:hint="eastAsia"/>
                <w:sz w:val="21"/>
                <w:szCs w:val="21"/>
              </w:rPr>
              <w:t>A two</w:t>
            </w:r>
            <w:r>
              <w:rPr>
                <w:sz w:val="21"/>
                <w:szCs w:val="21"/>
              </w:rPr>
              <w:t>-level method for news recommendation</w:t>
            </w:r>
          </w:p>
        </w:tc>
      </w:tr>
      <w:tr w:rsidR="00C629A4" w:rsidRPr="00134518" w14:paraId="0628657F" w14:textId="77777777" w:rsidTr="001D3CD5">
        <w:trPr>
          <w:trHeight w:val="4392"/>
          <w:jc w:val="center"/>
        </w:trPr>
        <w:tc>
          <w:tcPr>
            <w:tcW w:w="8367" w:type="dxa"/>
            <w:gridSpan w:val="2"/>
            <w:tcBorders>
              <w:top w:val="single" w:sz="6" w:space="0" w:color="000000"/>
              <w:bottom w:val="single" w:sz="6" w:space="0" w:color="000000"/>
            </w:tcBorders>
            <w:shd w:val="clear" w:color="auto" w:fill="auto"/>
            <w:vAlign w:val="center"/>
          </w:tcPr>
          <w:p w14:paraId="3BB58758" w14:textId="3497A6A3" w:rsidR="00C629A4" w:rsidRPr="00CE711A" w:rsidRDefault="00C629A4" w:rsidP="005A4FE0">
            <w:pPr>
              <w:ind w:firstLineChars="0" w:firstLine="0"/>
              <w:jc w:val="left"/>
            </w:pPr>
            <w:r w:rsidRPr="00683F33">
              <w:rPr>
                <w:b/>
                <w:sz w:val="21"/>
                <w:szCs w:val="21"/>
              </w:rPr>
              <w:t>0</w:t>
            </w:r>
            <w:r>
              <w:rPr>
                <w:sz w:val="21"/>
                <w:szCs w:val="21"/>
              </w:rPr>
              <w:t>:</w:t>
            </w:r>
            <w:r>
              <w:rPr>
                <w:rFonts w:hint="eastAsia"/>
                <w:sz w:val="21"/>
                <w:szCs w:val="21"/>
              </w:rPr>
              <w:t xml:space="preserve"> Input</w:t>
            </w:r>
            <w:r>
              <w:rPr>
                <w:sz w:val="21"/>
                <w:szCs w:val="21"/>
              </w:rPr>
              <w:t>:</w:t>
            </w:r>
            <w:r>
              <w:rPr>
                <w:rFonts w:hint="eastAsia"/>
                <w:sz w:val="21"/>
                <w:szCs w:val="21"/>
              </w:rPr>
              <w:t xml:space="preserve"> </w:t>
            </w:r>
            <m:oMath>
              <m:r>
                <m:rPr>
                  <m:sty m:val="p"/>
                </m:rPr>
                <w:rPr>
                  <w:rFonts w:ascii="Cambria Math" w:hAnsi="Cambria Math"/>
                  <w:sz w:val="21"/>
                  <w:szCs w:val="21"/>
                </w:rPr>
                <m:t>α</m:t>
              </m:r>
            </m:oMath>
            <w:r>
              <w:rPr>
                <w:rFonts w:hint="eastAsia"/>
                <w:sz w:val="21"/>
                <w:szCs w:val="21"/>
              </w:rPr>
              <w:t xml:space="preserve"> </w:t>
            </w:r>
            <w:r>
              <w:rPr>
                <w:sz w:val="21"/>
                <w:szCs w:val="21"/>
              </w:rPr>
              <w:t xml:space="preserve"> </w:t>
            </w:r>
          </w:p>
          <w:p w14:paraId="3E1602E6" w14:textId="0E4FF7B0" w:rsidR="00C629A4" w:rsidRDefault="00C629A4" w:rsidP="005A4FE0">
            <w:pPr>
              <w:ind w:firstLineChars="0" w:firstLine="0"/>
              <w:jc w:val="left"/>
              <w:rPr>
                <w:noProof/>
              </w:rPr>
            </w:pPr>
            <w:r w:rsidRPr="00683F33">
              <w:rPr>
                <w:b/>
                <w:noProof/>
              </w:rPr>
              <w:t>1</w:t>
            </w:r>
            <w:r>
              <w:rPr>
                <w:noProof/>
              </w:rPr>
              <w:t>:</w:t>
            </w:r>
            <w:r>
              <w:rPr>
                <w:b/>
                <w:noProof/>
              </w:rPr>
              <w:t xml:space="preserve"> </w:t>
            </w:r>
            <w:r>
              <w:rPr>
                <w:rFonts w:hint="eastAsia"/>
              </w:rPr>
              <w:t>I</w:t>
            </w:r>
            <w:r w:rsidRPr="00663234">
              <w:t>nitialize</w:t>
            </w:r>
            <w:r>
              <w:rPr>
                <w:rFonts w:hint="eastAsia"/>
              </w:rPr>
              <w:t xml:space="preserve"> </w:t>
            </w:r>
            <w:r w:rsidRPr="00DE510B">
              <w:rPr>
                <w:b/>
              </w:rPr>
              <w:t>Master</w:t>
            </w:r>
            <w:r>
              <w:t xml:space="preserve"> model and </w:t>
            </w:r>
            <w:r w:rsidRPr="00DE510B">
              <w:rPr>
                <w:b/>
              </w:rPr>
              <w:t>Slave</w:t>
            </w:r>
            <w:r>
              <w:t xml:space="preserve"> models</w:t>
            </w:r>
          </w:p>
          <w:p w14:paraId="6D7A19C7" w14:textId="381F15CB" w:rsidR="00C629A4" w:rsidRDefault="00C629A4" w:rsidP="005A4FE0">
            <w:pPr>
              <w:ind w:firstLineChars="0" w:firstLine="0"/>
              <w:jc w:val="left"/>
              <w:rPr>
                <w:noProof/>
              </w:rPr>
            </w:pPr>
            <w:r w:rsidRPr="001A52BC">
              <w:rPr>
                <w:b/>
                <w:noProof/>
              </w:rPr>
              <w:t>2</w:t>
            </w:r>
            <w:r>
              <w:rPr>
                <w:noProof/>
              </w:rPr>
              <w:t xml:space="preserve">: </w:t>
            </w:r>
            <w:r w:rsidRPr="00A66093">
              <w:rPr>
                <w:b/>
              </w:rPr>
              <w:t>for</w:t>
            </w:r>
            <w:r>
              <w:t xml:space="preserve"> </w:t>
            </w:r>
            <m:oMath>
              <m:r>
                <m:rPr>
                  <m:sty m:val="p"/>
                </m:rPr>
                <w:rPr>
                  <w:rFonts w:ascii="Cambria Math" w:hAnsi="Cambria Math"/>
                </w:rPr>
                <m:t>t=</m:t>
              </m:r>
            </m:oMath>
            <w:r>
              <w:t xml:space="preserve">1,2,3….T, </w:t>
            </w:r>
            <w:r w:rsidRPr="00AE74C7">
              <w:rPr>
                <w:b/>
              </w:rPr>
              <w:t>do</w:t>
            </w:r>
          </w:p>
          <w:p w14:paraId="003BDA89" w14:textId="5BE79855" w:rsidR="00C629A4" w:rsidRDefault="00C629A4" w:rsidP="005A4FE0">
            <w:pPr>
              <w:ind w:firstLineChars="0" w:firstLine="0"/>
              <w:jc w:val="left"/>
              <w:rPr>
                <w:noProof/>
              </w:rPr>
            </w:pPr>
            <w:r w:rsidRPr="001A52BC">
              <w:rPr>
                <w:b/>
                <w:noProof/>
              </w:rPr>
              <w:t>3</w:t>
            </w:r>
            <w:r>
              <w:rPr>
                <w:noProof/>
              </w:rPr>
              <w:t xml:space="preserve">:     </w:t>
            </w:r>
            <w:r w:rsidRPr="00AE74C7">
              <w:t xml:space="preserve">Observe </w:t>
            </w:r>
            <w:r>
              <w:t>the current user feature</w:t>
            </w:r>
            <w:r>
              <w:rPr>
                <w:rFonts w:hint="eastAsia"/>
              </w:rPr>
              <w:t xml:space="preserve"> </w:t>
            </w:r>
            <m:oMath>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d</m:t>
                  </m:r>
                </m:sup>
              </m:sSup>
            </m:oMath>
            <w:r>
              <w:t xml:space="preserve">       </w:t>
            </w:r>
          </w:p>
          <w:p w14:paraId="133B7B56" w14:textId="71C01029" w:rsidR="00C629A4" w:rsidRPr="00DE510B" w:rsidRDefault="00C629A4" w:rsidP="005A4FE0">
            <w:pPr>
              <w:ind w:firstLineChars="0" w:firstLine="0"/>
              <w:jc w:val="left"/>
              <w:rPr>
                <w:b/>
              </w:rPr>
            </w:pPr>
            <w:r w:rsidRPr="001A52BC">
              <w:rPr>
                <w:b/>
                <w:noProof/>
              </w:rPr>
              <w:t>4</w:t>
            </w:r>
            <w:r>
              <w:rPr>
                <w:noProof/>
              </w:rPr>
              <w:t xml:space="preserve">:     </w:t>
            </w:r>
            <w:r>
              <w:rPr>
                <w:rFonts w:hint="eastAsia"/>
              </w:rPr>
              <w:t xml:space="preserve">Feed </w:t>
            </w:r>
            <m:oMath>
              <m:sSub>
                <m:sSubPr>
                  <m:ctrlPr>
                    <w:rPr>
                      <w:rFonts w:ascii="Cambria Math" w:hAnsi="Cambria Math"/>
                      <w:i/>
                    </w:rPr>
                  </m:ctrlPr>
                </m:sSubPr>
                <m:e>
                  <m:r>
                    <w:rPr>
                      <w:rFonts w:ascii="Cambria Math" w:hAnsi="Cambria Math"/>
                    </w:rPr>
                    <m:t>X</m:t>
                  </m:r>
                </m:e>
                <m:sub>
                  <m:r>
                    <w:rPr>
                      <w:rFonts w:ascii="Cambria Math" w:hAnsi="Cambria Math"/>
                    </w:rPr>
                    <m:t>t</m:t>
                  </m:r>
                </m:sub>
              </m:sSub>
            </m:oMath>
            <w:r>
              <w:rPr>
                <w:rFonts w:hint="eastAsia"/>
              </w:rPr>
              <w:t xml:space="preserve"> </w:t>
            </w:r>
            <w:r>
              <w:t xml:space="preserve">into </w:t>
            </w:r>
            <w:r w:rsidRPr="00DE510B">
              <w:rPr>
                <w:b/>
              </w:rPr>
              <w:t>Master</w:t>
            </w:r>
            <w:r>
              <w:t xml:space="preserve"> </w:t>
            </w:r>
            <w:r w:rsidRPr="00BF6E79">
              <w:rPr>
                <w:b/>
              </w:rPr>
              <w:t xml:space="preserve">M </w:t>
            </w:r>
            <w:r>
              <w:t xml:space="preserve">and choice the picked </w:t>
            </w:r>
            <w:r w:rsidRPr="00DE510B">
              <w:rPr>
                <w:b/>
              </w:rPr>
              <w:t>Slave</w:t>
            </w:r>
            <w:r>
              <w:rPr>
                <w:b/>
              </w:rPr>
              <w:t xml:space="preserve"> PS</w:t>
            </w:r>
            <w:r w:rsidR="00126128">
              <w:rPr>
                <w:b/>
              </w:rPr>
              <w:t xml:space="preserve"> </w:t>
            </w:r>
          </w:p>
          <w:p w14:paraId="6BF7433F" w14:textId="6F38D13D" w:rsidR="00C629A4" w:rsidRDefault="00C629A4" w:rsidP="005A4FE0">
            <w:pPr>
              <w:ind w:firstLineChars="0" w:firstLine="0"/>
              <w:jc w:val="left"/>
              <w:rPr>
                <w:noProof/>
              </w:rPr>
            </w:pPr>
            <w:r w:rsidRPr="001A52BC">
              <w:rPr>
                <w:b/>
                <w:noProof/>
              </w:rPr>
              <w:t>5</w:t>
            </w:r>
            <w:r>
              <w:rPr>
                <w:noProof/>
              </w:rPr>
              <w:t>:</w:t>
            </w:r>
            <w:r>
              <w:rPr>
                <w:rFonts w:hint="eastAsia"/>
                <w:noProof/>
              </w:rPr>
              <w:t xml:space="preserve">     </w:t>
            </w:r>
            <w:r w:rsidR="00C4670E">
              <w:rPr>
                <w:noProof/>
              </w:rPr>
              <w:t>Feed</w:t>
            </w:r>
            <w:r>
              <w:rPr>
                <w:noProof/>
              </w:rPr>
              <w:t xml:space="preserve"> </w:t>
            </w:r>
            <m:oMath>
              <m:sSub>
                <m:sSubPr>
                  <m:ctrlPr>
                    <w:rPr>
                      <w:rFonts w:ascii="Cambria Math" w:hAnsi="Cambria Math"/>
                      <w:i/>
                    </w:rPr>
                  </m:ctrlPr>
                </m:sSubPr>
                <m:e>
                  <m:r>
                    <w:rPr>
                      <w:rFonts w:ascii="Cambria Math" w:hAnsi="Cambria Math"/>
                    </w:rPr>
                    <m:t>X</m:t>
                  </m:r>
                </m:e>
                <m:sub>
                  <m:r>
                    <w:rPr>
                      <w:rFonts w:ascii="Cambria Math" w:hAnsi="Cambria Math"/>
                    </w:rPr>
                    <m:t>t</m:t>
                  </m:r>
                </m:sub>
              </m:sSub>
            </m:oMath>
            <w:r>
              <w:rPr>
                <w:noProof/>
              </w:rPr>
              <w:t xml:space="preserve"> into </w:t>
            </w:r>
            <w:r w:rsidRPr="00BF6E79">
              <w:rPr>
                <w:b/>
                <w:noProof/>
              </w:rPr>
              <w:t>PS</w:t>
            </w:r>
            <w:r>
              <w:rPr>
                <w:noProof/>
              </w:rPr>
              <w:t xml:space="preserve"> and recommened some particular news </w:t>
            </w:r>
            <m:oMath>
              <m:sSub>
                <m:sSubPr>
                  <m:ctrlPr>
                    <w:rPr>
                      <w:rFonts w:ascii="Cambria Math" w:hAnsi="Cambria Math"/>
                      <w:i/>
                      <w:noProof/>
                    </w:rPr>
                  </m:ctrlPr>
                </m:sSubPr>
                <m:e>
                  <m:r>
                    <w:rPr>
                      <w:rFonts w:ascii="Cambria Math" w:hAnsi="Cambria Math"/>
                      <w:noProof/>
                    </w:rPr>
                    <m:t>a</m:t>
                  </m:r>
                </m:e>
                <m:sub>
                  <m:r>
                    <w:rPr>
                      <w:rFonts w:ascii="Cambria Math" w:hAnsi="Cambria Math"/>
                      <w:noProof/>
                    </w:rPr>
                    <m:t>i</m:t>
                  </m:r>
                </m:sub>
              </m:sSub>
            </m:oMath>
            <w:r w:rsidR="00126128">
              <w:rPr>
                <w:noProof/>
              </w:rPr>
              <w:t xml:space="preserve">  </w:t>
            </w:r>
          </w:p>
          <w:p w14:paraId="07DBA828" w14:textId="7577493B" w:rsidR="00C629A4" w:rsidRDefault="00C629A4" w:rsidP="005A4FE0">
            <w:pPr>
              <w:ind w:firstLineChars="0" w:firstLine="0"/>
              <w:jc w:val="left"/>
              <w:rPr>
                <w:noProof/>
              </w:rPr>
            </w:pPr>
            <w:r w:rsidRPr="001A52BC">
              <w:rPr>
                <w:b/>
                <w:noProof/>
              </w:rPr>
              <w:t>6</w:t>
            </w:r>
            <w:r>
              <w:rPr>
                <w:noProof/>
              </w:rPr>
              <w:t>:</w:t>
            </w:r>
            <w:r>
              <w:rPr>
                <w:rFonts w:hint="eastAsia"/>
                <w:noProof/>
              </w:rPr>
              <w:t xml:space="preserve">     </w:t>
            </w:r>
            <w:r>
              <w:rPr>
                <w:noProof/>
              </w:rPr>
              <w:t xml:space="preserve">Observe the user’s feedback  </w:t>
            </w:r>
            <m:oMath>
              <m:sSub>
                <m:sSubPr>
                  <m:ctrlPr>
                    <w:rPr>
                      <w:rFonts w:ascii="Cambria Math" w:hAnsi="Cambria Math"/>
                      <w:i/>
                      <w:noProof/>
                    </w:rPr>
                  </m:ctrlPr>
                </m:sSubPr>
                <m:e>
                  <m:r>
                    <w:rPr>
                      <w:rFonts w:ascii="Cambria Math" w:hAnsi="Cambria Math"/>
                      <w:noProof/>
                    </w:rPr>
                    <m:t>r</m:t>
                  </m:r>
                </m:e>
                <m:sub>
                  <m:r>
                    <w:rPr>
                      <w:rFonts w:ascii="Cambria Math" w:hAnsi="Cambria Math"/>
                      <w:noProof/>
                    </w:rPr>
                    <m:t>t</m:t>
                  </m:r>
                </m:sub>
              </m:sSub>
            </m:oMath>
          </w:p>
          <w:p w14:paraId="10CEAB2D" w14:textId="1278AA57" w:rsidR="00C629A4" w:rsidRDefault="00C629A4" w:rsidP="005A4FE0">
            <w:pPr>
              <w:ind w:firstLineChars="0" w:firstLine="0"/>
              <w:jc w:val="left"/>
              <w:rPr>
                <w:noProof/>
              </w:rPr>
            </w:pPr>
            <w:r w:rsidRPr="001A52BC">
              <w:rPr>
                <w:b/>
                <w:noProof/>
              </w:rPr>
              <w:t>7</w:t>
            </w:r>
            <w:r>
              <w:rPr>
                <w:noProof/>
              </w:rPr>
              <w:t xml:space="preserve">:     Update </w:t>
            </w:r>
            <w:r w:rsidRPr="00BF6E79">
              <w:rPr>
                <w:b/>
                <w:noProof/>
              </w:rPr>
              <w:t>M</w:t>
            </w:r>
            <w:r>
              <w:rPr>
                <w:noProof/>
              </w:rPr>
              <w:t xml:space="preserve"> with (</w:t>
            </w:r>
            <m:oMath>
              <m:sSub>
                <m:sSubPr>
                  <m:ctrlPr>
                    <w:rPr>
                      <w:rFonts w:ascii="Cambria Math" w:hAnsi="Cambria Math"/>
                      <w:i/>
                    </w:rPr>
                  </m:ctrlPr>
                </m:sSubPr>
                <m:e>
                  <m:r>
                    <w:rPr>
                      <w:rFonts w:ascii="Cambria Math" w:hAnsi="Cambria Math"/>
                    </w:rPr>
                    <m:t>X</m:t>
                  </m:r>
                </m:e>
                <m:sub>
                  <m:r>
                    <w:rPr>
                      <w:rFonts w:ascii="Cambria Math" w:hAnsi="Cambria Math"/>
                    </w:rPr>
                    <m:t>t</m:t>
                  </m:r>
                </m:sub>
              </m:sSub>
            </m:oMath>
            <w:r>
              <w:t xml:space="preserve">, </w:t>
            </w:r>
            <w:r w:rsidRPr="00BF6E79">
              <w:rPr>
                <w:b/>
              </w:rPr>
              <w:t>PS</w:t>
            </w:r>
            <w:r>
              <w:t xml:space="preserve">, </w:t>
            </w:r>
            <m:oMath>
              <m:sSub>
                <m:sSubPr>
                  <m:ctrlPr>
                    <w:rPr>
                      <w:rFonts w:ascii="Cambria Math" w:hAnsi="Cambria Math"/>
                      <w:i/>
                      <w:noProof/>
                    </w:rPr>
                  </m:ctrlPr>
                </m:sSubPr>
                <m:e>
                  <m:r>
                    <w:rPr>
                      <w:rFonts w:ascii="Cambria Math" w:hAnsi="Cambria Math"/>
                      <w:noProof/>
                    </w:rPr>
                    <m:t>r</m:t>
                  </m:r>
                </m:e>
                <m:sub>
                  <m:r>
                    <w:rPr>
                      <w:rFonts w:ascii="Cambria Math" w:hAnsi="Cambria Math"/>
                      <w:noProof/>
                    </w:rPr>
                    <m:t>t</m:t>
                  </m:r>
                </m:sub>
              </m:sSub>
            </m:oMath>
            <w:r>
              <w:t xml:space="preserve">)            </w:t>
            </w:r>
          </w:p>
          <w:p w14:paraId="63898A01" w14:textId="13B79B35" w:rsidR="00C629A4" w:rsidRDefault="00C629A4" w:rsidP="005A4FE0">
            <w:pPr>
              <w:ind w:firstLineChars="0" w:firstLine="0"/>
              <w:jc w:val="left"/>
              <w:rPr>
                <w:noProof/>
              </w:rPr>
            </w:pPr>
            <w:r w:rsidRPr="001A52BC">
              <w:rPr>
                <w:b/>
                <w:noProof/>
              </w:rPr>
              <w:t>8</w:t>
            </w:r>
            <w:r>
              <w:rPr>
                <w:noProof/>
              </w:rPr>
              <w:t>:</w:t>
            </w:r>
            <w:r>
              <w:rPr>
                <w:rFonts w:hint="eastAsia"/>
                <w:noProof/>
              </w:rPr>
              <w:t xml:space="preserve">     </w:t>
            </w:r>
            <w:r w:rsidRPr="00BF6E79">
              <w:rPr>
                <w:rFonts w:hint="eastAsia"/>
              </w:rPr>
              <w:t xml:space="preserve">Update </w:t>
            </w:r>
            <w:r w:rsidRPr="00BF6E79">
              <w:rPr>
                <w:rFonts w:hint="eastAsia"/>
                <w:b/>
              </w:rPr>
              <w:t>PS</w:t>
            </w:r>
            <w:r w:rsidRPr="00BF6E79">
              <w:rPr>
                <w:rFonts w:hint="eastAsia"/>
              </w:rPr>
              <w:t xml:space="preserve"> with</w:t>
            </w:r>
            <w:r>
              <w:t xml:space="preserve"> (</w:t>
            </w:r>
            <m:oMath>
              <m:sSub>
                <m:sSubPr>
                  <m:ctrlPr>
                    <w:rPr>
                      <w:rFonts w:ascii="Cambria Math" w:hAnsi="Cambria Math"/>
                      <w:i/>
                    </w:rPr>
                  </m:ctrlPr>
                </m:sSubPr>
                <m:e>
                  <m:r>
                    <w:rPr>
                      <w:rFonts w:ascii="Cambria Math" w:hAnsi="Cambria Math"/>
                    </w:rPr>
                    <m:t>X</m:t>
                  </m:r>
                </m:e>
                <m:sub>
                  <m:r>
                    <w:rPr>
                      <w:rFonts w:ascii="Cambria Math" w:hAnsi="Cambria Math"/>
                    </w:rPr>
                    <m:t>t</m:t>
                  </m:r>
                </m:sub>
              </m:sSub>
            </m:oMath>
            <w:r>
              <w:t>,</w:t>
            </w:r>
            <w:r w:rsidR="00C4670E">
              <w:t xml:space="preserve"> </w:t>
            </w:r>
            <m:oMath>
              <m:sSub>
                <m:sSubPr>
                  <m:ctrlPr>
                    <w:rPr>
                      <w:rFonts w:ascii="Cambria Math" w:hAnsi="Cambria Math"/>
                      <w:i/>
                      <w:noProof/>
                    </w:rPr>
                  </m:ctrlPr>
                </m:sSubPr>
                <m:e>
                  <m:r>
                    <w:rPr>
                      <w:rFonts w:ascii="Cambria Math" w:hAnsi="Cambria Math"/>
                      <w:noProof/>
                    </w:rPr>
                    <m:t>a</m:t>
                  </m:r>
                </m:e>
                <m:sub>
                  <m:r>
                    <w:rPr>
                      <w:rFonts w:ascii="Cambria Math" w:hAnsi="Cambria Math"/>
                      <w:noProof/>
                    </w:rPr>
                    <m:t>i</m:t>
                  </m:r>
                </m:sub>
              </m:sSub>
            </m:oMath>
            <w:r w:rsidR="00C4670E">
              <w:t>,</w:t>
            </w:r>
            <w:r>
              <w:t xml:space="preserve"> </w:t>
            </w:r>
            <m:oMath>
              <m:sSub>
                <m:sSubPr>
                  <m:ctrlPr>
                    <w:rPr>
                      <w:rFonts w:ascii="Cambria Math" w:hAnsi="Cambria Math"/>
                      <w:i/>
                      <w:noProof/>
                    </w:rPr>
                  </m:ctrlPr>
                </m:sSubPr>
                <m:e>
                  <m:r>
                    <w:rPr>
                      <w:rFonts w:ascii="Cambria Math" w:hAnsi="Cambria Math"/>
                      <w:noProof/>
                    </w:rPr>
                    <m:t>r</m:t>
                  </m:r>
                </m:e>
                <m:sub>
                  <m:r>
                    <w:rPr>
                      <w:rFonts w:ascii="Cambria Math" w:hAnsi="Cambria Math"/>
                      <w:noProof/>
                    </w:rPr>
                    <m:t>t</m:t>
                  </m:r>
                </m:sub>
              </m:sSub>
            </m:oMath>
            <w:r>
              <w:t xml:space="preserve">) </w:t>
            </w:r>
          </w:p>
          <w:p w14:paraId="2E802C18" w14:textId="5E0ACB8C" w:rsidR="001D3CD5" w:rsidRPr="00683F33" w:rsidRDefault="00C629A4" w:rsidP="005A4FE0">
            <w:pPr>
              <w:ind w:firstLineChars="0" w:firstLine="0"/>
              <w:jc w:val="left"/>
              <w:rPr>
                <w:noProof/>
              </w:rPr>
            </w:pPr>
            <w:r>
              <w:rPr>
                <w:rFonts w:hint="eastAsia"/>
                <w:b/>
                <w:noProof/>
              </w:rPr>
              <w:t>9</w:t>
            </w:r>
            <w:r>
              <w:rPr>
                <w:rFonts w:hint="eastAsia"/>
                <w:noProof/>
              </w:rPr>
              <w:t>:</w:t>
            </w:r>
            <w:r>
              <w:rPr>
                <w:noProof/>
              </w:rPr>
              <w:t xml:space="preserve"> </w:t>
            </w:r>
            <w:r w:rsidRPr="00612D3A">
              <w:rPr>
                <w:b/>
                <w:noProof/>
              </w:rPr>
              <w:t>end for</w:t>
            </w:r>
            <w:r>
              <w:rPr>
                <w:noProof/>
              </w:rPr>
              <w:t xml:space="preserve"> </w:t>
            </w:r>
          </w:p>
        </w:tc>
      </w:tr>
    </w:tbl>
    <w:p w14:paraId="56CA6545" w14:textId="422BE9FE" w:rsidR="00C629A4" w:rsidRDefault="00C629A4" w:rsidP="005C3549">
      <w:pPr>
        <w:spacing w:beforeLines="50" w:before="156" w:afterLines="50" w:after="156"/>
        <w:ind w:firstLine="480"/>
      </w:pPr>
      <w:r>
        <w:rPr>
          <w:rFonts w:hint="eastAsia"/>
        </w:rPr>
        <w:t>该算法对于每个到访的用户，首先将用户的特征送入到</w:t>
      </w:r>
      <w:r w:rsidR="00DE3B35">
        <w:rPr>
          <w:rFonts w:hint="eastAsia"/>
        </w:rPr>
        <w:t>Mast</w:t>
      </w:r>
      <w:r>
        <w:rPr>
          <w:rFonts w:hint="eastAsia"/>
        </w:rPr>
        <w:t>er</w:t>
      </w:r>
      <w:r w:rsidR="000B78F3">
        <w:rPr>
          <w:rFonts w:hint="eastAsia"/>
        </w:rPr>
        <w:t>类别分类器中</w:t>
      </w:r>
      <w:r w:rsidR="000B78F3">
        <w:rPr>
          <w:rFonts w:hint="eastAsia"/>
        </w:rPr>
        <w:t>(</w:t>
      </w:r>
      <w:r>
        <w:rPr>
          <w:rFonts w:hint="eastAsia"/>
        </w:rPr>
        <w:t>3</w:t>
      </w:r>
      <w:r w:rsidR="000B78F3">
        <w:rPr>
          <w:rFonts w:hint="eastAsia"/>
        </w:rPr>
        <w:t>行</w:t>
      </w:r>
      <w:r w:rsidR="000B78F3">
        <w:rPr>
          <w:rFonts w:hint="eastAsia"/>
        </w:rPr>
        <w:t xml:space="preserve">) </w:t>
      </w:r>
      <w:r>
        <w:rPr>
          <w:rFonts w:hint="eastAsia"/>
        </w:rPr>
        <w:t>，</w:t>
      </w:r>
      <w:r>
        <w:rPr>
          <w:rFonts w:hint="eastAsia"/>
        </w:rPr>
        <w:t>Master</w:t>
      </w:r>
      <w:r>
        <w:rPr>
          <w:rFonts w:hint="eastAsia"/>
        </w:rPr>
        <w:t>分类器会给出一个动作输出，即选择第二级的哪个推荐器，第五行将用户的特征送入到选定的第二级分类器然后得到推荐给当前用户的新闻进行推荐，第六行观察用户的反馈，第七行利用用户的特征，选定的推荐器和用户的反馈</w:t>
      </w:r>
      <w:r>
        <w:rPr>
          <w:rFonts w:hint="eastAsia"/>
        </w:rPr>
        <w:lastRenderedPageBreak/>
        <w:t>更新</w:t>
      </w:r>
      <w:proofErr w:type="spellStart"/>
      <w:r>
        <w:rPr>
          <w:rFonts w:hint="eastAsia"/>
        </w:rPr>
        <w:t>Master</w:t>
      </w:r>
      <w:proofErr w:type="spellEnd"/>
      <w:r>
        <w:rPr>
          <w:rFonts w:hint="eastAsia"/>
        </w:rPr>
        <w:t>类别分类器，第八行利用用户的特征，推荐的新闻和用户的反馈更新选定的推荐器。</w:t>
      </w:r>
    </w:p>
    <w:p w14:paraId="213EEDA8" w14:textId="30399302" w:rsidR="001F4E02" w:rsidRDefault="001F4E02" w:rsidP="00074789">
      <w:pPr>
        <w:pStyle w:val="23"/>
        <w:ind w:firstLine="0"/>
      </w:pPr>
      <w:bookmarkStart w:id="140" w:name="_Toc6395702"/>
      <w:r>
        <w:t>5.2</w:t>
      </w:r>
      <w:r w:rsidRPr="00134518">
        <w:t xml:space="preserve">  </w:t>
      </w:r>
      <w:r>
        <w:rPr>
          <w:rFonts w:hint="eastAsia"/>
        </w:rPr>
        <w:t>用户特征敏感的分级推荐算法评估</w:t>
      </w:r>
      <w:bookmarkEnd w:id="140"/>
    </w:p>
    <w:p w14:paraId="062FFCE2" w14:textId="6DD2EAA6" w:rsidR="001F4E02" w:rsidRDefault="001F4E02" w:rsidP="00074789">
      <w:pPr>
        <w:pStyle w:val="33"/>
      </w:pPr>
      <w:bookmarkStart w:id="141" w:name="_Toc6395703"/>
      <w:r>
        <w:t>5.2</w:t>
      </w:r>
      <w:r>
        <w:rPr>
          <w:rFonts w:hint="eastAsia"/>
        </w:rPr>
        <w:t>.1</w:t>
      </w:r>
      <w:r w:rsidRPr="00134518">
        <w:t xml:space="preserve">  </w:t>
      </w:r>
      <w:r>
        <w:rPr>
          <w:rFonts w:hint="eastAsia"/>
        </w:rPr>
        <w:t>性能表现详情</w:t>
      </w:r>
      <w:bookmarkEnd w:id="141"/>
    </w:p>
    <w:p w14:paraId="31130B06" w14:textId="15C358EF" w:rsidR="001F4E02" w:rsidRDefault="001F4E02" w:rsidP="005C3549">
      <w:pPr>
        <w:ind w:firstLine="480"/>
      </w:pPr>
      <w:r>
        <w:rPr>
          <w:rFonts w:hint="eastAsia"/>
        </w:rPr>
        <w:t>在本小节，我们将报告基于用户特征敏感的分级推荐算法的性能表现。在线评估方法仍然复用在</w:t>
      </w:r>
      <w:r>
        <w:rPr>
          <w:rFonts w:hint="eastAsia"/>
        </w:rPr>
        <w:t>4.2</w:t>
      </w:r>
      <w:r w:rsidR="00632058">
        <w:rPr>
          <w:rFonts w:hint="eastAsia"/>
        </w:rPr>
        <w:t>中的在线评估方式，数据集复用</w:t>
      </w:r>
      <w:r w:rsidR="00632058">
        <w:rPr>
          <w:rFonts w:hint="eastAsia"/>
        </w:rPr>
        <w:t>3.1.2</w:t>
      </w:r>
      <w:r w:rsidR="00632058">
        <w:rPr>
          <w:rFonts w:hint="eastAsia"/>
        </w:rPr>
        <w:t>中介绍的</w:t>
      </w:r>
      <w:r w:rsidR="00632058">
        <w:rPr>
          <w:rFonts w:hint="eastAsia"/>
        </w:rPr>
        <w:t>Yahoo</w:t>
      </w:r>
      <w:r w:rsidR="00632058">
        <w:rPr>
          <w:rFonts w:hint="eastAsia"/>
        </w:rPr>
        <w:t>数据集。</w:t>
      </w:r>
      <w:r w:rsidR="00B93E02">
        <w:rPr>
          <w:rFonts w:hint="eastAsia"/>
        </w:rPr>
        <w:t>为了对比我们算法的有效性，</w:t>
      </w:r>
      <w:r>
        <w:rPr>
          <w:rFonts w:hint="eastAsia"/>
        </w:rPr>
        <w:t>第二级的推荐器使用的是</w:t>
      </w:r>
      <w:proofErr w:type="spellStart"/>
      <w:r>
        <w:rPr>
          <w:rFonts w:hint="eastAsia"/>
        </w:rPr>
        <w:t>LinUCB</w:t>
      </w:r>
      <w:proofErr w:type="spellEnd"/>
      <w:r w:rsidR="00B93E02">
        <w:rPr>
          <w:rFonts w:hint="eastAsia"/>
        </w:rPr>
        <w:t>算法。</w:t>
      </w:r>
      <w:r>
        <w:rPr>
          <w:rFonts w:hint="eastAsia"/>
        </w:rPr>
        <w:t>推荐器的探索系数依然被设定为在</w:t>
      </w:r>
      <w:r>
        <w:rPr>
          <w:rFonts w:hint="eastAsia"/>
        </w:rPr>
        <w:t>Yahoo</w:t>
      </w:r>
      <w:r>
        <w:rPr>
          <w:rFonts w:hint="eastAsia"/>
        </w:rPr>
        <w:t>数据集上最佳的超参数</w:t>
      </w:r>
      <w:r>
        <w:rPr>
          <w:rFonts w:hint="eastAsia"/>
        </w:rPr>
        <w:t>0.2</w:t>
      </w:r>
      <w:r>
        <w:rPr>
          <w:rFonts w:hint="eastAsia"/>
        </w:rPr>
        <w:t>，第一级的分类探索器</w:t>
      </w:r>
      <w:proofErr w:type="spellStart"/>
      <w:r>
        <w:rPr>
          <w:rFonts w:hint="eastAsia"/>
        </w:rPr>
        <w:t>LinUCB</w:t>
      </w:r>
      <w:proofErr w:type="spellEnd"/>
      <w:r>
        <w:rPr>
          <w:rFonts w:hint="eastAsia"/>
        </w:rPr>
        <w:t>对象的探索系数</w:t>
      </w:r>
      <m:oMath>
        <m:r>
          <m:rPr>
            <m:sty m:val="p"/>
          </m:rPr>
          <w:rPr>
            <w:rFonts w:ascii="Cambria Math" w:hAnsi="Cambria Math"/>
          </w:rPr>
          <m:t xml:space="preserve"> α</m:t>
        </m:r>
      </m:oMath>
      <w:r w:rsidR="00E35DA7">
        <w:rPr>
          <w:rFonts w:hint="eastAsia"/>
        </w:rPr>
        <w:t xml:space="preserve"> </w:t>
      </w:r>
      <w:r>
        <w:rPr>
          <w:rFonts w:hint="eastAsia"/>
        </w:rPr>
        <w:t>是我们的算法超参数。</w:t>
      </w:r>
    </w:p>
    <w:p w14:paraId="780E6E85" w14:textId="0681F8C2" w:rsidR="00A5696B" w:rsidRPr="00094D33" w:rsidRDefault="001F3A5C" w:rsidP="005C3549">
      <w:pPr>
        <w:pStyle w:val="aff"/>
        <w:spacing w:beforeLines="50" w:before="156" w:line="240" w:lineRule="auto"/>
        <w:ind w:left="782" w:firstLineChars="0" w:firstLine="0"/>
        <w:jc w:val="left"/>
        <w:rPr>
          <w:sz w:val="21"/>
          <w:szCs w:val="21"/>
        </w:rPr>
      </w:pPr>
      <w:r>
        <w:t xml:space="preserve">               </w:t>
      </w:r>
      <w:r w:rsidR="00094D33">
        <w:t xml:space="preserve"> </w:t>
      </w:r>
      <w:r w:rsidR="00A5696B" w:rsidRPr="00094D33">
        <w:rPr>
          <w:rFonts w:hint="eastAsia"/>
          <w:sz w:val="21"/>
          <w:szCs w:val="21"/>
        </w:rPr>
        <w:t>表</w:t>
      </w:r>
      <w:r w:rsidR="00A5696B" w:rsidRPr="00094D33">
        <w:rPr>
          <w:rFonts w:hint="eastAsia"/>
          <w:sz w:val="21"/>
          <w:szCs w:val="21"/>
        </w:rPr>
        <w:t xml:space="preserve">5-1 </w:t>
      </w:r>
      <w:r w:rsidR="00A5696B" w:rsidRPr="00094D33">
        <w:rPr>
          <w:rFonts w:hint="eastAsia"/>
          <w:sz w:val="21"/>
          <w:szCs w:val="21"/>
        </w:rPr>
        <w:t>分级算法性能表现</w:t>
      </w:r>
    </w:p>
    <w:p w14:paraId="1EBE2636" w14:textId="6F2582B8" w:rsidR="00A5696B" w:rsidRDefault="001F3A5C" w:rsidP="005C3549">
      <w:pPr>
        <w:spacing w:afterLines="50" w:after="156" w:line="240" w:lineRule="auto"/>
        <w:ind w:firstLineChars="0" w:firstLine="482"/>
        <w:jc w:val="left"/>
        <w:rPr>
          <w:sz w:val="21"/>
          <w:szCs w:val="21"/>
        </w:rPr>
      </w:pPr>
      <w:r w:rsidRPr="00094D33">
        <w:rPr>
          <w:sz w:val="21"/>
          <w:szCs w:val="21"/>
        </w:rPr>
        <w:t xml:space="preserve">           </w:t>
      </w:r>
      <w:r w:rsidR="00094D33">
        <w:rPr>
          <w:sz w:val="21"/>
          <w:szCs w:val="21"/>
        </w:rPr>
        <w:t xml:space="preserve">     </w:t>
      </w:r>
      <w:r w:rsidR="003A6AE6">
        <w:rPr>
          <w:rFonts w:hint="eastAsia"/>
          <w:sz w:val="21"/>
          <w:szCs w:val="21"/>
        </w:rPr>
        <w:t>Table 5-1</w:t>
      </w:r>
      <w:r w:rsidR="00253939">
        <w:rPr>
          <w:sz w:val="21"/>
          <w:szCs w:val="21"/>
        </w:rPr>
        <w:t xml:space="preserve">  </w:t>
      </w:r>
      <w:r w:rsidR="00A5696B" w:rsidRPr="00094D33">
        <w:rPr>
          <w:rFonts w:hint="eastAsia"/>
          <w:sz w:val="21"/>
          <w:szCs w:val="21"/>
        </w:rPr>
        <w:t>The performance</w:t>
      </w:r>
      <w:r w:rsidR="00A5696B" w:rsidRPr="00094D33">
        <w:rPr>
          <w:sz w:val="21"/>
          <w:szCs w:val="21"/>
        </w:rPr>
        <w:t xml:space="preserve"> for </w:t>
      </w:r>
      <w:r w:rsidRPr="00094D33">
        <w:rPr>
          <w:sz w:val="21"/>
          <w:szCs w:val="21"/>
        </w:rPr>
        <w:t>level policy</w:t>
      </w:r>
    </w:p>
    <w:tbl>
      <w:tblPr>
        <w:tblW w:w="3582" w:type="pct"/>
        <w:jc w:val="center"/>
        <w:tblLook w:val="04A0" w:firstRow="1" w:lastRow="0" w:firstColumn="1" w:lastColumn="0" w:noHBand="0" w:noVBand="1"/>
      </w:tblPr>
      <w:tblGrid>
        <w:gridCol w:w="1255"/>
        <w:gridCol w:w="1848"/>
        <w:gridCol w:w="2989"/>
      </w:tblGrid>
      <w:tr w:rsidR="007956FE" w:rsidRPr="00FD6D3D" w14:paraId="69961CCF" w14:textId="77777777" w:rsidTr="007956FE">
        <w:trPr>
          <w:jc w:val="center"/>
        </w:trPr>
        <w:tc>
          <w:tcPr>
            <w:tcW w:w="1030" w:type="pct"/>
            <w:tcBorders>
              <w:top w:val="single" w:sz="12" w:space="0" w:color="auto"/>
              <w:bottom w:val="single" w:sz="4" w:space="0" w:color="auto"/>
            </w:tcBorders>
            <w:shd w:val="clear" w:color="auto" w:fill="auto"/>
            <w:vAlign w:val="center"/>
          </w:tcPr>
          <w:p w14:paraId="7F2E408D" w14:textId="696CCC9A" w:rsidR="007956FE" w:rsidRPr="0023251F" w:rsidRDefault="007956FE" w:rsidP="000209EA">
            <w:pPr>
              <w:ind w:firstLineChars="0" w:firstLine="0"/>
              <w:jc w:val="center"/>
            </w:pPr>
            <w:r>
              <w:rPr>
                <w:rFonts w:hint="eastAsia"/>
              </w:rPr>
              <w:t>算法</w:t>
            </w:r>
          </w:p>
        </w:tc>
        <w:tc>
          <w:tcPr>
            <w:tcW w:w="1517" w:type="pct"/>
            <w:tcBorders>
              <w:top w:val="single" w:sz="12" w:space="0" w:color="auto"/>
              <w:bottom w:val="single" w:sz="4" w:space="0" w:color="auto"/>
            </w:tcBorders>
            <w:shd w:val="clear" w:color="auto" w:fill="auto"/>
            <w:vAlign w:val="center"/>
          </w:tcPr>
          <w:p w14:paraId="2C6F6BC4" w14:textId="7D9BA938" w:rsidR="007956FE" w:rsidRPr="0023251F" w:rsidRDefault="00A20983" w:rsidP="000209EA">
            <w:pPr>
              <w:ind w:firstLineChars="0" w:firstLine="0"/>
              <w:jc w:val="center"/>
            </w:pPr>
            <w:r>
              <w:rPr>
                <w:rFonts w:hint="eastAsia"/>
              </w:rPr>
              <w:t>类别</w:t>
            </w:r>
            <w:r w:rsidR="007956FE">
              <w:rPr>
                <w:rFonts w:hint="eastAsia"/>
              </w:rPr>
              <w:t>决策器</w:t>
            </w:r>
            <m:oMath>
              <m:r>
                <m:rPr>
                  <m:sty m:val="p"/>
                </m:rPr>
                <w:rPr>
                  <w:rFonts w:ascii="Cambria Math" w:hAnsi="Cambria Math"/>
                </w:rPr>
                <m:t>α</m:t>
              </m:r>
            </m:oMath>
          </w:p>
        </w:tc>
        <w:tc>
          <w:tcPr>
            <w:tcW w:w="2453" w:type="pct"/>
            <w:tcBorders>
              <w:top w:val="single" w:sz="12" w:space="0" w:color="auto"/>
              <w:bottom w:val="single" w:sz="4" w:space="0" w:color="auto"/>
            </w:tcBorders>
            <w:shd w:val="clear" w:color="auto" w:fill="auto"/>
            <w:vAlign w:val="center"/>
          </w:tcPr>
          <w:p w14:paraId="4986127F" w14:textId="5E670E17" w:rsidR="007956FE" w:rsidRDefault="007956FE" w:rsidP="000209EA">
            <w:pPr>
              <w:ind w:firstLineChars="0" w:firstLine="0"/>
              <w:jc w:val="center"/>
            </w:pPr>
            <w:r>
              <w:rPr>
                <w:rFonts w:hint="eastAsia"/>
              </w:rPr>
              <w:t>CTR</w:t>
            </w:r>
          </w:p>
        </w:tc>
      </w:tr>
      <w:tr w:rsidR="007956FE" w:rsidRPr="00FD6D3D" w14:paraId="21A2AE3C" w14:textId="77777777" w:rsidTr="007956FE">
        <w:trPr>
          <w:jc w:val="center"/>
        </w:trPr>
        <w:tc>
          <w:tcPr>
            <w:tcW w:w="1030" w:type="pct"/>
            <w:tcBorders>
              <w:top w:val="single" w:sz="4" w:space="0" w:color="auto"/>
              <w:bottom w:val="single" w:sz="4" w:space="0" w:color="auto"/>
            </w:tcBorders>
            <w:shd w:val="clear" w:color="auto" w:fill="auto"/>
            <w:vAlign w:val="center"/>
          </w:tcPr>
          <w:p w14:paraId="3EDC1B5F" w14:textId="2BB861CC" w:rsidR="007956FE" w:rsidRPr="0023251F" w:rsidRDefault="007956FE" w:rsidP="000209EA">
            <w:pPr>
              <w:ind w:firstLineChars="0" w:firstLine="0"/>
              <w:jc w:val="center"/>
            </w:pPr>
            <w:proofErr w:type="spellStart"/>
            <w:r>
              <w:rPr>
                <w:rFonts w:hint="eastAsia"/>
              </w:rPr>
              <w:t>LinUCB</w:t>
            </w:r>
            <w:proofErr w:type="spellEnd"/>
          </w:p>
        </w:tc>
        <w:tc>
          <w:tcPr>
            <w:tcW w:w="1517" w:type="pct"/>
            <w:tcBorders>
              <w:top w:val="single" w:sz="4" w:space="0" w:color="auto"/>
              <w:bottom w:val="single" w:sz="4" w:space="0" w:color="auto"/>
            </w:tcBorders>
            <w:shd w:val="clear" w:color="auto" w:fill="auto"/>
            <w:vAlign w:val="center"/>
          </w:tcPr>
          <w:p w14:paraId="7B2BC5E3" w14:textId="050301C0" w:rsidR="007956FE" w:rsidRPr="007956FE" w:rsidRDefault="007956FE" w:rsidP="007956FE">
            <w:pPr>
              <w:ind w:firstLineChars="0" w:firstLine="0"/>
              <w:jc w:val="center"/>
            </w:pPr>
            <w:r w:rsidRPr="007956FE">
              <w:rPr>
                <w:rFonts w:hint="eastAsia"/>
              </w:rPr>
              <w:t>--</w:t>
            </w:r>
          </w:p>
        </w:tc>
        <w:tc>
          <w:tcPr>
            <w:tcW w:w="2453" w:type="pct"/>
            <w:tcBorders>
              <w:top w:val="single" w:sz="4" w:space="0" w:color="auto"/>
              <w:bottom w:val="single" w:sz="4" w:space="0" w:color="auto"/>
            </w:tcBorders>
            <w:shd w:val="clear" w:color="auto" w:fill="auto"/>
            <w:vAlign w:val="center"/>
          </w:tcPr>
          <w:p w14:paraId="75A1BE73" w14:textId="05695570" w:rsidR="007956FE" w:rsidRPr="007956FE" w:rsidRDefault="007956FE" w:rsidP="007956FE">
            <w:pPr>
              <w:ind w:firstLineChars="0" w:firstLine="0"/>
              <w:jc w:val="center"/>
            </w:pPr>
            <w:r w:rsidRPr="007956FE">
              <w:rPr>
                <w:rFonts w:hint="eastAsia"/>
              </w:rPr>
              <w:t>6.53%</w:t>
            </w:r>
          </w:p>
        </w:tc>
      </w:tr>
      <w:tr w:rsidR="007956FE" w:rsidRPr="00FD6D3D" w14:paraId="5634A26B" w14:textId="77777777" w:rsidTr="007956FE">
        <w:trPr>
          <w:jc w:val="center"/>
        </w:trPr>
        <w:tc>
          <w:tcPr>
            <w:tcW w:w="1030" w:type="pct"/>
            <w:tcBorders>
              <w:top w:val="single" w:sz="4" w:space="0" w:color="auto"/>
              <w:bottom w:val="single" w:sz="4" w:space="0" w:color="auto"/>
            </w:tcBorders>
            <w:shd w:val="clear" w:color="auto" w:fill="auto"/>
            <w:vAlign w:val="center"/>
          </w:tcPr>
          <w:p w14:paraId="7902FDF9" w14:textId="332592EE" w:rsidR="007956FE" w:rsidRPr="0023251F" w:rsidRDefault="007956FE" w:rsidP="000209EA">
            <w:pPr>
              <w:ind w:firstLineChars="0" w:firstLine="0"/>
              <w:jc w:val="center"/>
            </w:pPr>
            <w:r>
              <w:rPr>
                <w:rFonts w:hint="eastAsia"/>
                <w:kern w:val="0"/>
              </w:rPr>
              <w:t>分级推荐算法</w:t>
            </w:r>
          </w:p>
        </w:tc>
        <w:tc>
          <w:tcPr>
            <w:tcW w:w="1517" w:type="pct"/>
            <w:tcBorders>
              <w:top w:val="single" w:sz="4" w:space="0" w:color="auto"/>
              <w:bottom w:val="single" w:sz="4" w:space="0" w:color="auto"/>
            </w:tcBorders>
            <w:shd w:val="clear" w:color="auto" w:fill="auto"/>
            <w:vAlign w:val="center"/>
          </w:tcPr>
          <w:p w14:paraId="02D632EB" w14:textId="03B964B7" w:rsidR="007956FE" w:rsidRPr="007956FE" w:rsidRDefault="007956FE" w:rsidP="000209EA">
            <w:pPr>
              <w:ind w:firstLineChars="0" w:firstLine="0"/>
              <w:jc w:val="center"/>
            </w:pPr>
            <w:r w:rsidRPr="007956FE">
              <w:rPr>
                <w:rFonts w:hint="eastAsia"/>
              </w:rPr>
              <w:t>0.1</w:t>
            </w:r>
          </w:p>
          <w:p w14:paraId="5B45FEA2" w14:textId="77777777" w:rsidR="007956FE" w:rsidRDefault="007956FE" w:rsidP="000209EA">
            <w:pPr>
              <w:ind w:firstLineChars="0" w:firstLine="0"/>
              <w:jc w:val="center"/>
            </w:pPr>
            <w:r>
              <w:rPr>
                <w:rFonts w:hint="eastAsia"/>
              </w:rPr>
              <w:t>0.2</w:t>
            </w:r>
          </w:p>
          <w:p w14:paraId="6E6C25C7" w14:textId="274667E4" w:rsidR="007956FE" w:rsidRPr="006C739C" w:rsidRDefault="007956FE" w:rsidP="000209EA">
            <w:pPr>
              <w:ind w:firstLineChars="0" w:firstLine="0"/>
              <w:jc w:val="center"/>
              <w:rPr>
                <w:b/>
              </w:rPr>
            </w:pPr>
            <w:r w:rsidRPr="006C739C">
              <w:rPr>
                <w:rFonts w:hint="eastAsia"/>
                <w:b/>
              </w:rPr>
              <w:t>0.3</w:t>
            </w:r>
          </w:p>
        </w:tc>
        <w:tc>
          <w:tcPr>
            <w:tcW w:w="2453" w:type="pct"/>
            <w:tcBorders>
              <w:top w:val="single" w:sz="4" w:space="0" w:color="auto"/>
              <w:bottom w:val="single" w:sz="4" w:space="0" w:color="auto"/>
            </w:tcBorders>
            <w:shd w:val="clear" w:color="auto" w:fill="auto"/>
            <w:vAlign w:val="center"/>
          </w:tcPr>
          <w:p w14:paraId="45F23D47" w14:textId="562C7F61" w:rsidR="007956FE" w:rsidRPr="007956FE" w:rsidRDefault="007956FE" w:rsidP="000209EA">
            <w:pPr>
              <w:ind w:firstLineChars="0" w:firstLine="0"/>
              <w:jc w:val="center"/>
            </w:pPr>
            <w:r w:rsidRPr="007956FE">
              <w:rPr>
                <w:rFonts w:hint="eastAsia"/>
              </w:rPr>
              <w:t>6.6</w:t>
            </w:r>
            <w:r w:rsidRPr="007956FE">
              <w:t>%</w:t>
            </w:r>
          </w:p>
          <w:p w14:paraId="530C63E7" w14:textId="77777777" w:rsidR="007956FE" w:rsidRDefault="007956FE" w:rsidP="000209EA">
            <w:pPr>
              <w:ind w:firstLineChars="0" w:firstLine="0"/>
              <w:jc w:val="center"/>
            </w:pPr>
            <w:r>
              <w:rPr>
                <w:rFonts w:hint="eastAsia"/>
              </w:rPr>
              <w:t>6.66%</w:t>
            </w:r>
          </w:p>
          <w:p w14:paraId="7925B29E" w14:textId="1D617919" w:rsidR="007956FE" w:rsidRPr="007956FE" w:rsidRDefault="007956FE" w:rsidP="000209EA">
            <w:pPr>
              <w:ind w:firstLineChars="0" w:firstLine="0"/>
              <w:jc w:val="center"/>
              <w:rPr>
                <w:b/>
              </w:rPr>
            </w:pPr>
            <w:r w:rsidRPr="007956FE">
              <w:rPr>
                <w:rFonts w:hint="eastAsia"/>
                <w:b/>
              </w:rPr>
              <w:t>6.75%</w:t>
            </w:r>
          </w:p>
        </w:tc>
      </w:tr>
      <w:tr w:rsidR="007956FE" w:rsidRPr="00FD6D3D" w14:paraId="6D16DBE7" w14:textId="77777777" w:rsidTr="007956FE">
        <w:trPr>
          <w:jc w:val="center"/>
        </w:trPr>
        <w:tc>
          <w:tcPr>
            <w:tcW w:w="1030" w:type="pct"/>
            <w:tcBorders>
              <w:top w:val="single" w:sz="4" w:space="0" w:color="auto"/>
              <w:bottom w:val="single" w:sz="12" w:space="0" w:color="auto"/>
            </w:tcBorders>
            <w:shd w:val="clear" w:color="auto" w:fill="auto"/>
            <w:vAlign w:val="center"/>
          </w:tcPr>
          <w:p w14:paraId="3C47B584" w14:textId="1FF13005" w:rsidR="007956FE" w:rsidRPr="0023251F" w:rsidRDefault="007956FE" w:rsidP="000209EA">
            <w:pPr>
              <w:ind w:firstLineChars="0" w:firstLine="0"/>
              <w:jc w:val="center"/>
            </w:pPr>
            <w:r>
              <w:rPr>
                <w:rFonts w:hint="eastAsia"/>
              </w:rPr>
              <w:t>随机策略</w:t>
            </w:r>
          </w:p>
        </w:tc>
        <w:tc>
          <w:tcPr>
            <w:tcW w:w="1517" w:type="pct"/>
            <w:tcBorders>
              <w:top w:val="single" w:sz="4" w:space="0" w:color="auto"/>
              <w:bottom w:val="single" w:sz="12" w:space="0" w:color="auto"/>
            </w:tcBorders>
            <w:shd w:val="clear" w:color="auto" w:fill="auto"/>
            <w:vAlign w:val="center"/>
          </w:tcPr>
          <w:p w14:paraId="1FDC6045" w14:textId="08BAA8C0" w:rsidR="007956FE" w:rsidRPr="007956FE" w:rsidRDefault="007956FE" w:rsidP="007956FE">
            <w:pPr>
              <w:ind w:firstLineChars="0" w:firstLine="0"/>
              <w:jc w:val="center"/>
            </w:pPr>
            <w:r w:rsidRPr="007956FE">
              <w:rPr>
                <w:rFonts w:hint="eastAsia"/>
              </w:rPr>
              <w:t>--</w:t>
            </w:r>
          </w:p>
        </w:tc>
        <w:tc>
          <w:tcPr>
            <w:tcW w:w="2453" w:type="pct"/>
            <w:tcBorders>
              <w:top w:val="single" w:sz="4" w:space="0" w:color="auto"/>
              <w:bottom w:val="single" w:sz="12" w:space="0" w:color="auto"/>
            </w:tcBorders>
            <w:shd w:val="clear" w:color="auto" w:fill="auto"/>
            <w:vAlign w:val="center"/>
          </w:tcPr>
          <w:p w14:paraId="3941D5DC" w14:textId="2E0E2F2E" w:rsidR="007956FE" w:rsidRPr="007956FE" w:rsidRDefault="007956FE" w:rsidP="007956FE">
            <w:pPr>
              <w:ind w:firstLineChars="0" w:firstLine="0"/>
              <w:jc w:val="center"/>
            </w:pPr>
            <w:r w:rsidRPr="007956FE">
              <w:rPr>
                <w:rFonts w:hint="eastAsia"/>
              </w:rPr>
              <w:t>3.98%</w:t>
            </w:r>
          </w:p>
        </w:tc>
      </w:tr>
    </w:tbl>
    <w:p w14:paraId="7BE086CF" w14:textId="7968E59B" w:rsidR="001F4E02" w:rsidRDefault="008C24D8" w:rsidP="005C3549">
      <w:pPr>
        <w:spacing w:beforeLines="50" w:before="156"/>
        <w:ind w:firstLine="480"/>
      </w:pPr>
      <w:r>
        <w:rPr>
          <w:rFonts w:hint="eastAsia"/>
        </w:rPr>
        <w:t>由表</w:t>
      </w:r>
      <w:r>
        <w:rPr>
          <w:rFonts w:hint="eastAsia"/>
        </w:rPr>
        <w:t>5-1</w:t>
      </w:r>
      <w:r w:rsidR="001F4E02">
        <w:rPr>
          <w:rFonts w:hint="eastAsia"/>
        </w:rPr>
        <w:t>可得，当</w:t>
      </w:r>
      <w:r w:rsidR="0091361C">
        <w:rPr>
          <w:rFonts w:hint="eastAsia"/>
        </w:rPr>
        <w:t>第一级</w:t>
      </w:r>
      <w:r w:rsidR="0091361C">
        <w:rPr>
          <w:rFonts w:hint="eastAsia"/>
        </w:rPr>
        <w:t>Master</w:t>
      </w:r>
      <w:r w:rsidR="00A20983">
        <w:rPr>
          <w:rFonts w:hint="eastAsia"/>
        </w:rPr>
        <w:t>类别</w:t>
      </w:r>
      <w:r w:rsidR="0091361C">
        <w:rPr>
          <w:rFonts w:hint="eastAsia"/>
        </w:rPr>
        <w:t>决策器</w:t>
      </w:r>
      <w:r w:rsidR="001F4E02">
        <w:rPr>
          <w:rFonts w:hint="eastAsia"/>
        </w:rPr>
        <w:t>的超参数为</w:t>
      </w:r>
      <w:r w:rsidR="003F04C5">
        <w:rPr>
          <w:rFonts w:hint="eastAsia"/>
        </w:rPr>
        <w:t>0.3</w:t>
      </w:r>
      <w:r w:rsidR="001F4E02">
        <w:rPr>
          <w:rFonts w:hint="eastAsia"/>
        </w:rPr>
        <w:t>的情况下，使用分级推</w:t>
      </w:r>
      <w:r w:rsidR="0091361C">
        <w:rPr>
          <w:rFonts w:hint="eastAsia"/>
        </w:rPr>
        <w:t>取得了最高的</w:t>
      </w:r>
      <w:r w:rsidR="001F4E02">
        <w:rPr>
          <w:rFonts w:hint="eastAsia"/>
        </w:rPr>
        <w:t>推荐准确率。</w:t>
      </w:r>
      <w:r w:rsidR="0091361C">
        <w:rPr>
          <w:rFonts w:hint="eastAsia"/>
        </w:rPr>
        <w:t>且在其他超参数的情况</w:t>
      </w:r>
      <w:r w:rsidR="0003427C">
        <w:rPr>
          <w:rFonts w:hint="eastAsia"/>
        </w:rPr>
        <w:t>下分</w:t>
      </w:r>
      <w:r w:rsidR="0091361C">
        <w:rPr>
          <w:rFonts w:hint="eastAsia"/>
        </w:rPr>
        <w:t>级算法的性能也要优于传统的</w:t>
      </w:r>
      <w:proofErr w:type="spellStart"/>
      <w:r w:rsidR="0091361C">
        <w:rPr>
          <w:rFonts w:hint="eastAsia"/>
        </w:rPr>
        <w:t>LinUCB</w:t>
      </w:r>
      <w:proofErr w:type="spellEnd"/>
      <w:r w:rsidR="0091361C">
        <w:rPr>
          <w:rFonts w:hint="eastAsia"/>
        </w:rPr>
        <w:t>推荐方法。</w:t>
      </w:r>
      <w:r w:rsidR="001F4E02">
        <w:rPr>
          <w:rFonts w:hint="eastAsia"/>
        </w:rPr>
        <w:t>这很好地证明了我们算法的有效性，接下来我们将分析算法的具体推荐详情。</w:t>
      </w:r>
    </w:p>
    <w:p w14:paraId="6F383514" w14:textId="64895F83" w:rsidR="001F4E02" w:rsidRDefault="001F4E02" w:rsidP="003D4B09">
      <w:pPr>
        <w:pStyle w:val="33"/>
      </w:pPr>
      <w:bookmarkStart w:id="142" w:name="_Toc6395704"/>
      <w:r>
        <w:t>5.</w:t>
      </w:r>
      <w:r w:rsidR="00AD2924">
        <w:rPr>
          <w:rFonts w:hint="eastAsia"/>
        </w:rPr>
        <w:t>2</w:t>
      </w:r>
      <w:r>
        <w:rPr>
          <w:rFonts w:hint="eastAsia"/>
        </w:rPr>
        <w:t>.2</w:t>
      </w:r>
      <w:r w:rsidRPr="00134518">
        <w:t xml:space="preserve">  </w:t>
      </w:r>
      <w:r>
        <w:rPr>
          <w:rFonts w:hint="eastAsia"/>
        </w:rPr>
        <w:t>推荐详情分析</w:t>
      </w:r>
      <w:bookmarkEnd w:id="142"/>
    </w:p>
    <w:p w14:paraId="3C18EDC8" w14:textId="371AADF4" w:rsidR="001F4E02" w:rsidRDefault="0091361C" w:rsidP="00712EC2">
      <w:pPr>
        <w:ind w:firstLine="480"/>
      </w:pPr>
      <w:r>
        <w:rPr>
          <w:rFonts w:hint="eastAsia"/>
        </w:rPr>
        <w:t>为了详细分析整个算法的工作细节，</w:t>
      </w:r>
      <w:r w:rsidR="00B76BB6">
        <w:rPr>
          <w:rFonts w:hint="eastAsia"/>
        </w:rPr>
        <w:t>得到我们分级算法的收益所在。</w:t>
      </w:r>
      <w:r w:rsidR="001F4E02">
        <w:rPr>
          <w:rFonts w:hint="eastAsia"/>
        </w:rPr>
        <w:t>我们同样绘制了</w:t>
      </w:r>
      <w:r w:rsidR="00B76BB6">
        <w:rPr>
          <w:rFonts w:hint="eastAsia"/>
        </w:rPr>
        <w:t>每个推荐器</w:t>
      </w:r>
      <w:r w:rsidR="001F4E02">
        <w:rPr>
          <w:rFonts w:hint="eastAsia"/>
        </w:rPr>
        <w:t>的推荐详情，在这种情况下，我们分别绘制了每个子推荐器的相对</w:t>
      </w:r>
      <w:r w:rsidR="00C2423B">
        <w:rPr>
          <w:rFonts w:hint="eastAsia"/>
        </w:rPr>
        <w:t>于随机策略的</w:t>
      </w:r>
      <w:r w:rsidR="001F4E02">
        <w:rPr>
          <w:rFonts w:hint="eastAsia"/>
        </w:rPr>
        <w:t>CTR</w:t>
      </w:r>
      <w:r w:rsidR="001F4E02">
        <w:rPr>
          <w:rFonts w:hint="eastAsia"/>
        </w:rPr>
        <w:t>变化曲线和整个分级策略的相对</w:t>
      </w:r>
      <w:r w:rsidR="001F4E02">
        <w:rPr>
          <w:rFonts w:hint="eastAsia"/>
        </w:rPr>
        <w:t>CTR</w:t>
      </w:r>
      <w:r w:rsidR="00C2423B">
        <w:rPr>
          <w:rFonts w:hint="eastAsia"/>
        </w:rPr>
        <w:t>变化曲线如</w:t>
      </w:r>
      <w:r w:rsidR="001F4E02">
        <w:rPr>
          <w:rFonts w:hint="eastAsia"/>
        </w:rPr>
        <w:t>图</w:t>
      </w:r>
      <w:r w:rsidR="00C2423B">
        <w:rPr>
          <w:rFonts w:hint="eastAsia"/>
        </w:rPr>
        <w:t>5-3</w:t>
      </w:r>
      <w:r w:rsidR="001F4E02">
        <w:rPr>
          <w:rFonts w:hint="eastAsia"/>
        </w:rPr>
        <w:t>所示。</w:t>
      </w:r>
    </w:p>
    <w:p w14:paraId="477A383D" w14:textId="4C312E6D" w:rsidR="00A5696B" w:rsidRDefault="00A5696B" w:rsidP="001F4E02">
      <w:pPr>
        <w:ind w:firstLine="480"/>
      </w:pPr>
    </w:p>
    <w:p w14:paraId="36CC4B36" w14:textId="1328B4A8" w:rsidR="00A5696B" w:rsidRDefault="00553355" w:rsidP="007956FE">
      <w:pPr>
        <w:ind w:firstLine="480"/>
      </w:pPr>
      <w:r>
        <w:rPr>
          <w:rFonts w:hint="eastAsia"/>
        </w:rPr>
        <w:t xml:space="preserve">                                    </w:t>
      </w:r>
    </w:p>
    <w:p w14:paraId="2366E4E7" w14:textId="34DF4DDA" w:rsidR="001F4E02" w:rsidRDefault="001F4E02" w:rsidP="001F4E02">
      <w:pPr>
        <w:ind w:firstLine="480"/>
      </w:pPr>
    </w:p>
    <w:p w14:paraId="3D684431" w14:textId="6C3C8A5C" w:rsidR="001F4E02" w:rsidRDefault="00626DF4" w:rsidP="001F4E02">
      <w:pPr>
        <w:ind w:firstLine="480"/>
      </w:pPr>
      <w:r w:rsidRPr="00746BF9">
        <w:rPr>
          <w:noProof/>
        </w:rPr>
        <w:drawing>
          <wp:anchor distT="0" distB="0" distL="114300" distR="114300" simplePos="0" relativeHeight="251952128" behindDoc="0" locked="0" layoutInCell="1" allowOverlap="1" wp14:anchorId="0FC55C27" wp14:editId="2116F71A">
            <wp:simplePos x="0" y="0"/>
            <wp:positionH relativeFrom="column">
              <wp:posOffset>2676192</wp:posOffset>
            </wp:positionH>
            <wp:positionV relativeFrom="paragraph">
              <wp:posOffset>-75211</wp:posOffset>
            </wp:positionV>
            <wp:extent cx="2856181" cy="2091021"/>
            <wp:effectExtent l="0" t="0" r="1905" b="508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856181" cy="2091021"/>
                    </a:xfrm>
                    <a:prstGeom prst="rect">
                      <a:avLst/>
                    </a:prstGeom>
                  </pic:spPr>
                </pic:pic>
              </a:graphicData>
            </a:graphic>
            <wp14:sizeRelH relativeFrom="margin">
              <wp14:pctWidth>0</wp14:pctWidth>
            </wp14:sizeRelH>
            <wp14:sizeRelV relativeFrom="margin">
              <wp14:pctHeight>0</wp14:pctHeight>
            </wp14:sizeRelV>
          </wp:anchor>
        </w:drawing>
      </w:r>
      <w:r w:rsidR="00EB3EE3" w:rsidRPr="001631DE">
        <w:rPr>
          <w:noProof/>
        </w:rPr>
        <w:drawing>
          <wp:anchor distT="0" distB="0" distL="114300" distR="114300" simplePos="0" relativeHeight="251951104" behindDoc="0" locked="0" layoutInCell="1" allowOverlap="1" wp14:anchorId="3A085184" wp14:editId="6994CE8D">
            <wp:simplePos x="0" y="0"/>
            <wp:positionH relativeFrom="column">
              <wp:posOffset>-68674</wp:posOffset>
            </wp:positionH>
            <wp:positionV relativeFrom="paragraph">
              <wp:posOffset>-83543</wp:posOffset>
            </wp:positionV>
            <wp:extent cx="2756493" cy="2168247"/>
            <wp:effectExtent l="0" t="0" r="1270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763488" cy="2173749"/>
                    </a:xfrm>
                    <a:prstGeom prst="rect">
                      <a:avLst/>
                    </a:prstGeom>
                  </pic:spPr>
                </pic:pic>
              </a:graphicData>
            </a:graphic>
            <wp14:sizeRelH relativeFrom="margin">
              <wp14:pctWidth>0</wp14:pctWidth>
            </wp14:sizeRelH>
            <wp14:sizeRelV relativeFrom="margin">
              <wp14:pctHeight>0</wp14:pctHeight>
            </wp14:sizeRelV>
          </wp:anchor>
        </w:drawing>
      </w:r>
    </w:p>
    <w:p w14:paraId="640CD035" w14:textId="140B0A13" w:rsidR="001F4E02" w:rsidRDefault="001F4E02" w:rsidP="001F4E02">
      <w:pPr>
        <w:ind w:firstLine="480"/>
      </w:pPr>
    </w:p>
    <w:p w14:paraId="16162BFD" w14:textId="6D03771F" w:rsidR="00C2423B" w:rsidRDefault="00C2423B" w:rsidP="001F4E02">
      <w:pPr>
        <w:ind w:firstLine="480"/>
      </w:pPr>
    </w:p>
    <w:p w14:paraId="6BA2375D" w14:textId="0FFB3EAA" w:rsidR="00C2423B" w:rsidRDefault="00C2423B" w:rsidP="001F4E02">
      <w:pPr>
        <w:ind w:firstLine="480"/>
      </w:pPr>
    </w:p>
    <w:p w14:paraId="4932DC4D" w14:textId="77777777" w:rsidR="00C2423B" w:rsidRDefault="00C2423B" w:rsidP="001F4E02">
      <w:pPr>
        <w:ind w:firstLine="480"/>
      </w:pPr>
    </w:p>
    <w:p w14:paraId="44CFDB8D" w14:textId="77777777" w:rsidR="00553355" w:rsidRDefault="001F4E02" w:rsidP="001F4E02">
      <w:pPr>
        <w:ind w:firstLineChars="0" w:firstLine="720"/>
      </w:pPr>
      <w:r>
        <w:t xml:space="preserve"> </w:t>
      </w:r>
    </w:p>
    <w:p w14:paraId="638A1792" w14:textId="77777777" w:rsidR="005C3549" w:rsidRDefault="00553355" w:rsidP="001F4E02">
      <w:pPr>
        <w:ind w:firstLineChars="0" w:firstLine="720"/>
        <w:rPr>
          <w:sz w:val="21"/>
          <w:szCs w:val="21"/>
        </w:rPr>
      </w:pPr>
      <w:r>
        <w:rPr>
          <w:rFonts w:hint="eastAsia"/>
        </w:rPr>
        <w:t xml:space="preserve">  </w:t>
      </w:r>
      <w:r w:rsidR="001F4E02" w:rsidRPr="00094D33">
        <w:rPr>
          <w:sz w:val="21"/>
          <w:szCs w:val="21"/>
        </w:rPr>
        <w:t xml:space="preserve"> </w:t>
      </w:r>
    </w:p>
    <w:p w14:paraId="63E0129D" w14:textId="77777777" w:rsidR="005C3549" w:rsidRDefault="005C3549" w:rsidP="001F4E02">
      <w:pPr>
        <w:ind w:firstLineChars="0" w:firstLine="720"/>
        <w:rPr>
          <w:sz w:val="21"/>
          <w:szCs w:val="21"/>
        </w:rPr>
      </w:pPr>
    </w:p>
    <w:p w14:paraId="5A9C7B3C" w14:textId="01007088" w:rsidR="001F4E02" w:rsidRPr="00094D33" w:rsidRDefault="00EB3EE3" w:rsidP="005C3549">
      <w:pPr>
        <w:spacing w:beforeLines="50" w:before="156" w:line="240" w:lineRule="auto"/>
        <w:ind w:firstLineChars="550" w:firstLine="1155"/>
        <w:rPr>
          <w:sz w:val="21"/>
          <w:szCs w:val="21"/>
        </w:rPr>
      </w:pPr>
      <w:r>
        <w:rPr>
          <w:rFonts w:hint="eastAsia"/>
          <w:sz w:val="21"/>
          <w:szCs w:val="21"/>
        </w:rPr>
        <w:t xml:space="preserve">a  </w:t>
      </w:r>
      <w:r w:rsidR="001F4E02" w:rsidRPr="00094D33">
        <w:rPr>
          <w:rFonts w:hint="eastAsia"/>
          <w:sz w:val="21"/>
          <w:szCs w:val="21"/>
        </w:rPr>
        <w:t>分级推荐策略</w:t>
      </w:r>
      <w:r w:rsidR="003A3B59" w:rsidRPr="00094D33">
        <w:rPr>
          <w:rFonts w:hint="eastAsia"/>
          <w:sz w:val="21"/>
          <w:szCs w:val="21"/>
        </w:rPr>
        <w:t xml:space="preserve">CTR                   </w:t>
      </w:r>
      <w:r w:rsidR="00094D33">
        <w:rPr>
          <w:sz w:val="21"/>
          <w:szCs w:val="21"/>
        </w:rPr>
        <w:t xml:space="preserve">  </w:t>
      </w:r>
      <w:r w:rsidR="001F4E02" w:rsidRPr="00094D33">
        <w:rPr>
          <w:rFonts w:hint="eastAsia"/>
          <w:sz w:val="21"/>
          <w:szCs w:val="21"/>
        </w:rPr>
        <w:t xml:space="preserve">b </w:t>
      </w:r>
      <w:r w:rsidR="003A6AE6">
        <w:rPr>
          <w:sz w:val="21"/>
          <w:szCs w:val="21"/>
        </w:rPr>
        <w:t xml:space="preserve"> </w:t>
      </w:r>
      <w:r w:rsidR="001F4E02" w:rsidRPr="00094D33">
        <w:rPr>
          <w:rFonts w:hint="eastAsia"/>
          <w:sz w:val="21"/>
          <w:szCs w:val="21"/>
        </w:rPr>
        <w:t>子推荐器推荐</w:t>
      </w:r>
      <w:r w:rsidR="001F4E02" w:rsidRPr="00094D33">
        <w:rPr>
          <w:rFonts w:hint="eastAsia"/>
          <w:sz w:val="21"/>
          <w:szCs w:val="21"/>
        </w:rPr>
        <w:t xml:space="preserve">CTR   </w:t>
      </w:r>
    </w:p>
    <w:p w14:paraId="77E2741B" w14:textId="4D221B5B" w:rsidR="00C2423B" w:rsidRPr="00094D33" w:rsidRDefault="00094D33" w:rsidP="005C3549">
      <w:pPr>
        <w:spacing w:afterLines="50" w:after="156" w:line="240" w:lineRule="auto"/>
        <w:ind w:firstLineChars="0" w:firstLine="720"/>
        <w:rPr>
          <w:sz w:val="21"/>
          <w:szCs w:val="21"/>
        </w:rPr>
      </w:pPr>
      <w:r>
        <w:rPr>
          <w:sz w:val="21"/>
          <w:szCs w:val="21"/>
        </w:rPr>
        <w:t xml:space="preserve"> </w:t>
      </w:r>
      <w:r w:rsidR="005C3549">
        <w:rPr>
          <w:sz w:val="21"/>
          <w:szCs w:val="21"/>
        </w:rPr>
        <w:t xml:space="preserve"> </w:t>
      </w:r>
      <w:proofErr w:type="spellStart"/>
      <w:r w:rsidR="00EB3EE3">
        <w:rPr>
          <w:rFonts w:hint="eastAsia"/>
          <w:sz w:val="21"/>
          <w:szCs w:val="21"/>
        </w:rPr>
        <w:t>a</w:t>
      </w:r>
      <w:proofErr w:type="spellEnd"/>
      <w:r w:rsidR="00EB3EE3">
        <w:rPr>
          <w:rFonts w:hint="eastAsia"/>
          <w:sz w:val="21"/>
          <w:szCs w:val="21"/>
        </w:rPr>
        <w:t xml:space="preserve">  </w:t>
      </w:r>
      <w:r w:rsidR="00C2423B" w:rsidRPr="00094D33">
        <w:rPr>
          <w:rFonts w:hint="eastAsia"/>
          <w:sz w:val="21"/>
          <w:szCs w:val="21"/>
        </w:rPr>
        <w:t>Th</w:t>
      </w:r>
      <w:r w:rsidR="00C2423B" w:rsidRPr="00094D33">
        <w:rPr>
          <w:sz w:val="21"/>
          <w:szCs w:val="21"/>
        </w:rPr>
        <w:t xml:space="preserve">e CTR of level policy </w:t>
      </w:r>
      <w:r w:rsidR="00C2423B" w:rsidRPr="00094D33">
        <w:rPr>
          <w:rFonts w:hint="eastAsia"/>
          <w:sz w:val="21"/>
          <w:szCs w:val="21"/>
        </w:rPr>
        <w:t xml:space="preserve"> </w:t>
      </w:r>
      <w:r w:rsidR="00A02079" w:rsidRPr="00094D33">
        <w:rPr>
          <w:sz w:val="21"/>
          <w:szCs w:val="21"/>
        </w:rPr>
        <w:t xml:space="preserve">            </w:t>
      </w:r>
      <w:r w:rsidR="00015D5D">
        <w:rPr>
          <w:sz w:val="21"/>
          <w:szCs w:val="21"/>
        </w:rPr>
        <w:t xml:space="preserve">  </w:t>
      </w:r>
      <w:proofErr w:type="spellStart"/>
      <w:r w:rsidR="00C2423B" w:rsidRPr="00094D33">
        <w:rPr>
          <w:sz w:val="21"/>
          <w:szCs w:val="21"/>
        </w:rPr>
        <w:t>b</w:t>
      </w:r>
      <w:proofErr w:type="spellEnd"/>
      <w:r w:rsidR="00C2423B" w:rsidRPr="00094D33">
        <w:rPr>
          <w:sz w:val="21"/>
          <w:szCs w:val="21"/>
        </w:rPr>
        <w:t xml:space="preserve"> </w:t>
      </w:r>
      <w:r w:rsidR="003A6AE6">
        <w:rPr>
          <w:sz w:val="21"/>
          <w:szCs w:val="21"/>
        </w:rPr>
        <w:t xml:space="preserve"> </w:t>
      </w:r>
      <w:r w:rsidR="00C2423B" w:rsidRPr="00094D33">
        <w:rPr>
          <w:sz w:val="21"/>
          <w:szCs w:val="21"/>
        </w:rPr>
        <w:t>The CTR of slave recommender</w:t>
      </w:r>
    </w:p>
    <w:p w14:paraId="785F751C" w14:textId="2C746294" w:rsidR="00C2423B" w:rsidRPr="00094D33" w:rsidRDefault="00E35DA7" w:rsidP="005C3549">
      <w:pPr>
        <w:spacing w:line="240" w:lineRule="auto"/>
        <w:ind w:firstLineChars="0" w:firstLine="720"/>
        <w:rPr>
          <w:sz w:val="21"/>
          <w:szCs w:val="21"/>
        </w:rPr>
      </w:pPr>
      <w:r w:rsidRPr="00094D33">
        <w:rPr>
          <w:rFonts w:hint="eastAsia"/>
          <w:sz w:val="21"/>
          <w:szCs w:val="21"/>
        </w:rPr>
        <w:t xml:space="preserve">               </w:t>
      </w:r>
      <w:r w:rsidR="00094D33">
        <w:rPr>
          <w:sz w:val="21"/>
          <w:szCs w:val="21"/>
        </w:rPr>
        <w:t xml:space="preserve"> </w:t>
      </w:r>
      <w:r w:rsidR="00015D5D">
        <w:rPr>
          <w:sz w:val="21"/>
          <w:szCs w:val="21"/>
        </w:rPr>
        <w:t xml:space="preserve"> </w:t>
      </w:r>
      <w:r w:rsidR="001F4E02" w:rsidRPr="00094D33">
        <w:rPr>
          <w:rFonts w:hint="eastAsia"/>
          <w:sz w:val="21"/>
          <w:szCs w:val="21"/>
        </w:rPr>
        <w:t>图</w:t>
      </w:r>
      <w:r w:rsidR="001F4E02" w:rsidRPr="00094D33">
        <w:rPr>
          <w:rFonts w:hint="eastAsia"/>
          <w:sz w:val="21"/>
          <w:szCs w:val="21"/>
        </w:rPr>
        <w:t xml:space="preserve"> </w:t>
      </w:r>
      <w:r w:rsidR="00C2423B" w:rsidRPr="00094D33">
        <w:rPr>
          <w:sz w:val="21"/>
          <w:szCs w:val="21"/>
        </w:rPr>
        <w:t>5-3</w:t>
      </w:r>
      <w:r w:rsidR="003A6AE6">
        <w:rPr>
          <w:sz w:val="21"/>
          <w:szCs w:val="21"/>
        </w:rPr>
        <w:t xml:space="preserve"> </w:t>
      </w:r>
      <w:r w:rsidR="001F4E02" w:rsidRPr="00094D33">
        <w:rPr>
          <w:rFonts w:hint="eastAsia"/>
          <w:sz w:val="21"/>
          <w:szCs w:val="21"/>
        </w:rPr>
        <w:t>分级推荐策略</w:t>
      </w:r>
      <w:r w:rsidR="001F4E02" w:rsidRPr="00094D33">
        <w:rPr>
          <w:rFonts w:hint="eastAsia"/>
          <w:sz w:val="21"/>
          <w:szCs w:val="21"/>
        </w:rPr>
        <w:t>CTR</w:t>
      </w:r>
      <w:r w:rsidR="00C2423B" w:rsidRPr="00094D33">
        <w:rPr>
          <w:rFonts w:hint="eastAsia"/>
          <w:sz w:val="21"/>
          <w:szCs w:val="21"/>
        </w:rPr>
        <w:t>详情</w:t>
      </w:r>
    </w:p>
    <w:p w14:paraId="6B393F9A" w14:textId="0739F876" w:rsidR="00541E83" w:rsidRPr="005C3549" w:rsidRDefault="00C2423B" w:rsidP="005C3549">
      <w:pPr>
        <w:spacing w:afterLines="50" w:after="156" w:line="240" w:lineRule="auto"/>
        <w:ind w:firstLineChars="0" w:firstLine="720"/>
        <w:rPr>
          <w:sz w:val="21"/>
          <w:szCs w:val="21"/>
        </w:rPr>
      </w:pPr>
      <w:r w:rsidRPr="00094D33">
        <w:rPr>
          <w:sz w:val="21"/>
          <w:szCs w:val="21"/>
        </w:rPr>
        <w:tab/>
      </w:r>
      <w:r w:rsidRPr="00094D33">
        <w:rPr>
          <w:sz w:val="21"/>
          <w:szCs w:val="21"/>
        </w:rPr>
        <w:tab/>
      </w:r>
      <w:r w:rsidRPr="00094D33">
        <w:rPr>
          <w:sz w:val="21"/>
          <w:szCs w:val="21"/>
        </w:rPr>
        <w:tab/>
      </w:r>
      <w:r w:rsidR="003A6AE6">
        <w:rPr>
          <w:rFonts w:hint="eastAsia"/>
          <w:sz w:val="21"/>
          <w:szCs w:val="21"/>
        </w:rPr>
        <w:t xml:space="preserve">  </w:t>
      </w:r>
      <w:r w:rsidR="004B53D9" w:rsidRPr="00094D33">
        <w:rPr>
          <w:rFonts w:hint="eastAsia"/>
          <w:sz w:val="21"/>
          <w:szCs w:val="21"/>
        </w:rPr>
        <w:t xml:space="preserve"> </w:t>
      </w:r>
      <w:r w:rsidR="00EB3EE3">
        <w:rPr>
          <w:rFonts w:hint="eastAsia"/>
          <w:sz w:val="21"/>
          <w:szCs w:val="21"/>
        </w:rPr>
        <w:t xml:space="preserve">Figure 5-3  </w:t>
      </w:r>
      <w:r w:rsidRPr="00094D33">
        <w:rPr>
          <w:rFonts w:hint="eastAsia"/>
          <w:sz w:val="21"/>
          <w:szCs w:val="21"/>
        </w:rPr>
        <w:t xml:space="preserve">The CTR detail </w:t>
      </w:r>
      <w:r w:rsidRPr="00094D33">
        <w:rPr>
          <w:sz w:val="21"/>
          <w:szCs w:val="21"/>
        </w:rPr>
        <w:t xml:space="preserve">of level policy </w:t>
      </w:r>
    </w:p>
    <w:p w14:paraId="24C03DD0" w14:textId="1770F2D8" w:rsidR="001F4E02" w:rsidRDefault="001F4E02" w:rsidP="00571714">
      <w:pPr>
        <w:ind w:firstLineChars="0" w:firstLine="420"/>
      </w:pPr>
      <w:r>
        <w:rPr>
          <w:rFonts w:hint="eastAsia"/>
        </w:rPr>
        <w:t>如图</w:t>
      </w:r>
      <w:r w:rsidR="004A64A7">
        <w:rPr>
          <w:rFonts w:hint="eastAsia"/>
        </w:rPr>
        <w:t>5-3</w:t>
      </w:r>
      <w:r>
        <w:rPr>
          <w:rFonts w:hint="eastAsia"/>
        </w:rPr>
        <w:t>所示，我们可以看到，在图</w:t>
      </w:r>
      <w:r>
        <w:rPr>
          <w:rFonts w:hint="eastAsia"/>
        </w:rPr>
        <w:t>a</w:t>
      </w:r>
      <w:r>
        <w:rPr>
          <w:rFonts w:hint="eastAsia"/>
        </w:rPr>
        <w:t>中，在前</w:t>
      </w:r>
      <w:r>
        <w:rPr>
          <w:rFonts w:hint="eastAsia"/>
        </w:rPr>
        <w:t>20</w:t>
      </w:r>
      <w:r>
        <w:rPr>
          <w:rFonts w:hint="eastAsia"/>
        </w:rPr>
        <w:t>个左右的时隙内，传统的</w:t>
      </w:r>
      <w:proofErr w:type="spellStart"/>
      <w:r>
        <w:rPr>
          <w:rFonts w:hint="eastAsia"/>
        </w:rPr>
        <w:t>LinUCB</w:t>
      </w:r>
      <w:proofErr w:type="spellEnd"/>
      <w:r>
        <w:rPr>
          <w:rFonts w:hint="eastAsia"/>
        </w:rPr>
        <w:t>推荐算法比我们的分级推荐算法表现要好一些，而在后面的时隙中，分级推荐算法的表现要明显高于传统的</w:t>
      </w:r>
      <w:proofErr w:type="spellStart"/>
      <w:r>
        <w:rPr>
          <w:rFonts w:hint="eastAsia"/>
        </w:rPr>
        <w:t>LinUCB</w:t>
      </w:r>
      <w:proofErr w:type="spellEnd"/>
      <w:r>
        <w:rPr>
          <w:rFonts w:hint="eastAsia"/>
        </w:rPr>
        <w:t>算法。造成推荐初期分级策略推荐效果不佳的原因来自于两方面：</w:t>
      </w:r>
      <w:r>
        <w:rPr>
          <w:rFonts w:hint="eastAsia"/>
        </w:rPr>
        <w:t>1</w:t>
      </w:r>
      <w:r w:rsidR="00626DF4">
        <w:rPr>
          <w:rFonts w:hint="eastAsia"/>
        </w:rPr>
        <w:t xml:space="preserve">. </w:t>
      </w:r>
      <w:r>
        <w:rPr>
          <w:rFonts w:hint="eastAsia"/>
        </w:rPr>
        <w:t>第一级的用户特征分类器在学习初期还未收敛，不能根据用户的特征作出精准分类；</w:t>
      </w:r>
      <w:r>
        <w:rPr>
          <w:rFonts w:hint="eastAsia"/>
        </w:rPr>
        <w:t>2</w:t>
      </w:r>
      <w:r w:rsidR="00626DF4">
        <w:rPr>
          <w:rFonts w:hint="eastAsia"/>
        </w:rPr>
        <w:t xml:space="preserve">. </w:t>
      </w:r>
      <w:r>
        <w:rPr>
          <w:rFonts w:hint="eastAsia"/>
        </w:rPr>
        <w:t>第二级的推荐器，与单个的</w:t>
      </w:r>
      <w:proofErr w:type="spellStart"/>
      <w:r>
        <w:rPr>
          <w:rFonts w:hint="eastAsia"/>
        </w:rPr>
        <w:t>LinUCB</w:t>
      </w:r>
      <w:proofErr w:type="spellEnd"/>
      <w:r>
        <w:rPr>
          <w:rFonts w:hint="eastAsia"/>
        </w:rPr>
        <w:t>推荐器相同，在相同的时间区间内，每个子推荐器能够获得的训练数据被减少，</w:t>
      </w:r>
      <w:r w:rsidR="008C24D8">
        <w:rPr>
          <w:rFonts w:hint="eastAsia"/>
        </w:rPr>
        <w:t>模型也未收敛，</w:t>
      </w:r>
      <w:r>
        <w:rPr>
          <w:rFonts w:hint="eastAsia"/>
        </w:rPr>
        <w:t>因此比只用一个</w:t>
      </w:r>
      <w:proofErr w:type="spellStart"/>
      <w:r>
        <w:rPr>
          <w:rFonts w:hint="eastAsia"/>
        </w:rPr>
        <w:t>LinUCB</w:t>
      </w:r>
      <w:proofErr w:type="spellEnd"/>
      <w:r>
        <w:rPr>
          <w:rFonts w:hint="eastAsia"/>
        </w:rPr>
        <w:t>推荐器推荐效果低。后面的时间区间内，分级推荐策略反超传统的</w:t>
      </w:r>
      <w:proofErr w:type="spellStart"/>
      <w:r>
        <w:rPr>
          <w:rFonts w:hint="eastAsia"/>
        </w:rPr>
        <w:t>LinUCB</w:t>
      </w:r>
      <w:proofErr w:type="spellEnd"/>
      <w:r>
        <w:rPr>
          <w:rFonts w:hint="eastAsia"/>
        </w:rPr>
        <w:t>推荐策略的原因同样来自于两个方面：</w:t>
      </w:r>
      <w:r>
        <w:rPr>
          <w:rFonts w:hint="eastAsia"/>
        </w:rPr>
        <w:t>1</w:t>
      </w:r>
      <w:r w:rsidR="00626DF4">
        <w:rPr>
          <w:rFonts w:hint="eastAsia"/>
        </w:rPr>
        <w:t xml:space="preserve">. </w:t>
      </w:r>
      <w:r>
        <w:rPr>
          <w:rFonts w:hint="eastAsia"/>
        </w:rPr>
        <w:t>第一级用户特征分类器能够精准分配用户的特征；</w:t>
      </w:r>
      <w:r>
        <w:rPr>
          <w:rFonts w:hint="eastAsia"/>
        </w:rPr>
        <w:t>2</w:t>
      </w:r>
      <w:r w:rsidR="00626DF4">
        <w:rPr>
          <w:rFonts w:hint="eastAsia"/>
        </w:rPr>
        <w:t xml:space="preserve">. </w:t>
      </w:r>
      <w:r>
        <w:rPr>
          <w:rFonts w:hint="eastAsia"/>
        </w:rPr>
        <w:t>每个子推荐器都在各自负责的用户特征空间内趋向于收敛，能够获得较佳的推荐准确度。我们可以从图</w:t>
      </w:r>
      <w:r>
        <w:rPr>
          <w:rFonts w:hint="eastAsia"/>
        </w:rPr>
        <w:t>b</w:t>
      </w:r>
      <w:r>
        <w:rPr>
          <w:rFonts w:hint="eastAsia"/>
        </w:rPr>
        <w:t>中清晰地分析这个结论，当子推荐器收敛后，每个子推荐器的性能确实都要优于传统的</w:t>
      </w:r>
      <w:proofErr w:type="spellStart"/>
      <w:r>
        <w:rPr>
          <w:rFonts w:hint="eastAsia"/>
        </w:rPr>
        <w:t>LinUCB</w:t>
      </w:r>
      <w:proofErr w:type="spellEnd"/>
      <w:r>
        <w:rPr>
          <w:rFonts w:hint="eastAsia"/>
        </w:rPr>
        <w:t>算法。</w:t>
      </w:r>
    </w:p>
    <w:p w14:paraId="7E102A0D" w14:textId="387CFF72" w:rsidR="001F4E02" w:rsidRDefault="001F4E02" w:rsidP="00712EC2">
      <w:pPr>
        <w:ind w:firstLine="480"/>
      </w:pPr>
      <w:r>
        <w:rPr>
          <w:rFonts w:hint="eastAsia"/>
        </w:rPr>
        <w:t>以上分析也可以得出一个值得关注的问题：增加推荐器的数量也是有代价的</w:t>
      </w:r>
      <w:r w:rsidR="00626DF4">
        <w:rPr>
          <w:rFonts w:hint="eastAsia"/>
        </w:rPr>
        <w:t>。</w:t>
      </w:r>
      <w:r>
        <w:rPr>
          <w:rFonts w:hint="eastAsia"/>
        </w:rPr>
        <w:t>增加推荐器的数量意味着在固定的时间间隔内，每个推荐器能够学习到的样本也会随之</w:t>
      </w:r>
      <w:r w:rsidR="0000502C">
        <w:rPr>
          <w:rFonts w:hint="eastAsia"/>
        </w:rPr>
        <w:t>减少，推荐器的收敛也会变慢。极端情况下，为每个不同的用户特征都</w:t>
      </w:r>
      <w:r>
        <w:rPr>
          <w:rFonts w:hint="eastAsia"/>
        </w:rPr>
        <w:t>分配一个推荐器能够获得理论最佳的推荐效果，但是这种情况下推荐器能够利用的数据将会大大减少，推荐器得不到收敛，反而会取得很差的推荐效果。我们同样实验了第二级有三个推荐器、四个推荐器的情况，发现效果并不佳，正是由于上述原因引起的。</w:t>
      </w:r>
    </w:p>
    <w:p w14:paraId="68B00916" w14:textId="7A3255BF" w:rsidR="001F4E02" w:rsidRDefault="001F4E02" w:rsidP="00712EC2">
      <w:pPr>
        <w:ind w:firstLine="480"/>
      </w:pPr>
      <w:r>
        <w:rPr>
          <w:rFonts w:hint="eastAsia"/>
        </w:rPr>
        <w:t>为了观察</w:t>
      </w:r>
      <w:r>
        <w:rPr>
          <w:rFonts w:hint="eastAsia"/>
        </w:rPr>
        <w:t>Master</w:t>
      </w:r>
      <w:r>
        <w:rPr>
          <w:rFonts w:hint="eastAsia"/>
        </w:rPr>
        <w:t>模块对用户的特征的分配情况，我们对上文中提到的</w:t>
      </w:r>
      <w:r>
        <w:rPr>
          <w:rFonts w:hint="eastAsia"/>
        </w:rPr>
        <w:t>1000</w:t>
      </w:r>
      <w:r>
        <w:rPr>
          <w:rFonts w:hint="eastAsia"/>
        </w:rPr>
        <w:t>个不同的用户特征向量同样采用</w:t>
      </w:r>
      <w:r w:rsidR="00160AA9">
        <w:rPr>
          <w:rFonts w:hint="eastAsia"/>
        </w:rPr>
        <w:t>t</w:t>
      </w:r>
      <w:r w:rsidR="00386059">
        <w:rPr>
          <w:rFonts w:hint="eastAsia"/>
        </w:rPr>
        <w:t>-</w:t>
      </w:r>
      <w:r>
        <w:rPr>
          <w:rFonts w:hint="eastAsia"/>
        </w:rPr>
        <w:t>SNE</w:t>
      </w:r>
      <w:r>
        <w:rPr>
          <w:rFonts w:hint="eastAsia"/>
        </w:rPr>
        <w:t>降</w:t>
      </w:r>
      <w:r w:rsidR="008C24D8">
        <w:rPr>
          <w:rFonts w:hint="eastAsia"/>
        </w:rPr>
        <w:t>维技术将高维用户特征向量降为二维，在</w:t>
      </w:r>
      <w:r w:rsidR="008C24D8">
        <w:rPr>
          <w:rFonts w:hint="eastAsia"/>
        </w:rPr>
        <w:lastRenderedPageBreak/>
        <w:t>二维平面上做了可视化，如图</w:t>
      </w:r>
      <w:r w:rsidR="008C24D8">
        <w:rPr>
          <w:rFonts w:hint="eastAsia"/>
        </w:rPr>
        <w:t>5-4</w:t>
      </w:r>
      <w:r w:rsidR="008C24D8">
        <w:rPr>
          <w:rFonts w:hint="eastAsia"/>
        </w:rPr>
        <w:t>中</w:t>
      </w:r>
      <w:r>
        <w:rPr>
          <w:rFonts w:hint="eastAsia"/>
        </w:rPr>
        <w:t>b</w:t>
      </w:r>
      <w:r w:rsidR="008C24D8">
        <w:rPr>
          <w:rFonts w:hint="eastAsia"/>
        </w:rPr>
        <w:t>图</w:t>
      </w:r>
      <w:r>
        <w:rPr>
          <w:rFonts w:hint="eastAsia"/>
        </w:rPr>
        <w:t>所示。同时，我们也是用</w:t>
      </w:r>
      <w:r>
        <w:rPr>
          <w:rFonts w:hint="eastAsia"/>
        </w:rPr>
        <w:t>K-means</w:t>
      </w:r>
      <w:r>
        <w:rPr>
          <w:rFonts w:hint="eastAsia"/>
        </w:rPr>
        <w:t>聚类技术对该一千个不同的用户特征向量聚类，然后使用</w:t>
      </w:r>
      <w:r w:rsidR="004B53D9">
        <w:rPr>
          <w:rFonts w:hint="eastAsia"/>
        </w:rPr>
        <w:t>t</w:t>
      </w:r>
      <w:r>
        <w:rPr>
          <w:rFonts w:hint="eastAsia"/>
        </w:rPr>
        <w:t>-SNE</w:t>
      </w:r>
      <w:r w:rsidR="00DB2E41">
        <w:rPr>
          <w:rFonts w:hint="eastAsia"/>
        </w:rPr>
        <w:t>技术将高维向量在二维空间做了可视化，如</w:t>
      </w:r>
      <w:r>
        <w:rPr>
          <w:rFonts w:hint="eastAsia"/>
        </w:rPr>
        <w:t>图</w:t>
      </w:r>
      <w:r w:rsidR="004A64A7">
        <w:rPr>
          <w:rFonts w:hint="eastAsia"/>
        </w:rPr>
        <w:t>5-4</w:t>
      </w:r>
      <w:r w:rsidR="004A64A7">
        <w:rPr>
          <w:rFonts w:hint="eastAsia"/>
        </w:rPr>
        <w:t>中</w:t>
      </w:r>
      <w:r>
        <w:rPr>
          <w:rFonts w:hint="eastAsia"/>
        </w:rPr>
        <w:t>a</w:t>
      </w:r>
      <w:r w:rsidR="004A64A7">
        <w:rPr>
          <w:rFonts w:hint="eastAsia"/>
        </w:rPr>
        <w:t>图</w:t>
      </w:r>
      <w:r>
        <w:rPr>
          <w:rFonts w:hint="eastAsia"/>
        </w:rPr>
        <w:t>所示。</w:t>
      </w:r>
    </w:p>
    <w:p w14:paraId="0CF2A9DC" w14:textId="68C7B9AC" w:rsidR="00AE4E40" w:rsidRDefault="00FC1FEA" w:rsidP="00FC1FEA">
      <w:pPr>
        <w:ind w:firstLineChars="0" w:firstLine="0"/>
      </w:pPr>
      <w:r w:rsidRPr="007D23C4">
        <w:rPr>
          <w:noProof/>
        </w:rPr>
        <w:drawing>
          <wp:anchor distT="0" distB="0" distL="114300" distR="114300" simplePos="0" relativeHeight="251941888" behindDoc="0" locked="0" layoutInCell="1" allowOverlap="1" wp14:anchorId="42312064" wp14:editId="0A926D82">
            <wp:simplePos x="0" y="0"/>
            <wp:positionH relativeFrom="column">
              <wp:posOffset>2666632</wp:posOffset>
            </wp:positionH>
            <wp:positionV relativeFrom="paragraph">
              <wp:posOffset>240666</wp:posOffset>
            </wp:positionV>
            <wp:extent cx="2865183" cy="2053022"/>
            <wp:effectExtent l="0" t="0" r="5080" b="4445"/>
            <wp:wrapNone/>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865744" cy="2053424"/>
                    </a:xfrm>
                    <a:prstGeom prst="rect">
                      <a:avLst/>
                    </a:prstGeom>
                  </pic:spPr>
                </pic:pic>
              </a:graphicData>
            </a:graphic>
            <wp14:sizeRelH relativeFrom="margin">
              <wp14:pctWidth>0</wp14:pctWidth>
            </wp14:sizeRelH>
            <wp14:sizeRelV relativeFrom="margin">
              <wp14:pctHeight>0</wp14:pctHeight>
            </wp14:sizeRelV>
          </wp:anchor>
        </w:drawing>
      </w:r>
      <w:r w:rsidR="00AE4E40" w:rsidRPr="00B7760B">
        <w:rPr>
          <w:noProof/>
        </w:rPr>
        <w:drawing>
          <wp:anchor distT="0" distB="0" distL="114300" distR="114300" simplePos="0" relativeHeight="251940864" behindDoc="0" locked="0" layoutInCell="1" allowOverlap="1" wp14:anchorId="60A66C30" wp14:editId="7888546D">
            <wp:simplePos x="0" y="0"/>
            <wp:positionH relativeFrom="column">
              <wp:posOffset>-182446</wp:posOffset>
            </wp:positionH>
            <wp:positionV relativeFrom="paragraph">
              <wp:posOffset>240666</wp:posOffset>
            </wp:positionV>
            <wp:extent cx="2853992" cy="2040322"/>
            <wp:effectExtent l="0" t="0" r="3810" b="4445"/>
            <wp:wrapNone/>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874469" cy="2054961"/>
                    </a:xfrm>
                    <a:prstGeom prst="rect">
                      <a:avLst/>
                    </a:prstGeom>
                  </pic:spPr>
                </pic:pic>
              </a:graphicData>
            </a:graphic>
            <wp14:sizeRelH relativeFrom="margin">
              <wp14:pctWidth>0</wp14:pctWidth>
            </wp14:sizeRelH>
            <wp14:sizeRelV relativeFrom="margin">
              <wp14:pctHeight>0</wp14:pctHeight>
            </wp14:sizeRelV>
          </wp:anchor>
        </w:drawing>
      </w:r>
    </w:p>
    <w:p w14:paraId="44596FDA" w14:textId="75F8E720" w:rsidR="001F4E02" w:rsidRDefault="001F4E02" w:rsidP="001F4E02">
      <w:pPr>
        <w:ind w:firstLine="480"/>
      </w:pPr>
    </w:p>
    <w:p w14:paraId="3624D663" w14:textId="77777777" w:rsidR="001F4E02" w:rsidRDefault="001F4E02" w:rsidP="001F4E02">
      <w:pPr>
        <w:ind w:firstLine="480"/>
      </w:pPr>
    </w:p>
    <w:p w14:paraId="3E4165C9" w14:textId="77777777" w:rsidR="001F4E02" w:rsidRDefault="001F4E02" w:rsidP="001F4E02">
      <w:pPr>
        <w:ind w:firstLine="480"/>
      </w:pPr>
    </w:p>
    <w:p w14:paraId="6DEAB758" w14:textId="77777777" w:rsidR="001F4E02" w:rsidRDefault="001F4E02" w:rsidP="001F4E02">
      <w:pPr>
        <w:ind w:firstLine="480"/>
      </w:pPr>
    </w:p>
    <w:p w14:paraId="60889750" w14:textId="77777777" w:rsidR="001F4E02" w:rsidRDefault="001F4E02" w:rsidP="001F4E02">
      <w:pPr>
        <w:ind w:firstLine="480"/>
      </w:pPr>
    </w:p>
    <w:p w14:paraId="7321CB13" w14:textId="77777777" w:rsidR="001F4E02" w:rsidRDefault="001F4E02" w:rsidP="001F4E02">
      <w:pPr>
        <w:ind w:firstLine="480"/>
      </w:pPr>
    </w:p>
    <w:p w14:paraId="72789122" w14:textId="77777777" w:rsidR="001F4E02" w:rsidRDefault="001F4E02" w:rsidP="001F4E02">
      <w:pPr>
        <w:ind w:firstLine="480"/>
      </w:pPr>
    </w:p>
    <w:p w14:paraId="1664C1A9" w14:textId="77777777" w:rsidR="001F4E02" w:rsidRDefault="001F4E02" w:rsidP="001F4E02">
      <w:pPr>
        <w:ind w:firstLineChars="0" w:firstLine="0"/>
      </w:pPr>
    </w:p>
    <w:p w14:paraId="3266310F" w14:textId="0A14921F" w:rsidR="001F4E02" w:rsidRPr="00094D33" w:rsidRDefault="001F4E02" w:rsidP="00FC1FEA">
      <w:pPr>
        <w:spacing w:beforeLines="50" w:before="156" w:line="240" w:lineRule="auto"/>
        <w:ind w:firstLine="480"/>
        <w:rPr>
          <w:sz w:val="21"/>
          <w:szCs w:val="21"/>
        </w:rPr>
      </w:pPr>
      <w:r>
        <w:rPr>
          <w:rFonts w:hint="eastAsia"/>
        </w:rPr>
        <w:t xml:space="preserve">   </w:t>
      </w:r>
      <w:r w:rsidR="004B53D9">
        <w:t xml:space="preserve">  </w:t>
      </w:r>
      <w:r w:rsidRPr="00094D33">
        <w:rPr>
          <w:sz w:val="21"/>
          <w:szCs w:val="21"/>
        </w:rPr>
        <w:t xml:space="preserve">a  </w:t>
      </w:r>
      <w:r w:rsidR="00C2423B" w:rsidRPr="00094D33">
        <w:rPr>
          <w:rFonts w:hint="eastAsia"/>
          <w:sz w:val="21"/>
          <w:szCs w:val="21"/>
        </w:rPr>
        <w:t>聚类详情图</w:t>
      </w:r>
      <w:r w:rsidRPr="00094D33">
        <w:rPr>
          <w:sz w:val="21"/>
          <w:szCs w:val="21"/>
        </w:rPr>
        <w:t xml:space="preserve">                        </w:t>
      </w:r>
      <w:r w:rsidR="00C2423B" w:rsidRPr="00094D33">
        <w:rPr>
          <w:rFonts w:hint="eastAsia"/>
          <w:sz w:val="21"/>
          <w:szCs w:val="21"/>
        </w:rPr>
        <w:t xml:space="preserve">  </w:t>
      </w:r>
      <w:r w:rsidR="00094D33">
        <w:rPr>
          <w:sz w:val="21"/>
          <w:szCs w:val="21"/>
        </w:rPr>
        <w:t xml:space="preserve">   </w:t>
      </w:r>
      <w:r w:rsidRPr="00094D33">
        <w:rPr>
          <w:sz w:val="21"/>
          <w:szCs w:val="21"/>
        </w:rPr>
        <w:t>b</w:t>
      </w:r>
      <w:r w:rsidR="00C2423B" w:rsidRPr="00094D33">
        <w:rPr>
          <w:rFonts w:hint="eastAsia"/>
          <w:sz w:val="21"/>
          <w:szCs w:val="21"/>
        </w:rPr>
        <w:t xml:space="preserve"> </w:t>
      </w:r>
      <w:r w:rsidR="003A6AE6">
        <w:rPr>
          <w:sz w:val="21"/>
          <w:szCs w:val="21"/>
        </w:rPr>
        <w:t xml:space="preserve"> </w:t>
      </w:r>
      <w:r w:rsidR="00C2423B" w:rsidRPr="00094D33">
        <w:rPr>
          <w:rFonts w:hint="eastAsia"/>
          <w:sz w:val="21"/>
          <w:szCs w:val="21"/>
        </w:rPr>
        <w:t>推荐详情图</w:t>
      </w:r>
    </w:p>
    <w:p w14:paraId="07CA2892" w14:textId="59424AA4" w:rsidR="00C2423B" w:rsidRPr="00094D33" w:rsidRDefault="00C2423B" w:rsidP="00FC1FEA">
      <w:pPr>
        <w:spacing w:line="240" w:lineRule="auto"/>
        <w:ind w:firstLine="420"/>
        <w:rPr>
          <w:sz w:val="21"/>
          <w:szCs w:val="21"/>
        </w:rPr>
      </w:pPr>
      <w:r w:rsidRPr="00094D33">
        <w:rPr>
          <w:rFonts w:hint="eastAsia"/>
          <w:sz w:val="21"/>
          <w:szCs w:val="21"/>
        </w:rPr>
        <w:t xml:space="preserve"> </w:t>
      </w:r>
      <w:r w:rsidR="004B53D9" w:rsidRPr="00094D33">
        <w:rPr>
          <w:sz w:val="21"/>
          <w:szCs w:val="21"/>
        </w:rPr>
        <w:t xml:space="preserve">  </w:t>
      </w:r>
      <w:r w:rsidR="00094D33">
        <w:rPr>
          <w:sz w:val="21"/>
          <w:szCs w:val="21"/>
        </w:rPr>
        <w:t xml:space="preserve"> </w:t>
      </w:r>
      <w:proofErr w:type="spellStart"/>
      <w:r w:rsidRPr="00094D33">
        <w:rPr>
          <w:rFonts w:hint="eastAsia"/>
          <w:sz w:val="21"/>
          <w:szCs w:val="21"/>
        </w:rPr>
        <w:t>a</w:t>
      </w:r>
      <w:proofErr w:type="spellEnd"/>
      <w:r w:rsidR="003A6AE6">
        <w:rPr>
          <w:sz w:val="21"/>
          <w:szCs w:val="21"/>
        </w:rPr>
        <w:t xml:space="preserve"> </w:t>
      </w:r>
      <w:r w:rsidR="003A6AE6">
        <w:rPr>
          <w:rFonts w:hint="eastAsia"/>
          <w:sz w:val="21"/>
          <w:szCs w:val="21"/>
        </w:rPr>
        <w:t xml:space="preserve">  </w:t>
      </w:r>
      <w:r w:rsidRPr="00094D33">
        <w:rPr>
          <w:rFonts w:hint="eastAsia"/>
          <w:sz w:val="21"/>
          <w:szCs w:val="21"/>
        </w:rPr>
        <w:t>The detail</w:t>
      </w:r>
      <w:r w:rsidR="003A3B59" w:rsidRPr="00094D33">
        <w:rPr>
          <w:rFonts w:hint="eastAsia"/>
          <w:sz w:val="21"/>
          <w:szCs w:val="21"/>
        </w:rPr>
        <w:t xml:space="preserve"> of cluster                  </w:t>
      </w:r>
      <w:r w:rsidRPr="00094D33">
        <w:rPr>
          <w:rFonts w:hint="eastAsia"/>
          <w:sz w:val="21"/>
          <w:szCs w:val="21"/>
        </w:rPr>
        <w:t>b</w:t>
      </w:r>
      <w:r w:rsidR="00EB3EE3">
        <w:rPr>
          <w:sz w:val="21"/>
          <w:szCs w:val="21"/>
        </w:rPr>
        <w:t xml:space="preserve">  </w:t>
      </w:r>
      <w:r w:rsidRPr="00094D33">
        <w:rPr>
          <w:rFonts w:hint="eastAsia"/>
          <w:sz w:val="21"/>
          <w:szCs w:val="21"/>
        </w:rPr>
        <w:t>The detail of recommendation</w:t>
      </w:r>
    </w:p>
    <w:p w14:paraId="1574DCED" w14:textId="59D2674C" w:rsidR="001F4E02" w:rsidRPr="00094D33" w:rsidRDefault="00A02079" w:rsidP="00702ED3">
      <w:pPr>
        <w:spacing w:beforeLines="50" w:before="156" w:line="240" w:lineRule="auto"/>
        <w:ind w:firstLine="420"/>
        <w:rPr>
          <w:sz w:val="21"/>
          <w:szCs w:val="21"/>
        </w:rPr>
      </w:pPr>
      <w:r w:rsidRPr="00094D33">
        <w:rPr>
          <w:rFonts w:hint="eastAsia"/>
          <w:sz w:val="21"/>
          <w:szCs w:val="21"/>
        </w:rPr>
        <w:t xml:space="preserve">             </w:t>
      </w:r>
      <w:r w:rsidR="001F4E02" w:rsidRPr="00094D33">
        <w:rPr>
          <w:rFonts w:hint="eastAsia"/>
          <w:sz w:val="21"/>
          <w:szCs w:val="21"/>
        </w:rPr>
        <w:t xml:space="preserve"> </w:t>
      </w:r>
      <w:r w:rsidR="00094D33">
        <w:rPr>
          <w:sz w:val="21"/>
          <w:szCs w:val="21"/>
        </w:rPr>
        <w:t xml:space="preserve">     </w:t>
      </w:r>
      <w:r w:rsidR="00C2423B" w:rsidRPr="00094D33">
        <w:rPr>
          <w:rFonts w:hint="eastAsia"/>
          <w:sz w:val="21"/>
          <w:szCs w:val="21"/>
        </w:rPr>
        <w:t>图</w:t>
      </w:r>
      <w:r w:rsidR="00C2423B" w:rsidRPr="00094D33">
        <w:rPr>
          <w:rFonts w:hint="eastAsia"/>
          <w:sz w:val="21"/>
          <w:szCs w:val="21"/>
        </w:rPr>
        <w:t>5-4</w:t>
      </w:r>
      <w:r w:rsidR="003A6AE6">
        <w:rPr>
          <w:sz w:val="21"/>
          <w:szCs w:val="21"/>
        </w:rPr>
        <w:t xml:space="preserve"> </w:t>
      </w:r>
      <w:r w:rsidR="001F4E02" w:rsidRPr="00094D33">
        <w:rPr>
          <w:rFonts w:hint="eastAsia"/>
          <w:sz w:val="21"/>
          <w:szCs w:val="21"/>
        </w:rPr>
        <w:t>聚类和推荐器用户特征分布图</w:t>
      </w:r>
    </w:p>
    <w:p w14:paraId="2FC8144E" w14:textId="4396F644" w:rsidR="00C2423B" w:rsidRPr="00094D33" w:rsidRDefault="00094D33" w:rsidP="00FC1FEA">
      <w:pPr>
        <w:spacing w:afterLines="50" w:after="156" w:line="240" w:lineRule="auto"/>
        <w:ind w:firstLine="420"/>
        <w:rPr>
          <w:sz w:val="21"/>
          <w:szCs w:val="21"/>
        </w:rPr>
      </w:pPr>
      <w:r>
        <w:rPr>
          <w:sz w:val="21"/>
          <w:szCs w:val="21"/>
        </w:rPr>
        <w:t xml:space="preserve">   </w:t>
      </w:r>
      <w:r w:rsidR="003A6AE6">
        <w:rPr>
          <w:rFonts w:hint="eastAsia"/>
          <w:sz w:val="21"/>
          <w:szCs w:val="21"/>
        </w:rPr>
        <w:t xml:space="preserve">Figure 5-4 </w:t>
      </w:r>
      <w:r w:rsidR="00EB3EE3">
        <w:rPr>
          <w:rFonts w:hint="eastAsia"/>
          <w:sz w:val="21"/>
          <w:szCs w:val="21"/>
        </w:rPr>
        <w:t xml:space="preserve"> </w:t>
      </w:r>
      <w:r w:rsidR="00C2423B" w:rsidRPr="00094D33">
        <w:rPr>
          <w:rFonts w:hint="eastAsia"/>
          <w:sz w:val="21"/>
          <w:szCs w:val="21"/>
        </w:rPr>
        <w:t xml:space="preserve">The </w:t>
      </w:r>
      <w:r w:rsidR="00C2423B" w:rsidRPr="00094D33">
        <w:rPr>
          <w:sz w:val="21"/>
          <w:szCs w:val="21"/>
        </w:rPr>
        <w:t>user feature distribution for cluster and recommendation</w:t>
      </w:r>
    </w:p>
    <w:p w14:paraId="3F4C26B9" w14:textId="22995E2F" w:rsidR="001F4E02" w:rsidRDefault="00015D5D" w:rsidP="00FC1FEA">
      <w:pPr>
        <w:ind w:firstLine="480"/>
      </w:pPr>
      <w:r>
        <w:rPr>
          <w:rFonts w:hint="eastAsia"/>
        </w:rPr>
        <w:t>如</w:t>
      </w:r>
      <w:r w:rsidR="004A64A7">
        <w:rPr>
          <w:rFonts w:hint="eastAsia"/>
        </w:rPr>
        <w:t>图</w:t>
      </w:r>
      <w:r>
        <w:rPr>
          <w:rFonts w:hint="eastAsia"/>
        </w:rPr>
        <w:t>5-4</w:t>
      </w:r>
      <w:r w:rsidR="001F4E02">
        <w:rPr>
          <w:rFonts w:hint="eastAsia"/>
        </w:rPr>
        <w:t>所示，图中是一千个不同的用户特征点。</w:t>
      </w:r>
      <w:r w:rsidR="001F4E02">
        <w:rPr>
          <w:rFonts w:hint="eastAsia"/>
        </w:rPr>
        <w:t>a</w:t>
      </w:r>
      <w:r w:rsidR="001F4E02">
        <w:rPr>
          <w:rFonts w:hint="eastAsia"/>
        </w:rPr>
        <w:t>图是使用</w:t>
      </w:r>
      <w:r w:rsidR="007266E3">
        <w:t>K</w:t>
      </w:r>
      <w:r w:rsidR="001F4E02">
        <w:rPr>
          <w:rFonts w:hint="eastAsia"/>
        </w:rPr>
        <w:t>-means</w:t>
      </w:r>
      <w:r w:rsidR="001F4E02">
        <w:rPr>
          <w:rFonts w:hint="eastAsia"/>
        </w:rPr>
        <w:t>算法对用户特征进行聚为两类的结果，图</w:t>
      </w:r>
      <w:r w:rsidR="001F4E02">
        <w:rPr>
          <w:rFonts w:hint="eastAsia"/>
        </w:rPr>
        <w:t>b</w:t>
      </w:r>
      <w:r w:rsidR="001F4E02">
        <w:rPr>
          <w:rFonts w:hint="eastAsia"/>
        </w:rPr>
        <w:t>是两个子推荐器对这一千个不同的特征向量推荐的结果。其中紫色的特征点是第一个推荐器推荐过的用户特征点，黄色特征点是第二个推荐器推荐过的用户特征点。对比两张图来看，</w:t>
      </w:r>
      <w:r w:rsidR="001F4E02">
        <w:rPr>
          <w:rFonts w:hint="eastAsia"/>
        </w:rPr>
        <w:t>K-means</w:t>
      </w:r>
      <w:r w:rsidR="001F4E02">
        <w:rPr>
          <w:rFonts w:hint="eastAsia"/>
        </w:rPr>
        <w:t>算法对用户特征的分类和我们的动态的分级推荐策略的分类界限大致相同，而且每个子类的轮廓也基本类似。这说明：与</w:t>
      </w:r>
      <w:r w:rsidR="007266E3">
        <w:t>K</w:t>
      </w:r>
      <w:r w:rsidR="001F4E02">
        <w:rPr>
          <w:rFonts w:hint="eastAsia"/>
        </w:rPr>
        <w:t>-means</w:t>
      </w:r>
      <w:r w:rsidR="001F4E02">
        <w:rPr>
          <w:rFonts w:hint="eastAsia"/>
        </w:rPr>
        <w:t>算法类似，我们的</w:t>
      </w:r>
      <w:r w:rsidR="001F4E02">
        <w:rPr>
          <w:rFonts w:hint="eastAsia"/>
        </w:rPr>
        <w:t>Master</w:t>
      </w:r>
      <w:r w:rsidR="003E4868">
        <w:rPr>
          <w:rFonts w:hint="eastAsia"/>
        </w:rPr>
        <w:t>用户特征分类器实现了对用户群体的划分，</w:t>
      </w:r>
      <w:r w:rsidR="001F4E02">
        <w:rPr>
          <w:rFonts w:hint="eastAsia"/>
        </w:rPr>
        <w:t>两类特征点的样本</w:t>
      </w:r>
      <w:r w:rsidR="001174BB">
        <w:rPr>
          <w:rFonts w:hint="eastAsia"/>
        </w:rPr>
        <w:t>簇被明显地分割开，也就是说，每个子推荐器“各司其职”，分别负责</w:t>
      </w:r>
      <w:r w:rsidR="00DB2E41">
        <w:rPr>
          <w:rFonts w:hint="eastAsia"/>
        </w:rPr>
        <w:t>各自</w:t>
      </w:r>
      <w:r w:rsidR="00160AA9">
        <w:rPr>
          <w:rFonts w:hint="eastAsia"/>
        </w:rPr>
        <w:t>推荐较为准确的用户特征空间的用户。但是，也需要注意的是，</w:t>
      </w:r>
      <w:r w:rsidR="001F4E02">
        <w:rPr>
          <w:rFonts w:hint="eastAsia"/>
        </w:rPr>
        <w:t>Master</w:t>
      </w:r>
      <w:r w:rsidR="001F4E02">
        <w:rPr>
          <w:rFonts w:hint="eastAsia"/>
        </w:rPr>
        <w:t>分类器对用户特征的分割</w:t>
      </w:r>
      <w:r w:rsidR="00DB2E41">
        <w:rPr>
          <w:rFonts w:hint="eastAsia"/>
        </w:rPr>
        <w:t>界面</w:t>
      </w:r>
      <w:r w:rsidR="001F4E02">
        <w:rPr>
          <w:rFonts w:hint="eastAsia"/>
        </w:rPr>
        <w:t>与</w:t>
      </w:r>
      <w:r w:rsidR="001F4E02">
        <w:rPr>
          <w:rFonts w:hint="eastAsia"/>
        </w:rPr>
        <w:t>K-means</w:t>
      </w:r>
      <w:r w:rsidR="001F4E02">
        <w:rPr>
          <w:rFonts w:hint="eastAsia"/>
        </w:rPr>
        <w:t>也存在一些不同和差异。这主要是由两方面因素造成的：</w:t>
      </w:r>
      <w:r w:rsidR="001F4E02">
        <w:rPr>
          <w:rFonts w:hint="eastAsia"/>
        </w:rPr>
        <w:t>1</w:t>
      </w:r>
      <w:r w:rsidR="00626DF4">
        <w:rPr>
          <w:rFonts w:hint="eastAsia"/>
        </w:rPr>
        <w:t xml:space="preserve">. </w:t>
      </w:r>
      <w:r w:rsidR="007266E3">
        <w:t>K</w:t>
      </w:r>
      <w:r w:rsidR="001F4E02">
        <w:rPr>
          <w:rFonts w:hint="eastAsia"/>
        </w:rPr>
        <w:t>-means</w:t>
      </w:r>
      <w:r w:rsidR="001F4E02">
        <w:rPr>
          <w:rFonts w:hint="eastAsia"/>
        </w:rPr>
        <w:t>算法是一个静态的算法，该算法是</w:t>
      </w:r>
      <w:r w:rsidR="00160AA9">
        <w:rPr>
          <w:rFonts w:hint="eastAsia"/>
        </w:rPr>
        <w:t>在所有的可见的数据集上运算得到的分类界面，而</w:t>
      </w:r>
      <w:r w:rsidR="001F4E02">
        <w:rPr>
          <w:rFonts w:hint="eastAsia"/>
        </w:rPr>
        <w:t>Master</w:t>
      </w:r>
      <w:r w:rsidR="001F4E02">
        <w:rPr>
          <w:rFonts w:hint="eastAsia"/>
        </w:rPr>
        <w:t>用户类别分类器是一个动态的、在线的算法，该算法通过不断与环境交互从而从而优化自身分类准则，不同时刻分类规则也是不同的。</w:t>
      </w:r>
      <w:r w:rsidR="001F4E02">
        <w:rPr>
          <w:rFonts w:hint="eastAsia"/>
        </w:rPr>
        <w:t>2</w:t>
      </w:r>
      <w:r w:rsidR="00A20983">
        <w:rPr>
          <w:rFonts w:hint="eastAsia"/>
        </w:rPr>
        <w:t>.</w:t>
      </w:r>
      <w:r w:rsidR="001F4E02">
        <w:rPr>
          <w:rFonts w:hint="eastAsia"/>
        </w:rPr>
        <w:t>与</w:t>
      </w:r>
      <w:r w:rsidR="001F4E02">
        <w:rPr>
          <w:rFonts w:hint="eastAsia"/>
        </w:rPr>
        <w:t>K-means</w:t>
      </w:r>
      <w:r w:rsidR="001F4E02">
        <w:rPr>
          <w:rFonts w:hint="eastAsia"/>
        </w:rPr>
        <w:t>算法不同，</w:t>
      </w:r>
      <w:r w:rsidR="001F4E02">
        <w:rPr>
          <w:rFonts w:hint="eastAsia"/>
        </w:rPr>
        <w:t>K-means</w:t>
      </w:r>
      <w:r w:rsidR="001F4E02">
        <w:rPr>
          <w:rFonts w:hint="eastAsia"/>
        </w:rPr>
        <w:t>的分类界面是通过严格计算用户特征向量之间的距离来衡量的，而</w:t>
      </w:r>
      <w:r w:rsidR="001F4E02">
        <w:rPr>
          <w:rFonts w:hint="eastAsia"/>
        </w:rPr>
        <w:t>Master</w:t>
      </w:r>
      <w:r w:rsidR="00160AA9">
        <w:rPr>
          <w:rFonts w:hint="eastAsia"/>
        </w:rPr>
        <w:t>分类器</w:t>
      </w:r>
      <w:r w:rsidR="001F4E02">
        <w:rPr>
          <w:rFonts w:hint="eastAsia"/>
        </w:rPr>
        <w:t>是通过用户的反馈与特征之间的关系来对用户的特征作出的分类决策，用户对于同一篇文章的表现差异并非严格地与用户特征之间的差异存在某种特定关系。</w:t>
      </w:r>
    </w:p>
    <w:p w14:paraId="67764AA4" w14:textId="70BEFA6D" w:rsidR="001F4E02" w:rsidRDefault="001F4E02" w:rsidP="001F4E02">
      <w:pPr>
        <w:ind w:firstLine="480"/>
      </w:pPr>
      <w:r>
        <w:rPr>
          <w:rFonts w:hint="eastAsia"/>
        </w:rPr>
        <w:t>另外一个现象是在图</w:t>
      </w:r>
      <w:r>
        <w:rPr>
          <w:rFonts w:hint="eastAsia"/>
        </w:rPr>
        <w:t>b</w:t>
      </w:r>
      <w:r>
        <w:rPr>
          <w:rFonts w:hint="eastAsia"/>
        </w:rPr>
        <w:t>中我们可以看到样本点也有个别的样本位于另一个类簇中，这</w:t>
      </w:r>
      <w:r w:rsidR="00160AA9">
        <w:rPr>
          <w:rFonts w:hint="eastAsia"/>
        </w:rPr>
        <w:t>同样</w:t>
      </w:r>
      <w:r>
        <w:rPr>
          <w:rFonts w:hint="eastAsia"/>
        </w:rPr>
        <w:t>是由两部分原因造成的：</w:t>
      </w:r>
      <w:r>
        <w:rPr>
          <w:rFonts w:hint="eastAsia"/>
        </w:rPr>
        <w:t>1</w:t>
      </w:r>
      <w:r w:rsidR="00626DF4">
        <w:t>.</w:t>
      </w:r>
      <w:r w:rsidR="00DC3CB3">
        <w:rPr>
          <w:rFonts w:hint="eastAsia"/>
        </w:rPr>
        <w:t>在推荐初期，用户特征分类器并不能很好</w:t>
      </w:r>
      <w:r w:rsidR="00DC3CB3">
        <w:rPr>
          <w:rFonts w:hint="eastAsia"/>
        </w:rPr>
        <w:lastRenderedPageBreak/>
        <w:t>地对用户特征进行分类</w:t>
      </w:r>
      <w:r w:rsidR="00B00B40">
        <w:rPr>
          <w:rFonts w:hint="eastAsia"/>
        </w:rPr>
        <w:t>；</w:t>
      </w:r>
      <w:r>
        <w:rPr>
          <w:rFonts w:hint="eastAsia"/>
        </w:rPr>
        <w:t>2</w:t>
      </w:r>
      <w:r w:rsidR="00626DF4">
        <w:rPr>
          <w:rFonts w:hint="eastAsia"/>
        </w:rPr>
        <w:t>.</w:t>
      </w:r>
      <w:r w:rsidR="00571714">
        <w:rPr>
          <w:rFonts w:hint="eastAsia"/>
        </w:rPr>
        <w:t>我们的用户特征分类器采用的也</w:t>
      </w:r>
      <w:r>
        <w:rPr>
          <w:rFonts w:hint="eastAsia"/>
        </w:rPr>
        <w:t>是</w:t>
      </w:r>
      <w:proofErr w:type="spellStart"/>
      <w:r w:rsidR="00DB2E41">
        <w:rPr>
          <w:rFonts w:hint="eastAsia"/>
        </w:rPr>
        <w:t>LinUCB</w:t>
      </w:r>
      <w:proofErr w:type="spellEnd"/>
      <w:r w:rsidR="004B53D9">
        <w:rPr>
          <w:rFonts w:hint="eastAsia"/>
        </w:rPr>
        <w:t>方法，同样也具有探索性。</w:t>
      </w:r>
    </w:p>
    <w:p w14:paraId="401A61B3" w14:textId="77777777" w:rsidR="001F4E02" w:rsidRDefault="001F4E02" w:rsidP="001F4E02">
      <w:pPr>
        <w:ind w:firstLine="480"/>
      </w:pPr>
      <w:r>
        <w:rPr>
          <w:rFonts w:hint="eastAsia"/>
        </w:rPr>
        <w:t>综上所述，相对于全体用户的特征簇，每个子推荐器所负责的用户群体的特征簇相对来说比较集中，因此，每个子模型在表征能力不变的情况下，在分布简单的数据集合上取得了相对于针对于整个用户特征簇更高的推荐准确率。这也就很好地解释了为什么在后面的时间段上每个子推荐器的推荐效果都要高于传统的单个</w:t>
      </w:r>
      <w:proofErr w:type="spellStart"/>
      <w:r>
        <w:rPr>
          <w:rFonts w:hint="eastAsia"/>
        </w:rPr>
        <w:t>LinUCB</w:t>
      </w:r>
      <w:proofErr w:type="spellEnd"/>
      <w:r>
        <w:rPr>
          <w:rFonts w:hint="eastAsia"/>
        </w:rPr>
        <w:t>推荐算法。</w:t>
      </w:r>
    </w:p>
    <w:p w14:paraId="4F22EDFD" w14:textId="57635285" w:rsidR="001F4E02" w:rsidRDefault="008C24D8" w:rsidP="00712EC2">
      <w:pPr>
        <w:ind w:firstLine="480"/>
      </w:pPr>
      <w:r>
        <w:rPr>
          <w:rFonts w:hint="eastAsia"/>
        </w:rPr>
        <w:t>我们同样可视化</w:t>
      </w:r>
      <w:r w:rsidR="001F4E02">
        <w:rPr>
          <w:rFonts w:hint="eastAsia"/>
        </w:rPr>
        <w:t>了两个子推荐器的推荐详情如图</w:t>
      </w:r>
      <w:r w:rsidR="00E076A5">
        <w:t>5-5</w:t>
      </w:r>
      <w:r w:rsidR="001F4E02">
        <w:rPr>
          <w:rFonts w:hint="eastAsia"/>
        </w:rPr>
        <w:t>所示，由图可见，对于两个子推荐器，虽然推荐器的基本参数配置是完全一样的，但是两个推荐器的推荐详情有着很大的差异，在相同的时间区间内，两个推荐器重点推荐的文章也不相同。这是因为两个推荐器所负责的用户特征簇不同，对于不同类型的用户，用户最感兴趣的新闻应该也是不同的，因此，两个子推荐器的推荐情况也相应地存在变化。</w:t>
      </w:r>
    </w:p>
    <w:p w14:paraId="0A10D436" w14:textId="4083425A" w:rsidR="001F4E02" w:rsidRDefault="004B53D9" w:rsidP="001F4E02">
      <w:pPr>
        <w:ind w:firstLineChars="0" w:firstLine="420"/>
      </w:pPr>
      <w:r w:rsidRPr="00D2782C">
        <w:rPr>
          <w:noProof/>
        </w:rPr>
        <w:drawing>
          <wp:anchor distT="0" distB="0" distL="114300" distR="114300" simplePos="0" relativeHeight="251945984" behindDoc="0" locked="0" layoutInCell="1" allowOverlap="1" wp14:anchorId="352B8A04" wp14:editId="3238CF11">
            <wp:simplePos x="0" y="0"/>
            <wp:positionH relativeFrom="column">
              <wp:posOffset>2894430</wp:posOffset>
            </wp:positionH>
            <wp:positionV relativeFrom="paragraph">
              <wp:posOffset>179170</wp:posOffset>
            </wp:positionV>
            <wp:extent cx="2754530" cy="3381375"/>
            <wp:effectExtent l="0" t="0" r="0" b="0"/>
            <wp:wrapNone/>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767104" cy="3396811"/>
                    </a:xfrm>
                    <a:prstGeom prst="rect">
                      <a:avLst/>
                    </a:prstGeom>
                  </pic:spPr>
                </pic:pic>
              </a:graphicData>
            </a:graphic>
            <wp14:sizeRelH relativeFrom="margin">
              <wp14:pctWidth>0</wp14:pctWidth>
            </wp14:sizeRelH>
            <wp14:sizeRelV relativeFrom="margin">
              <wp14:pctHeight>0</wp14:pctHeight>
            </wp14:sizeRelV>
          </wp:anchor>
        </w:drawing>
      </w:r>
      <w:r w:rsidRPr="00D2782C">
        <w:rPr>
          <w:noProof/>
        </w:rPr>
        <w:drawing>
          <wp:anchor distT="0" distB="0" distL="114300" distR="114300" simplePos="0" relativeHeight="251944960" behindDoc="0" locked="0" layoutInCell="1" allowOverlap="1" wp14:anchorId="462446AE" wp14:editId="3CA8B650">
            <wp:simplePos x="0" y="0"/>
            <wp:positionH relativeFrom="column">
              <wp:posOffset>-21659</wp:posOffset>
            </wp:positionH>
            <wp:positionV relativeFrom="paragraph">
              <wp:posOffset>182245</wp:posOffset>
            </wp:positionV>
            <wp:extent cx="2806720" cy="3400661"/>
            <wp:effectExtent l="0" t="0" r="0" b="3175"/>
            <wp:wrapNone/>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806720" cy="3400661"/>
                    </a:xfrm>
                    <a:prstGeom prst="rect">
                      <a:avLst/>
                    </a:prstGeom>
                  </pic:spPr>
                </pic:pic>
              </a:graphicData>
            </a:graphic>
            <wp14:sizeRelH relativeFrom="margin">
              <wp14:pctWidth>0</wp14:pctWidth>
            </wp14:sizeRelH>
            <wp14:sizeRelV relativeFrom="margin">
              <wp14:pctHeight>0</wp14:pctHeight>
            </wp14:sizeRelV>
          </wp:anchor>
        </w:drawing>
      </w:r>
    </w:p>
    <w:p w14:paraId="42A9D22A" w14:textId="1CC633F9" w:rsidR="001F4E02" w:rsidRDefault="001F4E02" w:rsidP="001F4E02">
      <w:pPr>
        <w:ind w:firstLine="480"/>
      </w:pPr>
    </w:p>
    <w:p w14:paraId="07F07818" w14:textId="37529223" w:rsidR="001F4E02" w:rsidRDefault="001F4E02" w:rsidP="001F4E02">
      <w:pPr>
        <w:ind w:firstLine="480"/>
      </w:pPr>
    </w:p>
    <w:p w14:paraId="2F3BD43C" w14:textId="28EB34D4" w:rsidR="001F4E02" w:rsidRDefault="001F4E02" w:rsidP="001F4E02">
      <w:pPr>
        <w:ind w:firstLine="480"/>
      </w:pPr>
    </w:p>
    <w:p w14:paraId="2549DF62" w14:textId="3B5DD335" w:rsidR="001F4E02" w:rsidRDefault="001F4E02" w:rsidP="001F4E02">
      <w:pPr>
        <w:ind w:firstLineChars="0" w:firstLine="0"/>
      </w:pPr>
    </w:p>
    <w:p w14:paraId="1E0B876C" w14:textId="678D3445" w:rsidR="001F4E02" w:rsidRDefault="001F4E02" w:rsidP="001F4E02">
      <w:pPr>
        <w:ind w:firstLine="480"/>
      </w:pPr>
    </w:p>
    <w:p w14:paraId="3B570563" w14:textId="578910FC" w:rsidR="001F4E02" w:rsidRDefault="001F4E02" w:rsidP="001F4E02">
      <w:pPr>
        <w:ind w:firstLine="480"/>
      </w:pPr>
    </w:p>
    <w:p w14:paraId="147687ED" w14:textId="77777777" w:rsidR="001F4E02" w:rsidRDefault="001F4E02" w:rsidP="001F4E02">
      <w:pPr>
        <w:ind w:firstLine="480"/>
      </w:pPr>
    </w:p>
    <w:p w14:paraId="22494439" w14:textId="77777777" w:rsidR="001F4E02" w:rsidRDefault="001F4E02" w:rsidP="001F4E02">
      <w:pPr>
        <w:ind w:firstLine="480"/>
      </w:pPr>
    </w:p>
    <w:p w14:paraId="6FCB103A" w14:textId="77777777" w:rsidR="001F4E02" w:rsidRDefault="001F4E02" w:rsidP="001F4E02">
      <w:pPr>
        <w:ind w:firstLine="480"/>
      </w:pPr>
    </w:p>
    <w:p w14:paraId="5C3A72E3" w14:textId="77777777" w:rsidR="001F4E02" w:rsidRDefault="001F4E02" w:rsidP="001F4E02">
      <w:pPr>
        <w:ind w:firstLine="480"/>
      </w:pPr>
    </w:p>
    <w:p w14:paraId="49564502" w14:textId="77777777" w:rsidR="001F4E02" w:rsidRDefault="001F4E02" w:rsidP="001F4E02">
      <w:pPr>
        <w:ind w:firstLine="480"/>
      </w:pPr>
    </w:p>
    <w:p w14:paraId="0DA22FB4" w14:textId="77777777" w:rsidR="001F4E02" w:rsidRDefault="001F4E02" w:rsidP="001F4E02">
      <w:pPr>
        <w:ind w:firstLine="480"/>
      </w:pPr>
    </w:p>
    <w:p w14:paraId="57932B89" w14:textId="77777777" w:rsidR="004B53D9" w:rsidRDefault="005A4FE0" w:rsidP="001F4E02">
      <w:pPr>
        <w:ind w:firstLineChars="0" w:firstLine="0"/>
      </w:pPr>
      <w:r>
        <w:rPr>
          <w:rFonts w:hint="eastAsia"/>
        </w:rPr>
        <w:tab/>
      </w:r>
      <w:r>
        <w:rPr>
          <w:rFonts w:hint="eastAsia"/>
        </w:rPr>
        <w:tab/>
      </w:r>
    </w:p>
    <w:p w14:paraId="3F768E60" w14:textId="5E74B162" w:rsidR="001F4E02" w:rsidRPr="003A6AE6" w:rsidRDefault="003A6AE6" w:rsidP="00015D5D">
      <w:pPr>
        <w:spacing w:beforeLines="50" w:before="156" w:line="240" w:lineRule="auto"/>
        <w:ind w:left="737" w:firstLineChars="0" w:firstLine="0"/>
        <w:rPr>
          <w:sz w:val="21"/>
          <w:szCs w:val="21"/>
        </w:rPr>
      </w:pPr>
      <w:r>
        <w:rPr>
          <w:sz w:val="21"/>
          <w:szCs w:val="21"/>
        </w:rPr>
        <w:t xml:space="preserve">a  </w:t>
      </w:r>
      <w:r w:rsidR="001F4E02" w:rsidRPr="003A6AE6">
        <w:rPr>
          <w:rFonts w:hint="eastAsia"/>
          <w:sz w:val="21"/>
          <w:szCs w:val="21"/>
        </w:rPr>
        <w:t>子推荐器</w:t>
      </w:r>
      <w:r w:rsidR="001F4E02" w:rsidRPr="003A6AE6">
        <w:rPr>
          <w:rFonts w:hint="eastAsia"/>
          <w:sz w:val="21"/>
          <w:szCs w:val="21"/>
        </w:rPr>
        <w:t>0</w:t>
      </w:r>
      <w:r w:rsidR="001F4E02" w:rsidRPr="003A6AE6">
        <w:rPr>
          <w:rFonts w:hint="eastAsia"/>
          <w:sz w:val="21"/>
          <w:szCs w:val="21"/>
        </w:rPr>
        <w:t>推荐详情</w:t>
      </w:r>
      <w:r w:rsidR="001F4E02" w:rsidRPr="003A6AE6">
        <w:rPr>
          <w:rFonts w:hint="eastAsia"/>
          <w:sz w:val="21"/>
          <w:szCs w:val="21"/>
        </w:rPr>
        <w:t xml:space="preserve">               </w:t>
      </w:r>
      <w:r w:rsidR="005A4FE0" w:rsidRPr="003A6AE6">
        <w:rPr>
          <w:rFonts w:hint="eastAsia"/>
          <w:sz w:val="21"/>
          <w:szCs w:val="21"/>
        </w:rPr>
        <w:t xml:space="preserve">  </w:t>
      </w:r>
      <w:r w:rsidR="00712EC2" w:rsidRPr="003A6AE6">
        <w:rPr>
          <w:sz w:val="21"/>
          <w:szCs w:val="21"/>
        </w:rPr>
        <w:t xml:space="preserve"> </w:t>
      </w:r>
      <w:r w:rsidR="00B76BB6">
        <w:rPr>
          <w:sz w:val="21"/>
          <w:szCs w:val="21"/>
        </w:rPr>
        <w:t xml:space="preserve">     </w:t>
      </w:r>
      <w:r w:rsidR="005A4FE0" w:rsidRPr="003A6AE6">
        <w:rPr>
          <w:rFonts w:hint="eastAsia"/>
          <w:sz w:val="21"/>
          <w:szCs w:val="21"/>
        </w:rPr>
        <w:t>b</w:t>
      </w:r>
      <w:r>
        <w:rPr>
          <w:sz w:val="21"/>
          <w:szCs w:val="21"/>
        </w:rPr>
        <w:t xml:space="preserve"> </w:t>
      </w:r>
      <w:r w:rsidR="001F4E02" w:rsidRPr="003A6AE6">
        <w:rPr>
          <w:rFonts w:hint="eastAsia"/>
          <w:sz w:val="21"/>
          <w:szCs w:val="21"/>
        </w:rPr>
        <w:t>子推荐器</w:t>
      </w:r>
      <w:r w:rsidR="001F4E02" w:rsidRPr="003A6AE6">
        <w:rPr>
          <w:rFonts w:hint="eastAsia"/>
          <w:sz w:val="21"/>
          <w:szCs w:val="21"/>
        </w:rPr>
        <w:t>1</w:t>
      </w:r>
      <w:r w:rsidR="001F4E02" w:rsidRPr="003A6AE6">
        <w:rPr>
          <w:rFonts w:hint="eastAsia"/>
          <w:sz w:val="21"/>
          <w:szCs w:val="21"/>
        </w:rPr>
        <w:t>推荐详情</w:t>
      </w:r>
    </w:p>
    <w:p w14:paraId="3183BD5A" w14:textId="6DBCF0CF" w:rsidR="005A4FE0" w:rsidRPr="00094D33" w:rsidRDefault="005A4FE0" w:rsidP="00015D5D">
      <w:pPr>
        <w:spacing w:line="240" w:lineRule="auto"/>
        <w:ind w:firstLineChars="0" w:firstLine="0"/>
        <w:rPr>
          <w:sz w:val="21"/>
          <w:szCs w:val="21"/>
        </w:rPr>
      </w:pPr>
      <w:r w:rsidRPr="00094D33">
        <w:rPr>
          <w:rFonts w:hint="eastAsia"/>
          <w:sz w:val="21"/>
          <w:szCs w:val="21"/>
        </w:rPr>
        <w:tab/>
      </w:r>
      <w:proofErr w:type="spellStart"/>
      <w:r w:rsidRPr="00094D33">
        <w:rPr>
          <w:rFonts w:hint="eastAsia"/>
          <w:sz w:val="21"/>
          <w:szCs w:val="21"/>
        </w:rPr>
        <w:t>a</w:t>
      </w:r>
      <w:proofErr w:type="spellEnd"/>
      <w:r w:rsidRPr="00094D33">
        <w:rPr>
          <w:rFonts w:hint="eastAsia"/>
          <w:sz w:val="21"/>
          <w:szCs w:val="21"/>
        </w:rPr>
        <w:t xml:space="preserve"> The </w:t>
      </w:r>
      <w:r w:rsidRPr="00094D33">
        <w:rPr>
          <w:sz w:val="21"/>
          <w:szCs w:val="21"/>
        </w:rPr>
        <w:t xml:space="preserve">recommendation detail for            </w:t>
      </w:r>
      <w:r w:rsidR="00094D33">
        <w:rPr>
          <w:sz w:val="21"/>
          <w:szCs w:val="21"/>
        </w:rPr>
        <w:t xml:space="preserve">    </w:t>
      </w:r>
      <w:r w:rsidR="00B76BB6">
        <w:rPr>
          <w:sz w:val="21"/>
          <w:szCs w:val="21"/>
        </w:rPr>
        <w:t xml:space="preserve"> b  </w:t>
      </w:r>
      <w:r w:rsidRPr="00094D33">
        <w:rPr>
          <w:sz w:val="21"/>
          <w:szCs w:val="21"/>
        </w:rPr>
        <w:t>The recommendation detail for</w:t>
      </w:r>
    </w:p>
    <w:p w14:paraId="3853CA00" w14:textId="17268FC5" w:rsidR="005A4FE0" w:rsidRPr="00094D33" w:rsidRDefault="005A4FE0" w:rsidP="00015D5D">
      <w:pPr>
        <w:spacing w:afterLines="50" w:after="156" w:line="240" w:lineRule="auto"/>
        <w:ind w:left="839" w:firstLineChars="0" w:firstLine="420"/>
        <w:rPr>
          <w:sz w:val="21"/>
          <w:szCs w:val="21"/>
        </w:rPr>
      </w:pPr>
      <w:r w:rsidRPr="00094D33">
        <w:rPr>
          <w:sz w:val="21"/>
          <w:szCs w:val="21"/>
        </w:rPr>
        <w:t xml:space="preserve">recommender 0                          </w:t>
      </w:r>
      <w:r w:rsidR="00094D33">
        <w:rPr>
          <w:sz w:val="21"/>
          <w:szCs w:val="21"/>
        </w:rPr>
        <w:t xml:space="preserve">  </w:t>
      </w:r>
      <w:r w:rsidRPr="00094D33">
        <w:rPr>
          <w:sz w:val="21"/>
          <w:szCs w:val="21"/>
        </w:rPr>
        <w:t xml:space="preserve"> recommender 1</w:t>
      </w:r>
    </w:p>
    <w:p w14:paraId="4240D94F" w14:textId="09AAB313" w:rsidR="001F4E02" w:rsidRPr="00094D33" w:rsidRDefault="001F4E02" w:rsidP="00015D5D">
      <w:pPr>
        <w:spacing w:line="240" w:lineRule="auto"/>
        <w:ind w:firstLine="420"/>
        <w:rPr>
          <w:sz w:val="21"/>
          <w:szCs w:val="21"/>
        </w:rPr>
      </w:pPr>
      <w:r w:rsidRPr="00094D33">
        <w:rPr>
          <w:rFonts w:hint="eastAsia"/>
          <w:sz w:val="21"/>
          <w:szCs w:val="21"/>
        </w:rPr>
        <w:tab/>
      </w:r>
      <w:r w:rsidRPr="00094D33">
        <w:rPr>
          <w:rFonts w:hint="eastAsia"/>
          <w:sz w:val="21"/>
          <w:szCs w:val="21"/>
        </w:rPr>
        <w:tab/>
      </w:r>
      <w:r w:rsidRPr="00094D33">
        <w:rPr>
          <w:rFonts w:hint="eastAsia"/>
          <w:sz w:val="21"/>
          <w:szCs w:val="21"/>
        </w:rPr>
        <w:tab/>
      </w:r>
      <w:r w:rsidRPr="00094D33">
        <w:rPr>
          <w:rFonts w:hint="eastAsia"/>
          <w:sz w:val="21"/>
          <w:szCs w:val="21"/>
        </w:rPr>
        <w:tab/>
        <w:t xml:space="preserve">    </w:t>
      </w:r>
      <w:r w:rsidRPr="00094D33">
        <w:rPr>
          <w:rFonts w:hint="eastAsia"/>
          <w:sz w:val="21"/>
          <w:szCs w:val="21"/>
        </w:rPr>
        <w:tab/>
      </w:r>
      <w:r w:rsidRPr="00094D33">
        <w:rPr>
          <w:rFonts w:hint="eastAsia"/>
          <w:sz w:val="21"/>
          <w:szCs w:val="21"/>
        </w:rPr>
        <w:t>图</w:t>
      </w:r>
      <w:r w:rsidR="005A4FE0" w:rsidRPr="00094D33">
        <w:rPr>
          <w:sz w:val="21"/>
          <w:szCs w:val="21"/>
        </w:rPr>
        <w:t>5-5</w:t>
      </w:r>
      <w:r w:rsidRPr="00094D33">
        <w:rPr>
          <w:rFonts w:hint="eastAsia"/>
          <w:sz w:val="21"/>
          <w:szCs w:val="21"/>
        </w:rPr>
        <w:t xml:space="preserve"> </w:t>
      </w:r>
      <w:r w:rsidRPr="00094D33">
        <w:rPr>
          <w:rFonts w:hint="eastAsia"/>
          <w:sz w:val="21"/>
          <w:szCs w:val="21"/>
        </w:rPr>
        <w:t>子推荐器推荐详情</w:t>
      </w:r>
    </w:p>
    <w:p w14:paraId="7D8E4FAA" w14:textId="3888EBCA" w:rsidR="004B53D9" w:rsidRPr="00094D33" w:rsidRDefault="00541E83" w:rsidP="00015D5D">
      <w:pPr>
        <w:spacing w:line="240" w:lineRule="auto"/>
        <w:ind w:firstLine="420"/>
        <w:rPr>
          <w:sz w:val="21"/>
          <w:szCs w:val="21"/>
        </w:rPr>
      </w:pPr>
      <w:r w:rsidRPr="00094D33">
        <w:rPr>
          <w:sz w:val="21"/>
          <w:szCs w:val="21"/>
        </w:rPr>
        <w:tab/>
      </w:r>
      <w:r w:rsidRPr="00094D33">
        <w:rPr>
          <w:sz w:val="21"/>
          <w:szCs w:val="21"/>
        </w:rPr>
        <w:tab/>
      </w:r>
      <w:r w:rsidR="00B76BB6">
        <w:rPr>
          <w:sz w:val="21"/>
          <w:szCs w:val="21"/>
        </w:rPr>
        <w:t xml:space="preserve"> </w:t>
      </w:r>
      <w:r w:rsidR="005A4FE0" w:rsidRPr="00094D33">
        <w:rPr>
          <w:sz w:val="21"/>
          <w:szCs w:val="21"/>
        </w:rPr>
        <w:t>Figure 5-5 The recommendation detail for slave recommenders</w:t>
      </w:r>
    </w:p>
    <w:p w14:paraId="1D6051A4" w14:textId="77777777" w:rsidR="007956FE" w:rsidRDefault="007956FE" w:rsidP="00E11FF2">
      <w:pPr>
        <w:ind w:firstLineChars="0" w:firstLine="0"/>
      </w:pPr>
      <w:bookmarkStart w:id="143" w:name="_Toc6395705"/>
    </w:p>
    <w:p w14:paraId="64D48A61" w14:textId="77777777" w:rsidR="00E11FF2" w:rsidRDefault="00E11FF2" w:rsidP="00E11FF2">
      <w:pPr>
        <w:ind w:firstLineChars="0" w:firstLine="0"/>
      </w:pPr>
    </w:p>
    <w:p w14:paraId="48CD86F3" w14:textId="77777777" w:rsidR="00E11FF2" w:rsidRDefault="00E11FF2" w:rsidP="00E11FF2">
      <w:pPr>
        <w:ind w:firstLineChars="0" w:firstLine="0"/>
      </w:pPr>
    </w:p>
    <w:p w14:paraId="083AA7A4" w14:textId="5D44674D" w:rsidR="005A4FE0" w:rsidRPr="00134518" w:rsidRDefault="00B673BD" w:rsidP="003D4B09">
      <w:pPr>
        <w:pStyle w:val="23"/>
        <w:ind w:firstLine="0"/>
      </w:pPr>
      <w:r>
        <w:rPr>
          <w:rFonts w:hint="eastAsia"/>
        </w:rPr>
        <w:lastRenderedPageBreak/>
        <w:t>5</w:t>
      </w:r>
      <w:r w:rsidR="00626DF4">
        <w:t xml:space="preserve">.3  </w:t>
      </w:r>
      <w:r w:rsidR="005A4FE0">
        <w:rPr>
          <w:rFonts w:hint="eastAsia"/>
        </w:rPr>
        <w:t>本章小结</w:t>
      </w:r>
      <w:bookmarkEnd w:id="143"/>
    </w:p>
    <w:p w14:paraId="0AF2E8E9" w14:textId="0BC580D5" w:rsidR="005A4FE0" w:rsidRDefault="005A4FE0" w:rsidP="00B673BD">
      <w:pPr>
        <w:ind w:firstLineChars="0" w:firstLine="480"/>
      </w:pPr>
      <w:r>
        <w:rPr>
          <w:rFonts w:hint="eastAsia"/>
        </w:rPr>
        <w:t>为了解决用户特征分布</w:t>
      </w:r>
      <w:r w:rsidR="001169EA">
        <w:rPr>
          <w:rFonts w:hint="eastAsia"/>
        </w:rPr>
        <w:t>异质化</w:t>
      </w:r>
      <w:r>
        <w:rPr>
          <w:rFonts w:hint="eastAsia"/>
        </w:rPr>
        <w:t>给推荐器</w:t>
      </w:r>
      <w:r w:rsidR="001169EA">
        <w:rPr>
          <w:rFonts w:hint="eastAsia"/>
        </w:rPr>
        <w:t>带来的问题，使得模型能够更加细粒度地去预测，得到更加准确的结果，</w:t>
      </w:r>
      <w:r>
        <w:rPr>
          <w:rFonts w:hint="eastAsia"/>
        </w:rPr>
        <w:t>本章提出了一种分级的</w:t>
      </w:r>
      <w:r w:rsidR="001169EA">
        <w:rPr>
          <w:rFonts w:hint="eastAsia"/>
        </w:rPr>
        <w:t>推荐策略，使得到访的用户被分配到更适合于自己的那个推荐器中，来</w:t>
      </w:r>
      <w:r>
        <w:rPr>
          <w:rFonts w:hint="eastAsia"/>
        </w:rPr>
        <w:t>获得更佳的推荐结果。这种设计思路同样也可以应用到其他类似的相关问题中。</w:t>
      </w:r>
    </w:p>
    <w:p w14:paraId="1DDF2499" w14:textId="58FD737F" w:rsidR="005A4FE0" w:rsidRDefault="005A4FE0" w:rsidP="005A4FE0">
      <w:pPr>
        <w:ind w:firstLineChars="150" w:firstLine="360"/>
      </w:pPr>
      <w:r>
        <w:rPr>
          <w:rFonts w:hint="eastAsia"/>
        </w:rPr>
        <w:t>我们系统地评估了分级推荐算法的性能，实验结果显示：相较于传统形式的</w:t>
      </w:r>
      <w:proofErr w:type="spellStart"/>
      <w:r>
        <w:rPr>
          <w:rFonts w:hint="eastAsia"/>
        </w:rPr>
        <w:t>LinUCB</w:t>
      </w:r>
      <w:proofErr w:type="spellEnd"/>
      <w:r>
        <w:rPr>
          <w:rFonts w:hint="eastAsia"/>
        </w:rPr>
        <w:t>推荐算法也取得了不错的算法提升（</w:t>
      </w:r>
      <w:r w:rsidR="003F04C5">
        <w:rPr>
          <w:rFonts w:hint="eastAsia"/>
        </w:rPr>
        <w:t>6.75</w:t>
      </w:r>
      <w:r>
        <w:rPr>
          <w:rFonts w:hint="eastAsia"/>
        </w:rPr>
        <w:t>%-6.53%</w:t>
      </w:r>
      <w:r>
        <w:rPr>
          <w:rFonts w:hint="eastAsia"/>
        </w:rPr>
        <w:t>）</w:t>
      </w:r>
      <w:r w:rsidR="001174BB">
        <w:rPr>
          <w:rFonts w:hint="eastAsia"/>
        </w:rPr>
        <w:t>/6.53%=</w:t>
      </w:r>
      <w:r w:rsidR="003F04C5">
        <w:t>3.3</w:t>
      </w:r>
      <w:r>
        <w:rPr>
          <w:rFonts w:hint="eastAsia"/>
        </w:rPr>
        <w:t>%</w:t>
      </w:r>
      <w:r>
        <w:rPr>
          <w:rFonts w:hint="eastAsia"/>
        </w:rPr>
        <w:t>。在我们的算法中，经过第一级的类别鉴定器，模型能够动态感知用户的特征来选择第二级的推荐器对用户进行推荐。经过可视化分析，我们发现：第二级的推荐器将用户特征在高维空间内进行了划分，各自负责归属于自身特征簇的部分用户的推荐。当子模型收敛后，每个子推荐器的推荐准确率都要高于传统的单个</w:t>
      </w:r>
      <w:proofErr w:type="spellStart"/>
      <w:r>
        <w:rPr>
          <w:rFonts w:hint="eastAsia"/>
        </w:rPr>
        <w:t>LinUCB</w:t>
      </w:r>
      <w:proofErr w:type="spellEnd"/>
      <w:r w:rsidR="001169EA">
        <w:rPr>
          <w:rFonts w:hint="eastAsia"/>
        </w:rPr>
        <w:t>推荐器，且两个子推荐器的推荐详情也不同。由此说明：</w:t>
      </w:r>
      <w:r>
        <w:rPr>
          <w:rFonts w:hint="eastAsia"/>
        </w:rPr>
        <w:t>每个子推荐器的推荐更加个性化。</w:t>
      </w:r>
    </w:p>
    <w:p w14:paraId="59526AD2" w14:textId="77777777" w:rsidR="005860EC" w:rsidRDefault="005860EC" w:rsidP="005114D3">
      <w:pPr>
        <w:ind w:firstLineChars="0" w:firstLine="0"/>
      </w:pPr>
    </w:p>
    <w:p w14:paraId="3DDEBA7B" w14:textId="77777777" w:rsidR="00BE1023" w:rsidRDefault="00BE1023" w:rsidP="005114D3">
      <w:pPr>
        <w:ind w:firstLineChars="0" w:firstLine="0"/>
      </w:pPr>
    </w:p>
    <w:p w14:paraId="0FE95644" w14:textId="77777777" w:rsidR="005A4FE0" w:rsidRDefault="005A4FE0" w:rsidP="005114D3">
      <w:pPr>
        <w:ind w:firstLineChars="0" w:firstLine="0"/>
      </w:pPr>
    </w:p>
    <w:p w14:paraId="05B3E122" w14:textId="77777777" w:rsidR="005A4FE0" w:rsidRDefault="005A4FE0" w:rsidP="005114D3">
      <w:pPr>
        <w:ind w:firstLineChars="0" w:firstLine="0"/>
      </w:pPr>
    </w:p>
    <w:p w14:paraId="60D095CA" w14:textId="77777777" w:rsidR="005A4FE0" w:rsidRDefault="005A4FE0" w:rsidP="005114D3">
      <w:pPr>
        <w:ind w:firstLineChars="0" w:firstLine="0"/>
      </w:pPr>
    </w:p>
    <w:p w14:paraId="3D0F4851" w14:textId="77777777" w:rsidR="005A4FE0" w:rsidRDefault="005A4FE0" w:rsidP="005114D3">
      <w:pPr>
        <w:ind w:firstLineChars="0" w:firstLine="0"/>
      </w:pPr>
    </w:p>
    <w:p w14:paraId="0E560E6A" w14:textId="77777777" w:rsidR="005A4FE0" w:rsidRDefault="005A4FE0" w:rsidP="005114D3">
      <w:pPr>
        <w:ind w:firstLineChars="0" w:firstLine="0"/>
      </w:pPr>
    </w:p>
    <w:p w14:paraId="185EBB9C" w14:textId="77777777" w:rsidR="001169EA" w:rsidRDefault="001169EA" w:rsidP="00D80851">
      <w:pPr>
        <w:ind w:firstLineChars="0" w:firstLine="0"/>
      </w:pPr>
      <w:bookmarkStart w:id="144" w:name="_Toc503120252"/>
      <w:bookmarkStart w:id="145" w:name="_Toc503296675"/>
      <w:bookmarkStart w:id="146" w:name="_Toc507493741"/>
      <w:bookmarkEnd w:id="119"/>
      <w:bookmarkEnd w:id="120"/>
    </w:p>
    <w:p w14:paraId="488E4090" w14:textId="77777777" w:rsidR="00553355" w:rsidRDefault="00553355" w:rsidP="00D80851">
      <w:pPr>
        <w:ind w:firstLineChars="0" w:firstLine="0"/>
      </w:pPr>
    </w:p>
    <w:p w14:paraId="144F9EB8" w14:textId="77777777" w:rsidR="00553355" w:rsidRDefault="00553355" w:rsidP="00D80851">
      <w:pPr>
        <w:ind w:firstLineChars="0" w:firstLine="0"/>
      </w:pPr>
    </w:p>
    <w:p w14:paraId="68AB1A3C" w14:textId="77777777" w:rsidR="00553355" w:rsidRDefault="00553355" w:rsidP="00D80851">
      <w:pPr>
        <w:ind w:firstLineChars="0" w:firstLine="0"/>
      </w:pPr>
    </w:p>
    <w:p w14:paraId="44DC84A1" w14:textId="77777777" w:rsidR="00553355" w:rsidRDefault="00553355" w:rsidP="00D80851">
      <w:pPr>
        <w:ind w:firstLineChars="0" w:firstLine="0"/>
      </w:pPr>
    </w:p>
    <w:p w14:paraId="7F179993" w14:textId="77777777" w:rsidR="00553355" w:rsidRDefault="00553355" w:rsidP="00D80851">
      <w:pPr>
        <w:ind w:firstLineChars="0" w:firstLine="0"/>
      </w:pPr>
    </w:p>
    <w:p w14:paraId="33BDEE61" w14:textId="77777777" w:rsidR="00553355" w:rsidRDefault="00553355" w:rsidP="00D80851">
      <w:pPr>
        <w:ind w:firstLineChars="0" w:firstLine="0"/>
      </w:pPr>
    </w:p>
    <w:p w14:paraId="450D8BD5" w14:textId="77777777" w:rsidR="00553355" w:rsidRDefault="00553355" w:rsidP="00D80851">
      <w:pPr>
        <w:ind w:firstLineChars="0" w:firstLine="0"/>
      </w:pPr>
    </w:p>
    <w:p w14:paraId="0731E567" w14:textId="77777777" w:rsidR="00553355" w:rsidRDefault="00553355" w:rsidP="00D80851">
      <w:pPr>
        <w:ind w:firstLineChars="0" w:firstLine="0"/>
      </w:pPr>
    </w:p>
    <w:p w14:paraId="024131C4" w14:textId="77777777" w:rsidR="00553355" w:rsidRDefault="00553355" w:rsidP="00D80851">
      <w:pPr>
        <w:ind w:firstLineChars="0" w:firstLine="0"/>
      </w:pPr>
    </w:p>
    <w:p w14:paraId="0157C01A" w14:textId="77777777" w:rsidR="00553355" w:rsidRDefault="00553355" w:rsidP="00D80851">
      <w:pPr>
        <w:ind w:firstLineChars="0" w:firstLine="0"/>
      </w:pPr>
    </w:p>
    <w:p w14:paraId="7CB21B07" w14:textId="77777777" w:rsidR="00553355" w:rsidRDefault="00553355" w:rsidP="00D80851">
      <w:pPr>
        <w:ind w:firstLineChars="0" w:firstLine="0"/>
      </w:pPr>
    </w:p>
    <w:p w14:paraId="0CB5EB4D" w14:textId="77777777" w:rsidR="00FC1FEA" w:rsidRDefault="00FC1FEA" w:rsidP="00D80851">
      <w:pPr>
        <w:ind w:firstLineChars="0" w:firstLine="0"/>
      </w:pPr>
    </w:p>
    <w:p w14:paraId="37786046" w14:textId="77777777" w:rsidR="00015D5D" w:rsidRDefault="00015D5D" w:rsidP="00D80851">
      <w:pPr>
        <w:ind w:firstLineChars="0" w:firstLine="0"/>
      </w:pPr>
    </w:p>
    <w:p w14:paraId="535AC346" w14:textId="77777777" w:rsidR="00702ED3" w:rsidRPr="00D80851" w:rsidRDefault="00702ED3" w:rsidP="00D80851">
      <w:pPr>
        <w:ind w:firstLineChars="0" w:firstLine="0"/>
        <w:sectPr w:rsidR="00702ED3" w:rsidRPr="00D80851" w:rsidSect="004A2F67">
          <w:headerReference w:type="default" r:id="rId55"/>
          <w:type w:val="continuous"/>
          <w:pgSz w:w="11907" w:h="16840" w:code="9"/>
          <w:pgMar w:top="1701" w:right="1418" w:bottom="1418" w:left="1418" w:header="907" w:footer="851" w:gutter="567"/>
          <w:paperSrc w:first="31096" w:other="31096"/>
          <w:cols w:space="720"/>
          <w:docGrid w:type="lines" w:linePitch="312"/>
        </w:sectPr>
      </w:pPr>
    </w:p>
    <w:p w14:paraId="7BC2580B" w14:textId="6886D9CF" w:rsidR="000E7CED" w:rsidRPr="00134518" w:rsidRDefault="00A71DC1" w:rsidP="000E7CED">
      <w:pPr>
        <w:spacing w:before="480" w:after="360" w:line="240" w:lineRule="auto"/>
        <w:ind w:firstLineChars="0" w:firstLine="0"/>
        <w:jc w:val="center"/>
        <w:outlineLvl w:val="0"/>
        <w:rPr>
          <w:rFonts w:eastAsia="黑体"/>
          <w:sz w:val="32"/>
          <w:szCs w:val="32"/>
        </w:rPr>
      </w:pPr>
      <w:bookmarkStart w:id="147" w:name="_Toc6395706"/>
      <w:r>
        <w:rPr>
          <w:rFonts w:eastAsia="黑体"/>
          <w:sz w:val="32"/>
          <w:szCs w:val="32"/>
        </w:rPr>
        <w:lastRenderedPageBreak/>
        <w:t>6</w:t>
      </w:r>
      <w:r w:rsidR="000E7CED" w:rsidRPr="00134518">
        <w:rPr>
          <w:rFonts w:eastAsia="黑体"/>
          <w:sz w:val="32"/>
          <w:szCs w:val="32"/>
        </w:rPr>
        <w:t xml:space="preserve">  </w:t>
      </w:r>
      <w:r w:rsidR="000E7CED" w:rsidRPr="00134518">
        <w:rPr>
          <w:rFonts w:eastAsia="黑体"/>
          <w:sz w:val="32"/>
          <w:szCs w:val="32"/>
        </w:rPr>
        <w:t>总结及展望</w:t>
      </w:r>
      <w:bookmarkEnd w:id="144"/>
      <w:bookmarkEnd w:id="145"/>
      <w:bookmarkEnd w:id="146"/>
      <w:bookmarkEnd w:id="147"/>
    </w:p>
    <w:p w14:paraId="69B8889E" w14:textId="66366229" w:rsidR="000E7CED" w:rsidRPr="00134518" w:rsidRDefault="002310C9" w:rsidP="003D4B09">
      <w:pPr>
        <w:pStyle w:val="23"/>
        <w:ind w:firstLine="0"/>
      </w:pPr>
      <w:bookmarkStart w:id="148" w:name="_Toc503120253"/>
      <w:bookmarkStart w:id="149" w:name="_Toc503296676"/>
      <w:bookmarkStart w:id="150" w:name="_Toc507493742"/>
      <w:bookmarkStart w:id="151" w:name="_Toc6395707"/>
      <w:r>
        <w:t>6</w:t>
      </w:r>
      <w:r w:rsidR="000E7CED" w:rsidRPr="00134518">
        <w:t xml:space="preserve">.1  </w:t>
      </w:r>
      <w:r w:rsidR="000E7CED" w:rsidRPr="00134518">
        <w:t>总结</w:t>
      </w:r>
      <w:bookmarkEnd w:id="148"/>
      <w:bookmarkEnd w:id="149"/>
      <w:bookmarkEnd w:id="150"/>
      <w:bookmarkEnd w:id="151"/>
    </w:p>
    <w:p w14:paraId="3A3D98E2" w14:textId="594F3AEC" w:rsidR="00907B84" w:rsidRDefault="001169EA" w:rsidP="00A02079">
      <w:pPr>
        <w:ind w:firstLine="480"/>
      </w:pPr>
      <w:r>
        <w:rPr>
          <w:rFonts w:hint="eastAsia"/>
        </w:rPr>
        <w:t>本文选取了一个具有代表性的动态推荐算法场景：新闻推荐场景，基于一个大规模</w:t>
      </w:r>
      <w:r w:rsidR="00907B84">
        <w:rPr>
          <w:rFonts w:hint="eastAsia"/>
        </w:rPr>
        <w:t>在线数据集，首先测量并观察了新闻推荐场景中</w:t>
      </w:r>
      <w:r>
        <w:rPr>
          <w:rFonts w:hint="eastAsia"/>
        </w:rPr>
        <w:t>的</w:t>
      </w:r>
      <w:r w:rsidR="00907B84">
        <w:rPr>
          <w:rFonts w:hint="eastAsia"/>
        </w:rPr>
        <w:t>新闻流行度的</w:t>
      </w:r>
      <w:r>
        <w:rPr>
          <w:rFonts w:hint="eastAsia"/>
        </w:rPr>
        <w:t>动态特性和推荐候选集的动态特性和</w:t>
      </w:r>
      <w:r w:rsidR="00907B84">
        <w:rPr>
          <w:rFonts w:hint="eastAsia"/>
        </w:rPr>
        <w:t>用户特征在空间内的分布规律</w:t>
      </w:r>
      <w:r>
        <w:rPr>
          <w:rFonts w:hint="eastAsia"/>
        </w:rPr>
        <w:t>，发现</w:t>
      </w:r>
      <w:r w:rsidR="00907B84">
        <w:rPr>
          <w:rFonts w:hint="eastAsia"/>
        </w:rPr>
        <w:t>用户特征在空间内</w:t>
      </w:r>
      <w:r>
        <w:rPr>
          <w:rFonts w:hint="eastAsia"/>
        </w:rPr>
        <w:t>分布</w:t>
      </w:r>
      <w:r w:rsidR="00907B84">
        <w:rPr>
          <w:rFonts w:hint="eastAsia"/>
        </w:rPr>
        <w:t>不均匀。</w:t>
      </w:r>
      <w:r>
        <w:rPr>
          <w:rFonts w:hint="eastAsia"/>
        </w:rPr>
        <w:t>然后，为</w:t>
      </w:r>
      <w:r w:rsidR="00A02079">
        <w:rPr>
          <w:rFonts w:hint="eastAsia"/>
        </w:rPr>
        <w:t>进一步提高</w:t>
      </w:r>
      <w:r w:rsidR="007266E3">
        <w:rPr>
          <w:rFonts w:hint="eastAsia"/>
        </w:rPr>
        <w:t>以</w:t>
      </w:r>
      <w:proofErr w:type="spellStart"/>
      <w:r w:rsidR="007266E3">
        <w:rPr>
          <w:rFonts w:hint="eastAsia"/>
        </w:rPr>
        <w:t>Lin</w:t>
      </w:r>
      <w:r w:rsidR="007266E3">
        <w:t>UCB</w:t>
      </w:r>
      <w:proofErr w:type="spellEnd"/>
      <w:r w:rsidR="007266E3">
        <w:rPr>
          <w:rFonts w:hint="eastAsia"/>
        </w:rPr>
        <w:t>为代表的</w:t>
      </w:r>
      <w:r w:rsidR="00A02079">
        <w:rPr>
          <w:rFonts w:hint="eastAsia"/>
        </w:rPr>
        <w:t>Contextual-Bandit</w:t>
      </w:r>
      <w:r w:rsidR="007266E3">
        <w:rPr>
          <w:rFonts w:hint="eastAsia"/>
        </w:rPr>
        <w:t>类</w:t>
      </w:r>
      <w:r w:rsidR="00A02079">
        <w:rPr>
          <w:rFonts w:hint="eastAsia"/>
        </w:rPr>
        <w:t>算法的表征能力和解决其没有考虑用户特征在空间内分布情况的问题，</w:t>
      </w:r>
      <w:r>
        <w:rPr>
          <w:rFonts w:hint="eastAsia"/>
        </w:rPr>
        <w:t>提出</w:t>
      </w:r>
      <w:r w:rsidR="00A02079">
        <w:rPr>
          <w:rFonts w:hint="eastAsia"/>
        </w:rPr>
        <w:t>两类算法来提高算法性能</w:t>
      </w:r>
      <w:r>
        <w:rPr>
          <w:rFonts w:hint="eastAsia"/>
        </w:rPr>
        <w:t>。</w:t>
      </w:r>
      <w:r w:rsidR="00A02079">
        <w:rPr>
          <w:rFonts w:hint="eastAsia"/>
        </w:rPr>
        <w:t>具体</w:t>
      </w:r>
      <w:r>
        <w:rPr>
          <w:rFonts w:hint="eastAsia"/>
        </w:rPr>
        <w:t>贡献</w:t>
      </w:r>
      <w:r w:rsidR="00A02079">
        <w:rPr>
          <w:rFonts w:hint="eastAsia"/>
        </w:rPr>
        <w:t>如下：</w:t>
      </w:r>
    </w:p>
    <w:p w14:paraId="3CCE620A" w14:textId="5E7DF1BB" w:rsidR="00A02079" w:rsidRDefault="00A07F03" w:rsidP="00A07F03">
      <w:pPr>
        <w:ind w:firstLineChars="0" w:firstLine="0"/>
      </w:pPr>
      <w:r>
        <w:rPr>
          <w:rFonts w:hint="eastAsia"/>
        </w:rPr>
        <w:t xml:space="preserve">    </w:t>
      </w:r>
      <w:r w:rsidR="00626DF4">
        <w:t xml:space="preserve">(1) </w:t>
      </w:r>
      <w:r w:rsidR="00A02079" w:rsidRPr="00A02079">
        <w:rPr>
          <w:rFonts w:hint="eastAsia"/>
        </w:rPr>
        <w:t>针对现有模型表达能力欠佳的问题，我们</w:t>
      </w:r>
      <w:r w:rsidR="00494ED7">
        <w:rPr>
          <w:rFonts w:hint="eastAsia"/>
        </w:rPr>
        <w:t>提出使用神经网络拟合用户特征和新闻期望之间的关系</w:t>
      </w:r>
      <w:r w:rsidR="00A02079" w:rsidRPr="00A02079">
        <w:rPr>
          <w:rFonts w:hint="eastAsia"/>
        </w:rPr>
        <w:t>，解决了神经元网络更新和损失函数选择的两个难题，得以利用神经元网络的表征能力，改进动态推荐算法的性能</w:t>
      </w:r>
      <w:r w:rsidR="00A02079" w:rsidRPr="00A85BA5">
        <w:rPr>
          <w:rFonts w:hint="eastAsia"/>
        </w:rPr>
        <w:t>。</w:t>
      </w:r>
      <w:r w:rsidR="00A02079">
        <w:rPr>
          <w:rFonts w:hint="eastAsia"/>
        </w:rPr>
        <w:t>为了提高神经网络在线训练的效率，我们提出了重复利用用户反馈多次迭代的在线训练方式，并且，不同的用户反馈采用不同迭代次数。实验结果表明：该方法相对于传统的训练方式取得了近</w:t>
      </w:r>
      <w:r w:rsidR="00A02079">
        <w:rPr>
          <w:rFonts w:hint="eastAsia"/>
        </w:rPr>
        <w:t>40%</w:t>
      </w:r>
      <w:r w:rsidR="00A02079">
        <w:rPr>
          <w:rFonts w:hint="eastAsia"/>
        </w:rPr>
        <w:t>的增益，证明了这种在线训练方式的可行。其次，我们系统尝试了各种损失函数，包括分类、回归和策略梯度三种，通过大量的实验发现：在合理的配置下，采用策略梯度的损失函数，我们的算法相较于</w:t>
      </w:r>
      <w:proofErr w:type="spellStart"/>
      <w:r w:rsidR="00A02079">
        <w:rPr>
          <w:rFonts w:hint="eastAsia"/>
        </w:rPr>
        <w:t>LinUCB</w:t>
      </w:r>
      <w:proofErr w:type="spellEnd"/>
      <w:r w:rsidR="00A02079">
        <w:rPr>
          <w:rFonts w:hint="eastAsia"/>
        </w:rPr>
        <w:t>算法取得了</w:t>
      </w:r>
      <w:r w:rsidR="00A02079">
        <w:rPr>
          <w:rFonts w:hint="eastAsia"/>
        </w:rPr>
        <w:t>2.1%</w:t>
      </w:r>
      <w:r w:rsidR="00A02079">
        <w:rPr>
          <w:rFonts w:hint="eastAsia"/>
        </w:rPr>
        <w:t>的性能增益，证明了算法的性能。</w:t>
      </w:r>
    </w:p>
    <w:p w14:paraId="5493E755" w14:textId="690AC9E6" w:rsidR="00A02079" w:rsidRDefault="00626DF4" w:rsidP="008C24D8">
      <w:pPr>
        <w:ind w:firstLineChars="0" w:firstLine="480"/>
      </w:pPr>
      <w:r>
        <w:rPr>
          <w:rFonts w:hint="eastAsia"/>
        </w:rPr>
        <w:t xml:space="preserve">(2) </w:t>
      </w:r>
      <w:r w:rsidR="00A02079">
        <w:rPr>
          <w:rFonts w:hint="eastAsia"/>
        </w:rPr>
        <w:t>针对传统</w:t>
      </w:r>
      <w:r w:rsidR="00A02079">
        <w:rPr>
          <w:rFonts w:hint="eastAsia"/>
        </w:rPr>
        <w:t>Context</w:t>
      </w:r>
      <w:r w:rsidR="001169EA">
        <w:rPr>
          <w:rFonts w:hint="eastAsia"/>
        </w:rPr>
        <w:t>ual</w:t>
      </w:r>
      <w:r w:rsidR="001169EA">
        <w:t>-</w:t>
      </w:r>
      <w:r w:rsidR="00A02079">
        <w:rPr>
          <w:rFonts w:hint="eastAsia"/>
        </w:rPr>
        <w:t>Bandit</w:t>
      </w:r>
      <w:r w:rsidR="00A02079">
        <w:rPr>
          <w:rFonts w:hint="eastAsia"/>
        </w:rPr>
        <w:t>算法没有考虑用户异质性的特点，我们创新性地提出了一种对用户特征敏感的分级推荐算法。该算法能够动态判别用户所属的类别，然后根据用户的类别，动态匹配合适的推荐器，来获得最佳的推荐性能。实验表明，该算法相较于传统的</w:t>
      </w:r>
      <w:proofErr w:type="spellStart"/>
      <w:r w:rsidR="00A02079">
        <w:rPr>
          <w:rFonts w:hint="eastAsia"/>
        </w:rPr>
        <w:t>LinUCB</w:t>
      </w:r>
      <w:proofErr w:type="spellEnd"/>
      <w:r w:rsidR="00A02079">
        <w:rPr>
          <w:rFonts w:hint="eastAsia"/>
        </w:rPr>
        <w:t>推荐算法取得了</w:t>
      </w:r>
      <w:r w:rsidR="003F04C5">
        <w:t>3.3</w:t>
      </w:r>
      <w:r w:rsidR="00A02079">
        <w:rPr>
          <w:rFonts w:hint="eastAsia"/>
        </w:rPr>
        <w:t xml:space="preserve">% </w:t>
      </w:r>
      <w:r w:rsidR="00A02079">
        <w:rPr>
          <w:rFonts w:hint="eastAsia"/>
        </w:rPr>
        <w:t>的性能增益，证明了算法的性能。</w:t>
      </w:r>
    </w:p>
    <w:p w14:paraId="1861AD48" w14:textId="79A6E708" w:rsidR="008C24D8" w:rsidRDefault="008C24D8" w:rsidP="008C24D8">
      <w:pPr>
        <w:ind w:firstLineChars="0" w:firstLine="480"/>
      </w:pPr>
      <w:r>
        <w:rPr>
          <w:rFonts w:hint="eastAsia"/>
        </w:rPr>
        <w:t>同时，我们也针对于提出的模型的工作机制</w:t>
      </w:r>
      <w:r w:rsidR="00183B46">
        <w:rPr>
          <w:rFonts w:hint="eastAsia"/>
        </w:rPr>
        <w:t>、算法增益来源都进行了详细的可视化分析和讨论，我们的设计思路和</w:t>
      </w:r>
      <w:r>
        <w:rPr>
          <w:rFonts w:hint="eastAsia"/>
        </w:rPr>
        <w:t>解决相关问题的方案同样可以应用到其他类似问题中。</w:t>
      </w:r>
    </w:p>
    <w:p w14:paraId="24F101BA" w14:textId="1B847AAB" w:rsidR="000E7CED" w:rsidRPr="00134518" w:rsidRDefault="002310C9" w:rsidP="003D4B09">
      <w:pPr>
        <w:pStyle w:val="23"/>
        <w:ind w:firstLine="0"/>
      </w:pPr>
      <w:bookmarkStart w:id="152" w:name="_Toc503120256"/>
      <w:bookmarkStart w:id="153" w:name="_Toc503296679"/>
      <w:bookmarkStart w:id="154" w:name="_Toc507493745"/>
      <w:bookmarkStart w:id="155" w:name="_Toc6395708"/>
      <w:r>
        <w:t>6</w:t>
      </w:r>
      <w:r w:rsidR="000E7CED" w:rsidRPr="00134518">
        <w:t xml:space="preserve">.2  </w:t>
      </w:r>
      <w:r w:rsidR="000E7CED" w:rsidRPr="00134518">
        <w:t>未来工作展望</w:t>
      </w:r>
      <w:bookmarkEnd w:id="152"/>
      <w:bookmarkEnd w:id="153"/>
      <w:bookmarkEnd w:id="154"/>
      <w:bookmarkEnd w:id="155"/>
    </w:p>
    <w:p w14:paraId="2A907CF4" w14:textId="5F8274F1" w:rsidR="0037069F" w:rsidRDefault="00C504BE" w:rsidP="00D75D98">
      <w:pPr>
        <w:ind w:firstLine="480"/>
      </w:pPr>
      <w:r>
        <w:rPr>
          <w:rFonts w:hint="eastAsia"/>
        </w:rPr>
        <w:t>Contextual-Bandit</w:t>
      </w:r>
      <w:r>
        <w:rPr>
          <w:rFonts w:hint="eastAsia"/>
        </w:rPr>
        <w:t>作为一类非常重要的动态推荐算法已经在</w:t>
      </w:r>
      <w:r w:rsidR="0037069F">
        <w:rPr>
          <w:rFonts w:hint="eastAsia"/>
        </w:rPr>
        <w:t>工业界取得了广泛应用，</w:t>
      </w:r>
      <w:r w:rsidR="00D100BE">
        <w:rPr>
          <w:rFonts w:hint="eastAsia"/>
        </w:rPr>
        <w:t>它</w:t>
      </w:r>
      <w:r w:rsidR="0037069F">
        <w:rPr>
          <w:rFonts w:hint="eastAsia"/>
        </w:rPr>
        <w:t>很好地解决了冷启动、物品流行度高度变化给推荐系统带来的问题。但</w:t>
      </w:r>
      <w:r w:rsidR="0037069F">
        <w:rPr>
          <w:rFonts w:hint="eastAsia"/>
        </w:rPr>
        <w:lastRenderedPageBreak/>
        <w:t>是，此类算法对于超参数的选择是非常敏感的，在实际的系统中，需要通过实验验证来确定最优参数。</w:t>
      </w:r>
      <w:r w:rsidR="002310C9">
        <w:rPr>
          <w:rFonts w:hint="eastAsia"/>
        </w:rPr>
        <w:t>近年来，“元学习”（</w:t>
      </w:r>
      <w:r w:rsidR="002310C9">
        <w:rPr>
          <w:rFonts w:hint="eastAsia"/>
        </w:rPr>
        <w:t>meta-learning</w:t>
      </w:r>
      <w:r w:rsidR="002310C9">
        <w:rPr>
          <w:rFonts w:hint="eastAsia"/>
        </w:rPr>
        <w:t>）的研究已经取得了不错的进展，他的主要任务是让算法“学会如何学习”，即让算法根据以往的经验来调整自身的策略来更加高效、智能地进行训练和学习，以期得到最佳的算法性能。因此，将元学习和</w:t>
      </w:r>
      <w:r w:rsidR="002310C9">
        <w:rPr>
          <w:rFonts w:hint="eastAsia"/>
        </w:rPr>
        <w:t>Contextual-Bandit</w:t>
      </w:r>
      <w:r w:rsidR="002310C9">
        <w:rPr>
          <w:rFonts w:hint="eastAsia"/>
        </w:rPr>
        <w:t>推荐算法相结合必是将来研究的一大热点。</w:t>
      </w:r>
    </w:p>
    <w:p w14:paraId="41B8D3B9" w14:textId="77777777" w:rsidR="0013461F" w:rsidRDefault="0013461F" w:rsidP="00D75D98">
      <w:pPr>
        <w:ind w:firstLineChars="0" w:firstLine="0"/>
      </w:pPr>
      <w:bookmarkStart w:id="156" w:name="_Toc385762756"/>
      <w:bookmarkStart w:id="157" w:name="_Toc385763034"/>
      <w:bookmarkStart w:id="158" w:name="_Toc385763066"/>
      <w:bookmarkStart w:id="159" w:name="_Toc385763106"/>
      <w:bookmarkStart w:id="160" w:name="_Toc385763164"/>
      <w:bookmarkStart w:id="161" w:name="_Toc507493746"/>
    </w:p>
    <w:p w14:paraId="6A9F497B" w14:textId="77777777" w:rsidR="0013461F" w:rsidRDefault="0013461F" w:rsidP="00D75D98">
      <w:pPr>
        <w:ind w:firstLineChars="0" w:firstLine="0"/>
      </w:pPr>
    </w:p>
    <w:p w14:paraId="7BD2D563" w14:textId="77777777" w:rsidR="0013461F" w:rsidRDefault="0013461F" w:rsidP="00D75D98">
      <w:pPr>
        <w:ind w:firstLineChars="0" w:firstLine="0"/>
      </w:pPr>
    </w:p>
    <w:p w14:paraId="625131C5" w14:textId="77777777" w:rsidR="0013461F" w:rsidRDefault="0013461F" w:rsidP="00D75D98">
      <w:pPr>
        <w:ind w:firstLineChars="0" w:firstLine="0"/>
      </w:pPr>
    </w:p>
    <w:p w14:paraId="5FEF47AD" w14:textId="77777777" w:rsidR="0013461F" w:rsidRDefault="0013461F" w:rsidP="00D75D98">
      <w:pPr>
        <w:ind w:firstLineChars="0" w:firstLine="0"/>
      </w:pPr>
    </w:p>
    <w:p w14:paraId="799DB460" w14:textId="77777777" w:rsidR="0013461F" w:rsidRDefault="0013461F" w:rsidP="00D75D98">
      <w:pPr>
        <w:ind w:firstLineChars="0" w:firstLine="0"/>
      </w:pPr>
    </w:p>
    <w:p w14:paraId="48C1FD1F" w14:textId="77777777" w:rsidR="0013461F" w:rsidRDefault="0013461F" w:rsidP="00D75D98">
      <w:pPr>
        <w:ind w:firstLineChars="0" w:firstLine="0"/>
      </w:pPr>
    </w:p>
    <w:p w14:paraId="70FDC99E" w14:textId="77777777" w:rsidR="0013461F" w:rsidRDefault="0013461F" w:rsidP="00D75D98">
      <w:pPr>
        <w:ind w:firstLineChars="0" w:firstLine="0"/>
      </w:pPr>
    </w:p>
    <w:p w14:paraId="3EC185E1" w14:textId="77777777" w:rsidR="00E817F6" w:rsidRDefault="00E817F6" w:rsidP="00D75D98">
      <w:pPr>
        <w:ind w:firstLineChars="0" w:firstLine="0"/>
      </w:pPr>
    </w:p>
    <w:p w14:paraId="225778DE" w14:textId="77777777" w:rsidR="00A02079" w:rsidRDefault="00A02079" w:rsidP="00D75D98">
      <w:pPr>
        <w:ind w:firstLineChars="0" w:firstLine="0"/>
      </w:pPr>
    </w:p>
    <w:p w14:paraId="10C4B165" w14:textId="77777777" w:rsidR="00A02079" w:rsidRDefault="00A02079" w:rsidP="00D75D98">
      <w:pPr>
        <w:ind w:firstLineChars="0" w:firstLine="0"/>
      </w:pPr>
    </w:p>
    <w:p w14:paraId="64D633E0" w14:textId="77777777" w:rsidR="00A02079" w:rsidRDefault="00A02079" w:rsidP="00D75D98">
      <w:pPr>
        <w:ind w:firstLineChars="0" w:firstLine="0"/>
      </w:pPr>
    </w:p>
    <w:p w14:paraId="0890FD75" w14:textId="77777777" w:rsidR="00A02079" w:rsidRDefault="00A02079" w:rsidP="00D75D98">
      <w:pPr>
        <w:ind w:firstLineChars="0" w:firstLine="0"/>
      </w:pPr>
    </w:p>
    <w:p w14:paraId="3D582641" w14:textId="77777777" w:rsidR="00A02079" w:rsidRDefault="00A02079" w:rsidP="00D75D98">
      <w:pPr>
        <w:ind w:firstLineChars="0" w:firstLine="0"/>
      </w:pPr>
    </w:p>
    <w:p w14:paraId="3F4497F5" w14:textId="77777777" w:rsidR="00553355" w:rsidRDefault="00553355" w:rsidP="00D75D98">
      <w:pPr>
        <w:ind w:firstLineChars="0" w:firstLine="0"/>
      </w:pPr>
    </w:p>
    <w:p w14:paraId="45867356" w14:textId="77777777" w:rsidR="00553355" w:rsidRDefault="00553355" w:rsidP="00D75D98">
      <w:pPr>
        <w:ind w:firstLineChars="0" w:firstLine="0"/>
      </w:pPr>
    </w:p>
    <w:p w14:paraId="52038235" w14:textId="77777777" w:rsidR="00553355" w:rsidRDefault="00553355" w:rsidP="00D75D98">
      <w:pPr>
        <w:ind w:firstLineChars="0" w:firstLine="0"/>
      </w:pPr>
    </w:p>
    <w:p w14:paraId="6BA70E88" w14:textId="77777777" w:rsidR="00553355" w:rsidRDefault="00553355" w:rsidP="00D75D98">
      <w:pPr>
        <w:ind w:firstLineChars="0" w:firstLine="0"/>
      </w:pPr>
    </w:p>
    <w:p w14:paraId="02E56B19" w14:textId="77777777" w:rsidR="00553355" w:rsidRDefault="00553355" w:rsidP="00D75D98">
      <w:pPr>
        <w:ind w:firstLineChars="0" w:firstLine="0"/>
      </w:pPr>
    </w:p>
    <w:p w14:paraId="364A62F1" w14:textId="77777777" w:rsidR="00553355" w:rsidRDefault="00553355" w:rsidP="00D75D98">
      <w:pPr>
        <w:ind w:firstLineChars="0" w:firstLine="0"/>
      </w:pPr>
    </w:p>
    <w:p w14:paraId="5EC28E9E" w14:textId="77777777" w:rsidR="00553355" w:rsidRDefault="00553355" w:rsidP="00D75D98">
      <w:pPr>
        <w:ind w:firstLineChars="0" w:firstLine="0"/>
      </w:pPr>
    </w:p>
    <w:p w14:paraId="68E636C9" w14:textId="77777777" w:rsidR="00553355" w:rsidRDefault="00553355" w:rsidP="00D75D98">
      <w:pPr>
        <w:ind w:firstLineChars="0" w:firstLine="0"/>
      </w:pPr>
    </w:p>
    <w:p w14:paraId="62D0B2BB" w14:textId="77777777" w:rsidR="00553355" w:rsidRDefault="00553355" w:rsidP="00D75D98">
      <w:pPr>
        <w:ind w:firstLineChars="0" w:firstLine="0"/>
      </w:pPr>
    </w:p>
    <w:p w14:paraId="7B65977B" w14:textId="77777777" w:rsidR="00553355" w:rsidRDefault="00553355" w:rsidP="00D75D98">
      <w:pPr>
        <w:ind w:firstLineChars="0" w:firstLine="0"/>
      </w:pPr>
    </w:p>
    <w:p w14:paraId="03714AF0" w14:textId="77777777" w:rsidR="00553355" w:rsidRDefault="00553355" w:rsidP="00D75D98">
      <w:pPr>
        <w:ind w:firstLineChars="0" w:firstLine="0"/>
      </w:pPr>
    </w:p>
    <w:p w14:paraId="2C549967" w14:textId="77777777" w:rsidR="00553355" w:rsidRDefault="00553355" w:rsidP="00D75D98">
      <w:pPr>
        <w:ind w:firstLineChars="0" w:firstLine="0"/>
      </w:pPr>
    </w:p>
    <w:p w14:paraId="448DD172" w14:textId="77777777" w:rsidR="00553355" w:rsidRDefault="00553355" w:rsidP="00D75D98">
      <w:pPr>
        <w:ind w:firstLineChars="0" w:firstLine="0"/>
      </w:pPr>
    </w:p>
    <w:p w14:paraId="79C060A7" w14:textId="77777777" w:rsidR="00A02079" w:rsidRDefault="00A02079" w:rsidP="00D75D98">
      <w:pPr>
        <w:ind w:firstLineChars="0" w:firstLine="0"/>
      </w:pPr>
    </w:p>
    <w:p w14:paraId="52E9CF74" w14:textId="77777777" w:rsidR="00FC1FEA" w:rsidRDefault="00FC1FEA" w:rsidP="00D75D98">
      <w:pPr>
        <w:ind w:firstLineChars="0" w:firstLine="0"/>
      </w:pPr>
    </w:p>
    <w:p w14:paraId="1FAD7D94" w14:textId="77777777" w:rsidR="00716B07" w:rsidRDefault="00716B07" w:rsidP="00553355">
      <w:pPr>
        <w:pStyle w:val="a5"/>
        <w:jc w:val="both"/>
        <w:sectPr w:rsidR="00716B07" w:rsidSect="004A2F67">
          <w:headerReference w:type="default" r:id="rId56"/>
          <w:type w:val="continuous"/>
          <w:pgSz w:w="11907" w:h="16840" w:code="9"/>
          <w:pgMar w:top="1701" w:right="1418" w:bottom="1418" w:left="1418" w:header="907" w:footer="851" w:gutter="567"/>
          <w:paperSrc w:first="31096" w:other="31096"/>
          <w:cols w:space="720"/>
          <w:docGrid w:type="lines" w:linePitch="312"/>
        </w:sectPr>
      </w:pPr>
    </w:p>
    <w:p w14:paraId="785F79F2" w14:textId="7B9FAC04" w:rsidR="004431F7" w:rsidRPr="00114437" w:rsidRDefault="000E7CED" w:rsidP="00114437">
      <w:pPr>
        <w:pStyle w:val="a5"/>
        <w:ind w:firstLine="480"/>
      </w:pPr>
      <w:bookmarkStart w:id="162" w:name="_Toc6395709"/>
      <w:r w:rsidRPr="00134518">
        <w:lastRenderedPageBreak/>
        <w:t>参考文献</w:t>
      </w:r>
      <w:bookmarkEnd w:id="156"/>
      <w:bookmarkEnd w:id="157"/>
      <w:bookmarkEnd w:id="158"/>
      <w:bookmarkEnd w:id="159"/>
      <w:bookmarkEnd w:id="160"/>
      <w:bookmarkEnd w:id="161"/>
      <w:bookmarkEnd w:id="162"/>
    </w:p>
    <w:p w14:paraId="081911AF" w14:textId="77777777" w:rsidR="00114437" w:rsidRDefault="00E07184" w:rsidP="00114437">
      <w:pPr>
        <w:pStyle w:val="ae"/>
        <w:numPr>
          <w:ilvl w:val="0"/>
          <w:numId w:val="15"/>
        </w:numPr>
        <w:ind w:left="704" w:firstLineChars="0"/>
        <w:rPr>
          <w:szCs w:val="21"/>
        </w:rPr>
      </w:pPr>
      <w:hyperlink r:id="rId57" w:history="1">
        <w:r w:rsidR="00114437" w:rsidRPr="00114437">
          <w:t>http://www.yahoo.com</w:t>
        </w:r>
      </w:hyperlink>
      <w:r w:rsidR="00114437" w:rsidRPr="00B46DD7">
        <w:rPr>
          <w:szCs w:val="21"/>
        </w:rPr>
        <w:t>.</w:t>
      </w:r>
    </w:p>
    <w:p w14:paraId="612A4A58" w14:textId="16357EF8" w:rsidR="004431F7" w:rsidRPr="00114437" w:rsidRDefault="00E07184" w:rsidP="00114437">
      <w:pPr>
        <w:pStyle w:val="ae"/>
        <w:numPr>
          <w:ilvl w:val="0"/>
          <w:numId w:val="15"/>
        </w:numPr>
        <w:ind w:left="704" w:firstLineChars="0"/>
        <w:rPr>
          <w:szCs w:val="21"/>
        </w:rPr>
      </w:pPr>
      <w:hyperlink r:id="rId58" w:history="1">
        <w:r w:rsidR="004431F7" w:rsidRPr="00114437">
          <w:t>https://www.bytedance.com</w:t>
        </w:r>
      </w:hyperlink>
    </w:p>
    <w:p w14:paraId="763BA404" w14:textId="1D54A67E" w:rsidR="004A45EA" w:rsidRPr="00114437" w:rsidRDefault="00E07184" w:rsidP="00114437">
      <w:pPr>
        <w:pStyle w:val="ae"/>
        <w:numPr>
          <w:ilvl w:val="0"/>
          <w:numId w:val="15"/>
        </w:numPr>
        <w:ind w:left="704" w:firstLineChars="0"/>
      </w:pPr>
      <w:hyperlink r:id="rId59" w:history="1">
        <w:r w:rsidR="004431F7" w:rsidRPr="00114437">
          <w:t>https://www.taobao.com</w:t>
        </w:r>
      </w:hyperlink>
    </w:p>
    <w:p w14:paraId="6B6FCC10" w14:textId="538404AB" w:rsidR="004431F7" w:rsidRPr="00114437" w:rsidRDefault="003A3B59" w:rsidP="00114437">
      <w:pPr>
        <w:pStyle w:val="ae"/>
        <w:numPr>
          <w:ilvl w:val="0"/>
          <w:numId w:val="15"/>
        </w:numPr>
        <w:ind w:left="704" w:firstLineChars="0"/>
      </w:pPr>
      <w:r w:rsidRPr="00114437">
        <w:rPr>
          <w:rFonts w:hint="eastAsia"/>
        </w:rPr>
        <w:t xml:space="preserve">Hu Y , </w:t>
      </w:r>
      <w:proofErr w:type="spellStart"/>
      <w:r w:rsidRPr="00114437">
        <w:rPr>
          <w:rFonts w:hint="eastAsia"/>
        </w:rPr>
        <w:t>Koren</w:t>
      </w:r>
      <w:proofErr w:type="spellEnd"/>
      <w:r w:rsidRPr="00114437">
        <w:rPr>
          <w:rFonts w:hint="eastAsia"/>
        </w:rPr>
        <w:t xml:space="preserve"> </w:t>
      </w:r>
      <w:r w:rsidR="00CB3CEA" w:rsidRPr="00114437">
        <w:rPr>
          <w:rFonts w:hint="eastAsia"/>
        </w:rPr>
        <w:t xml:space="preserve">Y , </w:t>
      </w:r>
      <w:proofErr w:type="spellStart"/>
      <w:r w:rsidR="00CB3CEA" w:rsidRPr="00114437">
        <w:rPr>
          <w:rFonts w:hint="eastAsia"/>
        </w:rPr>
        <w:t>Volinsky</w:t>
      </w:r>
      <w:proofErr w:type="spellEnd"/>
      <w:r w:rsidR="00CB3CEA" w:rsidRPr="00114437">
        <w:rPr>
          <w:rFonts w:hint="eastAsia"/>
        </w:rPr>
        <w:t xml:space="preserve"> C . Collaborative filtering for implicit feedback d</w:t>
      </w:r>
      <w:r w:rsidRPr="00114437">
        <w:rPr>
          <w:rFonts w:hint="eastAsia"/>
        </w:rPr>
        <w:t>atasets[C]// 2008 Eighth IEEE International Conference on Data Mining. IEEE, 2009.</w:t>
      </w:r>
    </w:p>
    <w:p w14:paraId="4BAA4113" w14:textId="204B2510" w:rsidR="00150D49" w:rsidRPr="00114437" w:rsidRDefault="00F14B59" w:rsidP="00114437">
      <w:pPr>
        <w:pStyle w:val="ae"/>
        <w:numPr>
          <w:ilvl w:val="0"/>
          <w:numId w:val="15"/>
        </w:numPr>
        <w:ind w:left="704" w:firstLineChars="0"/>
      </w:pPr>
      <w:r w:rsidRPr="00114437">
        <w:t>Yan M, Shang W, Li Z. Application of SVD technology in v</w:t>
      </w:r>
      <w:r w:rsidR="009964E7" w:rsidRPr="00114437">
        <w:t>ideo recommendation system[C]//</w:t>
      </w:r>
      <w:r w:rsidR="00114437" w:rsidRPr="00114437">
        <w:rPr>
          <w:rFonts w:hint="eastAsia"/>
        </w:rPr>
        <w:t xml:space="preserve"> </w:t>
      </w:r>
      <w:r w:rsidRPr="00114437">
        <w:t>IEEE/ACIS International Conference on</w:t>
      </w:r>
      <w:r w:rsidR="00712EC2">
        <w:t xml:space="preserve"> Computer &amp; Information Science,</w:t>
      </w:r>
      <w:r w:rsidRPr="00114437">
        <w:t xml:space="preserve"> 2016.</w:t>
      </w:r>
    </w:p>
    <w:p w14:paraId="092B5197" w14:textId="5C03DDD0" w:rsidR="00477926" w:rsidRPr="00114437" w:rsidRDefault="009964E7" w:rsidP="00712EC2">
      <w:pPr>
        <w:pStyle w:val="ae"/>
        <w:numPr>
          <w:ilvl w:val="0"/>
          <w:numId w:val="15"/>
        </w:numPr>
        <w:ind w:left="704" w:firstLineChars="0"/>
      </w:pPr>
      <w:proofErr w:type="spellStart"/>
      <w:r w:rsidRPr="00114437">
        <w:t>Barkan</w:t>
      </w:r>
      <w:proofErr w:type="spellEnd"/>
      <w:r w:rsidRPr="00114437">
        <w:t xml:space="preserve"> O, </w:t>
      </w:r>
      <w:proofErr w:type="spellStart"/>
      <w:r w:rsidRPr="00114437">
        <w:t>Koenigstein</w:t>
      </w:r>
      <w:proofErr w:type="spellEnd"/>
      <w:r w:rsidRPr="00114437">
        <w:t xml:space="preserve"> N. ITEM2VEC: Neural item embedding for collaborative filtering[C]//IEEE International Workshop on Machine</w:t>
      </w:r>
      <w:r w:rsidR="00712EC2">
        <w:t xml:space="preserve"> Learning for Signal Processing,</w:t>
      </w:r>
      <w:r w:rsidRPr="00114437">
        <w:t xml:space="preserve"> 2016.</w:t>
      </w:r>
    </w:p>
    <w:p w14:paraId="183A6C85" w14:textId="77777777" w:rsidR="00114437" w:rsidRDefault="00A541B8" w:rsidP="00114437">
      <w:pPr>
        <w:pStyle w:val="ae"/>
        <w:numPr>
          <w:ilvl w:val="0"/>
          <w:numId w:val="15"/>
        </w:numPr>
        <w:ind w:left="704" w:firstLineChars="0"/>
      </w:pPr>
      <w:proofErr w:type="spellStart"/>
      <w:r w:rsidRPr="00114437">
        <w:t>Koren</w:t>
      </w:r>
      <w:proofErr w:type="spellEnd"/>
      <w:r w:rsidRPr="00114437">
        <w:t xml:space="preserve"> Y, Bell R, </w:t>
      </w:r>
      <w:proofErr w:type="spellStart"/>
      <w:r w:rsidRPr="00114437">
        <w:t>Volinsky</w:t>
      </w:r>
      <w:proofErr w:type="spellEnd"/>
      <w:r w:rsidRPr="00114437">
        <w:t xml:space="preserve"> C. Matrix factorization techniques for recommender systems[J].</w:t>
      </w:r>
    </w:p>
    <w:p w14:paraId="09CADCDD" w14:textId="1461E4D7" w:rsidR="00054B9A" w:rsidRPr="00114437" w:rsidRDefault="00A541B8" w:rsidP="00114437">
      <w:pPr>
        <w:pStyle w:val="ae"/>
        <w:ind w:left="704" w:firstLineChars="0" w:firstLine="0"/>
      </w:pPr>
      <w:r w:rsidRPr="00114437">
        <w:t>Computer, 2009 (8): 30-37.</w:t>
      </w:r>
    </w:p>
    <w:p w14:paraId="00383ED3" w14:textId="3A66231D" w:rsidR="00DD0A4E" w:rsidRPr="00114437" w:rsidRDefault="00DD0A4E" w:rsidP="00114437">
      <w:pPr>
        <w:pStyle w:val="ae"/>
        <w:numPr>
          <w:ilvl w:val="0"/>
          <w:numId w:val="15"/>
        </w:numPr>
        <w:ind w:left="704" w:firstLineChars="0"/>
      </w:pPr>
      <w:r w:rsidRPr="00114437">
        <w:t xml:space="preserve">Vieira J P A, Moura R S. An analysis of convolutional neural networks for sentence </w:t>
      </w:r>
    </w:p>
    <w:p w14:paraId="1B03BF42" w14:textId="721BCF5E" w:rsidR="00DD0A4E" w:rsidRPr="00114437" w:rsidRDefault="00114437" w:rsidP="00114437">
      <w:pPr>
        <w:pStyle w:val="ae"/>
        <w:ind w:left="284" w:firstLineChars="0" w:firstLine="0"/>
      </w:pPr>
      <w:r>
        <w:rPr>
          <w:rFonts w:hint="eastAsia"/>
        </w:rPr>
        <w:t xml:space="preserve">  </w:t>
      </w:r>
      <w:r w:rsidR="00DD0A4E" w:rsidRPr="00114437">
        <w:t xml:space="preserve">   classifi</w:t>
      </w:r>
      <w:r w:rsidR="00712EC2">
        <w:t>cation[C]// Computer Conference,</w:t>
      </w:r>
      <w:r w:rsidR="00DD0A4E" w:rsidRPr="00114437">
        <w:t xml:space="preserve"> 2017.</w:t>
      </w:r>
    </w:p>
    <w:p w14:paraId="616C2DA7" w14:textId="31AA82E8" w:rsidR="00054B9A" w:rsidRPr="00114437" w:rsidRDefault="00054B9A" w:rsidP="00114437">
      <w:pPr>
        <w:pStyle w:val="ae"/>
        <w:numPr>
          <w:ilvl w:val="0"/>
          <w:numId w:val="15"/>
        </w:numPr>
        <w:ind w:left="704" w:firstLineChars="0"/>
      </w:pPr>
      <w:r w:rsidRPr="00114437">
        <w:t>Tang J, Wang K. Personalized top-n sequential recommendation via convolutional sequence</w:t>
      </w:r>
    </w:p>
    <w:p w14:paraId="37774D73" w14:textId="77777777" w:rsidR="00114437" w:rsidRDefault="00054B9A" w:rsidP="00114437">
      <w:pPr>
        <w:pStyle w:val="ae"/>
        <w:ind w:left="568" w:firstLineChars="0" w:firstLine="136"/>
      </w:pPr>
      <w:r w:rsidRPr="00114437">
        <w:t xml:space="preserve">embedding[C]//Proceedings of the Eleventh ACM International Conference on Web Search </w:t>
      </w:r>
    </w:p>
    <w:p w14:paraId="66A8F610" w14:textId="76E31163" w:rsidR="00DD0A4E" w:rsidRPr="00114437" w:rsidRDefault="00054B9A" w:rsidP="00114437">
      <w:pPr>
        <w:pStyle w:val="ae"/>
        <w:ind w:left="568" w:firstLineChars="0" w:firstLine="136"/>
      </w:pPr>
      <w:r w:rsidRPr="00114437">
        <w:t>and</w:t>
      </w:r>
      <w:r w:rsidR="00114437">
        <w:rPr>
          <w:rFonts w:hint="eastAsia"/>
        </w:rPr>
        <w:t xml:space="preserve"> </w:t>
      </w:r>
      <w:r w:rsidRPr="00114437">
        <w:t>Data Mining. ACM, 2018: 565-573.</w:t>
      </w:r>
    </w:p>
    <w:p w14:paraId="7A474280" w14:textId="3DF4FAF5" w:rsidR="009E2513" w:rsidRPr="00114437" w:rsidRDefault="009E2513" w:rsidP="00114437">
      <w:pPr>
        <w:pStyle w:val="ae"/>
        <w:numPr>
          <w:ilvl w:val="0"/>
          <w:numId w:val="15"/>
        </w:numPr>
        <w:ind w:left="704" w:firstLineChars="0"/>
      </w:pPr>
      <w:r w:rsidRPr="00114437">
        <w:t xml:space="preserve">Zhao P, Zhu H, Liu Y, et al. Where to Go Next: A </w:t>
      </w:r>
      <w:proofErr w:type="spellStart"/>
      <w:r w:rsidRPr="00114437">
        <w:t>Spatio</w:t>
      </w:r>
      <w:proofErr w:type="spellEnd"/>
      <w:r w:rsidRPr="00114437">
        <w:t>-temporal LSTM model for Next POI</w:t>
      </w:r>
    </w:p>
    <w:p w14:paraId="73D57BBB" w14:textId="04530839" w:rsidR="00054B9A" w:rsidRPr="00114437" w:rsidRDefault="00712EC2" w:rsidP="00114437">
      <w:pPr>
        <w:pStyle w:val="ae"/>
        <w:ind w:left="568" w:firstLineChars="0" w:firstLine="136"/>
      </w:pPr>
      <w:r>
        <w:t>Recommendation[J],</w:t>
      </w:r>
      <w:r w:rsidR="009E2513" w:rsidRPr="00114437">
        <w:t>2018.</w:t>
      </w:r>
    </w:p>
    <w:p w14:paraId="3F1D4242" w14:textId="6254B204" w:rsidR="009E2513" w:rsidRPr="00114437" w:rsidRDefault="009E2513" w:rsidP="00114437">
      <w:pPr>
        <w:pStyle w:val="ae"/>
        <w:numPr>
          <w:ilvl w:val="0"/>
          <w:numId w:val="15"/>
        </w:numPr>
        <w:ind w:left="704" w:firstLineChars="0"/>
      </w:pPr>
      <w:proofErr w:type="spellStart"/>
      <w:r w:rsidRPr="00114437">
        <w:t>Jannach</w:t>
      </w:r>
      <w:proofErr w:type="spellEnd"/>
      <w:r w:rsidRPr="00114437">
        <w:t xml:space="preserve"> D, </w:t>
      </w:r>
      <w:proofErr w:type="spellStart"/>
      <w:r w:rsidRPr="00114437">
        <w:t>Ludewi</w:t>
      </w:r>
      <w:r w:rsidR="001A6D88" w:rsidRPr="00114437">
        <w:t>g</w:t>
      </w:r>
      <w:proofErr w:type="spellEnd"/>
      <w:r w:rsidR="001A6D88" w:rsidRPr="00114437">
        <w:t xml:space="preserve"> M. When r</w:t>
      </w:r>
      <w:r w:rsidRPr="00114437">
        <w:t xml:space="preserve">ecurrent </w:t>
      </w:r>
      <w:r w:rsidR="001A6D88" w:rsidRPr="00114437">
        <w:t>neural networks meet the neighborhood for s</w:t>
      </w:r>
      <w:r w:rsidRPr="00114437">
        <w:t>ession-</w:t>
      </w:r>
      <w:r w:rsidR="001A6D88" w:rsidRPr="00114437">
        <w:t>based r</w:t>
      </w:r>
      <w:r w:rsidRPr="00114437">
        <w:t xml:space="preserve">ecommendation[C]// Eleventh </w:t>
      </w:r>
      <w:proofErr w:type="spellStart"/>
      <w:r w:rsidRPr="00114437">
        <w:t>Acm</w:t>
      </w:r>
      <w:proofErr w:type="spellEnd"/>
      <w:r w:rsidRPr="00114437">
        <w:t xml:space="preserve"> Conference on Recommender Systems. 2017.</w:t>
      </w:r>
    </w:p>
    <w:p w14:paraId="5FF89763" w14:textId="7300869D" w:rsidR="00054B9A" w:rsidRPr="00114437" w:rsidRDefault="00F72FFC" w:rsidP="00114437">
      <w:pPr>
        <w:pStyle w:val="ae"/>
        <w:numPr>
          <w:ilvl w:val="0"/>
          <w:numId w:val="15"/>
        </w:numPr>
        <w:ind w:left="704" w:firstLineChars="0"/>
      </w:pPr>
      <w:r w:rsidRPr="00114437">
        <w:rPr>
          <w:rFonts w:hint="eastAsia"/>
        </w:rPr>
        <w:t>项亮</w:t>
      </w:r>
      <w:r w:rsidRPr="00114437">
        <w:t xml:space="preserve">. </w:t>
      </w:r>
      <w:r w:rsidRPr="00114437">
        <w:rPr>
          <w:rFonts w:hint="eastAsia"/>
        </w:rPr>
        <w:t>动态推荐关键技术研究</w:t>
      </w:r>
      <w:r w:rsidRPr="00114437">
        <w:t xml:space="preserve">[D]. </w:t>
      </w:r>
      <w:r w:rsidRPr="00114437">
        <w:rPr>
          <w:rFonts w:hint="eastAsia"/>
        </w:rPr>
        <w:t>中国科学院大学，</w:t>
      </w:r>
      <w:r w:rsidRPr="00114437">
        <w:rPr>
          <w:rFonts w:hint="eastAsia"/>
        </w:rPr>
        <w:t>2011</w:t>
      </w:r>
    </w:p>
    <w:p w14:paraId="6A0C6967" w14:textId="76393276" w:rsidR="00F53C22" w:rsidRPr="00114437" w:rsidRDefault="00F53C22" w:rsidP="00114437">
      <w:pPr>
        <w:pStyle w:val="ae"/>
        <w:numPr>
          <w:ilvl w:val="0"/>
          <w:numId w:val="15"/>
        </w:numPr>
        <w:ind w:left="704" w:firstLineChars="0"/>
      </w:pPr>
      <w:r w:rsidRPr="00114437">
        <w:t xml:space="preserve">Jia Y, Zhang C, Lu Q, et al. Users' brands preference based on SVD++ in recommender </w:t>
      </w:r>
    </w:p>
    <w:p w14:paraId="68753E70" w14:textId="6C2323E3" w:rsidR="002B2D3B" w:rsidRPr="00114437" w:rsidRDefault="00F53C22" w:rsidP="00114437">
      <w:pPr>
        <w:pStyle w:val="ae"/>
        <w:ind w:left="568" w:firstLineChars="0" w:firstLine="136"/>
      </w:pPr>
      <w:r w:rsidRPr="00114437">
        <w:t>systems[C]// Advanced Research &amp; Technology in Industry Applications. 2014.</w:t>
      </w:r>
    </w:p>
    <w:p w14:paraId="2C536B05" w14:textId="5CEFAC06" w:rsidR="00F53C22" w:rsidRPr="00114437" w:rsidRDefault="00F53C22" w:rsidP="00114437">
      <w:pPr>
        <w:pStyle w:val="ae"/>
        <w:numPr>
          <w:ilvl w:val="0"/>
          <w:numId w:val="15"/>
        </w:numPr>
        <w:ind w:left="704" w:firstLineChars="0"/>
      </w:pPr>
      <w:proofErr w:type="spellStart"/>
      <w:r w:rsidRPr="00114437">
        <w:t>Manzato</w:t>
      </w:r>
      <w:proofErr w:type="spellEnd"/>
      <w:r w:rsidRPr="00114437">
        <w:t xml:space="preserve"> M G. </w:t>
      </w:r>
      <w:proofErr w:type="spellStart"/>
      <w:r w:rsidRPr="00114437">
        <w:t>gSVD</w:t>
      </w:r>
      <w:proofErr w:type="spellEnd"/>
      <w:r w:rsidRPr="00114437">
        <w:t>++:supporting implicit feedback on recommender systems with metadata</w:t>
      </w:r>
      <w:r w:rsidR="00114437">
        <w:rPr>
          <w:rFonts w:hint="eastAsia"/>
        </w:rPr>
        <w:t xml:space="preserve"> </w:t>
      </w:r>
      <w:r w:rsidRPr="00114437">
        <w:t>awareness[C]// A</w:t>
      </w:r>
      <w:r w:rsidR="001169EA" w:rsidRPr="00114437">
        <w:rPr>
          <w:rFonts w:hint="eastAsia"/>
        </w:rPr>
        <w:t>CM</w:t>
      </w:r>
      <w:r w:rsidRPr="00114437">
        <w:t xml:space="preserve"> Symposium on Applied Computing. 2013.</w:t>
      </w:r>
    </w:p>
    <w:p w14:paraId="306931C4" w14:textId="71A75963" w:rsidR="002B2D3B" w:rsidRPr="00114437" w:rsidRDefault="002B2D3B" w:rsidP="00114437">
      <w:pPr>
        <w:pStyle w:val="ae"/>
        <w:numPr>
          <w:ilvl w:val="0"/>
          <w:numId w:val="15"/>
        </w:numPr>
        <w:ind w:left="704" w:firstLineChars="0"/>
      </w:pPr>
      <w:r w:rsidRPr="00114437">
        <w:t>Cao J, H</w:t>
      </w:r>
      <w:r w:rsidR="001A6D88" w:rsidRPr="00114437">
        <w:t>u H, Luo T, et al. Distributed design and implementation of SVD++ algorithm for e</w:t>
      </w:r>
      <w:r w:rsidRPr="00114437">
        <w:t>-</w:t>
      </w:r>
    </w:p>
    <w:p w14:paraId="3955E832" w14:textId="288D6FFF" w:rsidR="002B2D3B" w:rsidRPr="00114437" w:rsidRDefault="001A6D88" w:rsidP="00114437">
      <w:pPr>
        <w:pStyle w:val="ae"/>
        <w:ind w:left="704" w:firstLineChars="0" w:firstLine="0"/>
      </w:pPr>
      <w:r w:rsidRPr="00114437">
        <w:t>commerce personalized recommender s</w:t>
      </w:r>
      <w:r w:rsidR="002B2D3B" w:rsidRPr="00114437">
        <w:t xml:space="preserve">ystem[C]//National Conference on Embedded System </w:t>
      </w:r>
    </w:p>
    <w:p w14:paraId="0AE9EC98" w14:textId="77F7D6A6" w:rsidR="007D15D2" w:rsidRDefault="002B2D3B" w:rsidP="007D15D2">
      <w:pPr>
        <w:pStyle w:val="ae"/>
        <w:ind w:left="704" w:firstLineChars="0" w:firstLine="0"/>
      </w:pPr>
      <w:r w:rsidRPr="00114437">
        <w:t>Technology. Springer, Singapore, 2015: 30-44.</w:t>
      </w:r>
    </w:p>
    <w:p w14:paraId="2C2D420C" w14:textId="618F44D1" w:rsidR="007D15D2" w:rsidRPr="00114437" w:rsidRDefault="007D15D2" w:rsidP="007D15D2">
      <w:pPr>
        <w:pStyle w:val="ae"/>
        <w:numPr>
          <w:ilvl w:val="0"/>
          <w:numId w:val="15"/>
        </w:numPr>
        <w:ind w:left="704" w:firstLineChars="0"/>
      </w:pPr>
      <w:proofErr w:type="spellStart"/>
      <w:r w:rsidRPr="007D15D2">
        <w:t>Gantner</w:t>
      </w:r>
      <w:proofErr w:type="spellEnd"/>
      <w:r w:rsidRPr="007D15D2">
        <w:t xml:space="preserve"> Z, </w:t>
      </w:r>
      <w:proofErr w:type="spellStart"/>
      <w:r w:rsidRPr="007D15D2">
        <w:t>Drumond</w:t>
      </w:r>
      <w:proofErr w:type="spellEnd"/>
      <w:r w:rsidRPr="007D15D2">
        <w:t xml:space="preserve"> L, </w:t>
      </w:r>
      <w:proofErr w:type="spellStart"/>
      <w:r w:rsidRPr="007D15D2">
        <w:t>Freudenthaler</w:t>
      </w:r>
      <w:proofErr w:type="spellEnd"/>
      <w:r w:rsidRPr="007D15D2">
        <w:t xml:space="preserve"> C, et al. Learning Attribute-to-Feature Mappings for Cold-</w:t>
      </w:r>
      <w:r>
        <w:t xml:space="preserve">Start Recommendations[C]//ICDM, </w:t>
      </w:r>
      <w:r w:rsidRPr="007D15D2">
        <w:t>2010, 10: 176-185.</w:t>
      </w:r>
    </w:p>
    <w:p w14:paraId="4D914C52" w14:textId="3C1D2ACB" w:rsidR="00F53C22" w:rsidRPr="00114437" w:rsidRDefault="00F53C22" w:rsidP="00114437">
      <w:pPr>
        <w:pStyle w:val="ae"/>
        <w:numPr>
          <w:ilvl w:val="0"/>
          <w:numId w:val="15"/>
        </w:numPr>
        <w:ind w:left="704" w:firstLineChars="0"/>
      </w:pPr>
      <w:proofErr w:type="spellStart"/>
      <w:r w:rsidRPr="00114437">
        <w:t>Bouneffouf</w:t>
      </w:r>
      <w:proofErr w:type="spellEnd"/>
      <w:r w:rsidRPr="00114437">
        <w:t xml:space="preserve"> D, </w:t>
      </w:r>
      <w:proofErr w:type="spellStart"/>
      <w:r w:rsidRPr="00114437">
        <w:t>Bouzeghoub</w:t>
      </w:r>
      <w:proofErr w:type="spellEnd"/>
      <w:r w:rsidRPr="00114437">
        <w:t xml:space="preserve"> A, </w:t>
      </w:r>
      <w:proofErr w:type="spellStart"/>
      <w:r w:rsidRPr="00114437">
        <w:t>A</w:t>
      </w:r>
      <w:r w:rsidR="001A6D88" w:rsidRPr="00114437">
        <w:t>rski</w:t>
      </w:r>
      <w:proofErr w:type="spellEnd"/>
      <w:r w:rsidR="001A6D88" w:rsidRPr="00114437">
        <w:t xml:space="preserve"> A L. A contextual bandit algorithm for mobile c</w:t>
      </w:r>
      <w:r w:rsidRPr="00114437">
        <w:t>ontext-</w:t>
      </w:r>
    </w:p>
    <w:p w14:paraId="3CC5F41A" w14:textId="43A0C3BA" w:rsidR="00F53C22" w:rsidRPr="00114437" w:rsidRDefault="001A6D88" w:rsidP="00114437">
      <w:pPr>
        <w:pStyle w:val="ae"/>
        <w:ind w:left="704" w:firstLineChars="0" w:firstLine="0"/>
      </w:pPr>
      <w:r w:rsidRPr="00114437">
        <w:t>aware recommender s</w:t>
      </w:r>
      <w:r w:rsidR="00F53C22" w:rsidRPr="00114437">
        <w:t>ystem[M]// Neural Information Processing. 2012.</w:t>
      </w:r>
    </w:p>
    <w:p w14:paraId="33EC727C" w14:textId="45FF8317" w:rsidR="00BB0FCA" w:rsidRPr="00114437" w:rsidRDefault="00BB0FCA" w:rsidP="00114437">
      <w:pPr>
        <w:pStyle w:val="ae"/>
        <w:numPr>
          <w:ilvl w:val="0"/>
          <w:numId w:val="15"/>
        </w:numPr>
        <w:ind w:left="704" w:firstLineChars="0"/>
      </w:pPr>
      <w:r w:rsidRPr="00114437">
        <w:t xml:space="preserve">Jung T, Martin S, Ernst D, et al. Contextual multi-armed bandits for web server defense[C]// </w:t>
      </w:r>
    </w:p>
    <w:p w14:paraId="409B1FCB" w14:textId="7654DEEC" w:rsidR="00BB0FCA" w:rsidRPr="00114437" w:rsidRDefault="00BB0FCA" w:rsidP="00114437">
      <w:pPr>
        <w:pStyle w:val="ae"/>
        <w:ind w:left="704" w:firstLineChars="0" w:firstLine="0"/>
      </w:pPr>
      <w:r w:rsidRPr="00114437">
        <w:t>International Joint Conference on Neural Networks. 2012.</w:t>
      </w:r>
    </w:p>
    <w:p w14:paraId="38DF04C6" w14:textId="30F8EE35" w:rsidR="00F9161B" w:rsidRPr="00114437" w:rsidRDefault="00F9161B" w:rsidP="00114437">
      <w:pPr>
        <w:pStyle w:val="ae"/>
        <w:numPr>
          <w:ilvl w:val="0"/>
          <w:numId w:val="15"/>
        </w:numPr>
        <w:ind w:left="704" w:firstLineChars="0"/>
      </w:pPr>
      <w:r w:rsidRPr="00114437">
        <w:t xml:space="preserve">Li L, Chu W, Langford J, et al. A contextual-bandit approach to personalized news article </w:t>
      </w:r>
      <w:r w:rsidRPr="00114437">
        <w:rPr>
          <w:rFonts w:hint="eastAsia"/>
        </w:rPr>
        <w:t xml:space="preserve"> </w:t>
      </w:r>
      <w:r w:rsidRPr="00114437">
        <w:t xml:space="preserve">                  </w:t>
      </w:r>
    </w:p>
    <w:p w14:paraId="26FD6FEB" w14:textId="651EF6B7" w:rsidR="00BB0FCA" w:rsidRPr="00114437" w:rsidRDefault="00F9161B" w:rsidP="00114437">
      <w:pPr>
        <w:pStyle w:val="ae"/>
        <w:ind w:left="704" w:firstLineChars="0" w:firstLine="0"/>
      </w:pPr>
      <w:r w:rsidRPr="00114437">
        <w:t>recommendation[C]//Proceedings of the 19th international conference on World wide web. ACM, 2010: 661-670.</w:t>
      </w:r>
    </w:p>
    <w:p w14:paraId="07F1F880" w14:textId="58D74570" w:rsidR="00BB0FCA" w:rsidRPr="00114437" w:rsidRDefault="00BB0FCA" w:rsidP="00114437">
      <w:pPr>
        <w:pStyle w:val="ae"/>
        <w:numPr>
          <w:ilvl w:val="0"/>
          <w:numId w:val="15"/>
        </w:numPr>
        <w:ind w:left="704" w:firstLineChars="0"/>
      </w:pPr>
      <w:r w:rsidRPr="00114437">
        <w:t>Tang L, Jian</w:t>
      </w:r>
      <w:r w:rsidR="001A6D88" w:rsidRPr="00114437">
        <w:t>g Y, Li L, et al. Personalized recommendation via parameter-free c</w:t>
      </w:r>
      <w:r w:rsidRPr="00114437">
        <w:t xml:space="preserve">ontextual </w:t>
      </w:r>
    </w:p>
    <w:p w14:paraId="6D30FD0A" w14:textId="558FBFE4" w:rsidR="00BB0FCA" w:rsidRPr="00114437" w:rsidRDefault="001A6D88" w:rsidP="00114437">
      <w:pPr>
        <w:pStyle w:val="ae"/>
        <w:ind w:left="704" w:firstLineChars="0" w:firstLine="0"/>
      </w:pPr>
      <w:r w:rsidRPr="00114437">
        <w:t>b</w:t>
      </w:r>
      <w:r w:rsidR="00BB0FCA" w:rsidRPr="00114437">
        <w:t>andits[C]// International A</w:t>
      </w:r>
      <w:r w:rsidR="001169EA" w:rsidRPr="00114437">
        <w:rPr>
          <w:rFonts w:hint="eastAsia"/>
        </w:rPr>
        <w:t>CM</w:t>
      </w:r>
      <w:r w:rsidR="001169EA" w:rsidRPr="00114437">
        <w:t xml:space="preserve"> S</w:t>
      </w:r>
      <w:r w:rsidR="00B46342" w:rsidRPr="00114437">
        <w:t>IG</w:t>
      </w:r>
      <w:r w:rsidR="001169EA" w:rsidRPr="00114437">
        <w:rPr>
          <w:rFonts w:hint="eastAsia"/>
        </w:rPr>
        <w:t>IR</w:t>
      </w:r>
      <w:r w:rsidR="00BB0FCA" w:rsidRPr="00114437">
        <w:t xml:space="preserve"> Conference on Research &amp; Development in </w:t>
      </w:r>
      <w:r w:rsidR="00BB0FCA" w:rsidRPr="00114437">
        <w:lastRenderedPageBreak/>
        <w:t>Information Retrieval. 2015.</w:t>
      </w:r>
    </w:p>
    <w:p w14:paraId="1143D818" w14:textId="06C15E61" w:rsidR="00BB0FCA" w:rsidRPr="00114437" w:rsidRDefault="00BB0FCA" w:rsidP="00114437">
      <w:pPr>
        <w:pStyle w:val="ae"/>
        <w:numPr>
          <w:ilvl w:val="0"/>
          <w:numId w:val="15"/>
        </w:numPr>
        <w:ind w:left="704" w:firstLineChars="0"/>
      </w:pPr>
      <w:r w:rsidRPr="00114437">
        <w:t>Lu W, W</w:t>
      </w:r>
      <w:r w:rsidR="001A6D88" w:rsidRPr="00114437">
        <w:t xml:space="preserve">ang C, Wang K, et al. </w:t>
      </w:r>
      <w:proofErr w:type="spellStart"/>
      <w:r w:rsidR="001A6D88" w:rsidRPr="00114437">
        <w:t>BiUCB</w:t>
      </w:r>
      <w:proofErr w:type="spellEnd"/>
      <w:r w:rsidR="001A6D88" w:rsidRPr="00114437">
        <w:t>: A contextual b</w:t>
      </w:r>
      <w:r w:rsidRPr="00114437">
        <w:t>and</w:t>
      </w:r>
      <w:r w:rsidR="001A6D88" w:rsidRPr="00114437">
        <w:t>it algorithm for cold-s</w:t>
      </w:r>
      <w:r w:rsidRPr="00114437">
        <w:t xml:space="preserve">tart and </w:t>
      </w:r>
    </w:p>
    <w:p w14:paraId="2FFAA631" w14:textId="1C1EDEDA" w:rsidR="00BB0FCA" w:rsidRPr="00114437" w:rsidRDefault="001A6D88" w:rsidP="00114437">
      <w:pPr>
        <w:pStyle w:val="ae"/>
        <w:ind w:left="704" w:firstLineChars="0" w:firstLine="0"/>
      </w:pPr>
      <w:r w:rsidRPr="00114437">
        <w:t>diversified r</w:t>
      </w:r>
      <w:r w:rsidR="00BB0FCA" w:rsidRPr="00114437">
        <w:t>ecommendation[C]// IEEE International Conference on Big Knowledge. 2017.</w:t>
      </w:r>
    </w:p>
    <w:p w14:paraId="4BE4A899" w14:textId="11E76C8D" w:rsidR="00535050" w:rsidRPr="00114437" w:rsidRDefault="00535050" w:rsidP="00114437">
      <w:pPr>
        <w:pStyle w:val="ae"/>
        <w:numPr>
          <w:ilvl w:val="0"/>
          <w:numId w:val="15"/>
        </w:numPr>
        <w:ind w:left="704" w:firstLineChars="0"/>
      </w:pPr>
      <w:r w:rsidRPr="00114437">
        <w:t>H</w:t>
      </w:r>
      <w:r w:rsidR="001A6D88" w:rsidRPr="00114437">
        <w:t xml:space="preserve">ai T N, </w:t>
      </w:r>
      <w:proofErr w:type="spellStart"/>
      <w:r w:rsidR="001A6D88" w:rsidRPr="00114437">
        <w:t>Kofodpetersen</w:t>
      </w:r>
      <w:proofErr w:type="spellEnd"/>
      <w:r w:rsidR="001A6D88" w:rsidRPr="00114437">
        <w:t xml:space="preserve"> A. Using multi-armed bandit to solve cold-start p</w:t>
      </w:r>
      <w:r w:rsidRPr="00114437">
        <w:t xml:space="preserve">roblems in </w:t>
      </w:r>
    </w:p>
    <w:p w14:paraId="1D69F4FF" w14:textId="32B1E6B2" w:rsidR="00535050" w:rsidRPr="00114437" w:rsidRDefault="001A6D88" w:rsidP="00114437">
      <w:pPr>
        <w:pStyle w:val="ae"/>
        <w:ind w:left="704" w:firstLineChars="0" w:firstLine="0"/>
      </w:pPr>
      <w:r w:rsidRPr="00114437">
        <w:t>recommender s</w:t>
      </w:r>
      <w:r w:rsidR="00535050" w:rsidRPr="00114437">
        <w:t xml:space="preserve">ystems at Telco[C]// International Conference on Mining Intelligence &amp; </w:t>
      </w:r>
    </w:p>
    <w:p w14:paraId="59E05496" w14:textId="6DEC00CB" w:rsidR="00535050" w:rsidRPr="00114437" w:rsidRDefault="00535050" w:rsidP="00114437">
      <w:pPr>
        <w:pStyle w:val="ae"/>
        <w:ind w:left="704" w:firstLineChars="0" w:firstLine="0"/>
      </w:pPr>
      <w:r w:rsidRPr="00114437">
        <w:t>Knowledge Exploration. 2014.</w:t>
      </w:r>
    </w:p>
    <w:p w14:paraId="04824CBA" w14:textId="763C19FD" w:rsidR="00535050" w:rsidRPr="00114437" w:rsidRDefault="00535050" w:rsidP="00114437">
      <w:pPr>
        <w:pStyle w:val="ae"/>
        <w:numPr>
          <w:ilvl w:val="0"/>
          <w:numId w:val="15"/>
        </w:numPr>
        <w:ind w:left="704" w:firstLineChars="0"/>
      </w:pPr>
      <w:r w:rsidRPr="00114437">
        <w:t xml:space="preserve">Caron S, Bhagat S. Mixing bandits: A recipe for improved cold-start recommendations in a </w:t>
      </w:r>
    </w:p>
    <w:p w14:paraId="0D07549E" w14:textId="2C73022C" w:rsidR="00535050" w:rsidRPr="00114437" w:rsidRDefault="00535050" w:rsidP="00114437">
      <w:pPr>
        <w:pStyle w:val="ae"/>
        <w:ind w:left="704" w:firstLineChars="0" w:firstLine="0"/>
      </w:pPr>
      <w:r w:rsidRPr="00114437">
        <w:t>social network[C]//Proceedings of the 7th Workshop on Social Network Mining and Analysis.</w:t>
      </w:r>
    </w:p>
    <w:p w14:paraId="42E07EAD" w14:textId="53270E27" w:rsidR="00535050" w:rsidRPr="00114437" w:rsidRDefault="00535050" w:rsidP="00114437">
      <w:pPr>
        <w:pStyle w:val="ae"/>
        <w:ind w:left="704" w:firstLineChars="0" w:firstLine="0"/>
      </w:pPr>
      <w:r w:rsidRPr="00114437">
        <w:t>ACM, 2013: 11.</w:t>
      </w:r>
    </w:p>
    <w:p w14:paraId="2A256400" w14:textId="7ABDE4A9" w:rsidR="00DE43FD" w:rsidRPr="00114437" w:rsidRDefault="00DE43FD" w:rsidP="00114437">
      <w:pPr>
        <w:pStyle w:val="ae"/>
        <w:numPr>
          <w:ilvl w:val="0"/>
          <w:numId w:val="15"/>
        </w:numPr>
        <w:ind w:left="704" w:firstLineChars="0"/>
      </w:pPr>
      <w:r w:rsidRPr="00114437">
        <w:t xml:space="preserve">Mary J, </w:t>
      </w:r>
      <w:proofErr w:type="spellStart"/>
      <w:r w:rsidRPr="00114437">
        <w:t>Gaudel</w:t>
      </w:r>
      <w:proofErr w:type="spellEnd"/>
      <w:r w:rsidRPr="00114437">
        <w:t xml:space="preserve"> R, Philippe P. Bandits warm-up cold recommender systems[J]. </w:t>
      </w:r>
      <w:proofErr w:type="spellStart"/>
      <w:r w:rsidRPr="00114437">
        <w:t>arXiv</w:t>
      </w:r>
      <w:proofErr w:type="spellEnd"/>
      <w:r w:rsidRPr="00114437">
        <w:t xml:space="preserve"> preprint </w:t>
      </w:r>
    </w:p>
    <w:p w14:paraId="36BE91C3" w14:textId="61FA1B02" w:rsidR="00DE43FD" w:rsidRPr="00114437" w:rsidRDefault="00DE43FD" w:rsidP="00114437">
      <w:pPr>
        <w:pStyle w:val="ae"/>
        <w:ind w:left="704" w:firstLineChars="0" w:firstLine="0"/>
      </w:pPr>
      <w:r w:rsidRPr="00114437">
        <w:t>arXiv:1407.2806, 2014.</w:t>
      </w:r>
    </w:p>
    <w:p w14:paraId="20F23727" w14:textId="1C6DFB3F" w:rsidR="00B46342" w:rsidRPr="00114437" w:rsidRDefault="00B46342" w:rsidP="00114437">
      <w:pPr>
        <w:pStyle w:val="ae"/>
        <w:numPr>
          <w:ilvl w:val="0"/>
          <w:numId w:val="15"/>
        </w:numPr>
        <w:ind w:left="704" w:firstLineChars="0"/>
      </w:pPr>
      <w:r w:rsidRPr="00114437">
        <w:t xml:space="preserve">Schein A I, </w:t>
      </w:r>
      <w:proofErr w:type="spellStart"/>
      <w:r w:rsidRPr="00114437">
        <w:t>Popescul</w:t>
      </w:r>
      <w:proofErr w:type="spellEnd"/>
      <w:r w:rsidRPr="00114437">
        <w:t xml:space="preserve"> A, Ungar L H, et al. Methods and metrics for cold-start</w:t>
      </w:r>
    </w:p>
    <w:p w14:paraId="578E68C8" w14:textId="6D6EC028" w:rsidR="00135A4A" w:rsidRPr="00302367" w:rsidRDefault="00B46342" w:rsidP="00302367">
      <w:pPr>
        <w:pStyle w:val="ae"/>
        <w:ind w:left="704" w:firstLineChars="0" w:firstLine="0"/>
      </w:pPr>
      <w:r w:rsidRPr="00114437">
        <w:t>recommendations[C]//Proceedings of the 25th annual interna</w:t>
      </w:r>
      <w:r w:rsidR="00114437">
        <w:t xml:space="preserve">tional ACM SIGIR conference on </w:t>
      </w:r>
      <w:r w:rsidRPr="00114437">
        <w:t>Research and development in information retrieval. ACM, 2002: 253-260.</w:t>
      </w:r>
    </w:p>
    <w:p w14:paraId="3ACEF72E" w14:textId="4CCEADA6" w:rsidR="00B46342" w:rsidRPr="00114437" w:rsidRDefault="00302367" w:rsidP="00135A4A">
      <w:pPr>
        <w:pStyle w:val="ae"/>
        <w:numPr>
          <w:ilvl w:val="0"/>
          <w:numId w:val="15"/>
        </w:numPr>
        <w:ind w:left="704" w:firstLineChars="0"/>
      </w:pPr>
      <w:r>
        <w:rPr>
          <w:rFonts w:hint="eastAsia"/>
        </w:rPr>
        <w:t xml:space="preserve">Adrian </w:t>
      </w:r>
      <w:proofErr w:type="spellStart"/>
      <w:r>
        <w:rPr>
          <w:rFonts w:hint="eastAsia"/>
        </w:rPr>
        <w:t>Colyer</w:t>
      </w:r>
      <w:proofErr w:type="spellEnd"/>
      <w:r>
        <w:t xml:space="preserve">. </w:t>
      </w:r>
      <w:r w:rsidR="00B46342" w:rsidRPr="00114437">
        <w:t xml:space="preserve">An efficient bandit algorithm for real-time multivariate optimization. </w:t>
      </w:r>
    </w:p>
    <w:p w14:paraId="0A2B4B84" w14:textId="77777777" w:rsidR="00B46342" w:rsidRPr="00114437" w:rsidRDefault="00B46342" w:rsidP="00114437">
      <w:pPr>
        <w:pStyle w:val="ae"/>
        <w:ind w:left="704" w:firstLineChars="0" w:firstLine="0"/>
      </w:pPr>
      <w:r w:rsidRPr="00114437">
        <w:fldChar w:fldCharType="begin"/>
      </w:r>
      <w:r w:rsidRPr="00114437">
        <w:instrText xml:space="preserve"> HYPERLINK "https://blog.acolyer.org/2017/09/27/an-efficient-bandit-algorithm-for-real-time-multivariate- </w:instrText>
      </w:r>
    </w:p>
    <w:p w14:paraId="39FCCF7C" w14:textId="77777777" w:rsidR="00B46342" w:rsidRPr="00114437" w:rsidRDefault="00B46342" w:rsidP="00114437">
      <w:pPr>
        <w:pStyle w:val="ae"/>
        <w:numPr>
          <w:ilvl w:val="0"/>
          <w:numId w:val="15"/>
        </w:numPr>
        <w:ind w:left="704" w:firstLineChars="0"/>
      </w:pPr>
      <w:r w:rsidRPr="00114437">
        <w:instrText xml:space="preserve">optimization/" </w:instrText>
      </w:r>
      <w:r w:rsidRPr="00114437">
        <w:fldChar w:fldCharType="separate"/>
      </w:r>
      <w:r w:rsidRPr="00114437">
        <w:t xml:space="preserve">https://blog.acolyer.org/2017/09/27/an-efficient-bandit-algorithm-for-real-time-multivariate- </w:t>
      </w:r>
    </w:p>
    <w:p w14:paraId="1B267A57" w14:textId="77777777" w:rsidR="00712EC2" w:rsidRDefault="00B46342" w:rsidP="00712EC2">
      <w:pPr>
        <w:pStyle w:val="ae"/>
        <w:ind w:left="704" w:firstLineChars="0" w:firstLine="0"/>
      </w:pPr>
      <w:r w:rsidRPr="00114437">
        <w:t>optimization/</w:t>
      </w:r>
      <w:r w:rsidRPr="00114437">
        <w:fldChar w:fldCharType="end"/>
      </w:r>
    </w:p>
    <w:p w14:paraId="41BB1897" w14:textId="64DD9F4E" w:rsidR="003C5AB1" w:rsidRPr="00114437" w:rsidRDefault="00712EC2" w:rsidP="00712EC2">
      <w:pPr>
        <w:pStyle w:val="ae"/>
        <w:ind w:leftChars="111" w:left="791" w:hangingChars="250" w:hanging="525"/>
      </w:pPr>
      <w:r>
        <w:rPr>
          <w:rFonts w:hint="eastAsia"/>
        </w:rPr>
        <w:t>[26]</w:t>
      </w:r>
      <w:r>
        <w:t xml:space="preserve"> </w:t>
      </w:r>
      <w:proofErr w:type="spellStart"/>
      <w:r w:rsidR="003C5AB1" w:rsidRPr="00114437">
        <w:t>Filippi</w:t>
      </w:r>
      <w:proofErr w:type="spellEnd"/>
      <w:r w:rsidR="003C5AB1" w:rsidRPr="00114437">
        <w:t xml:space="preserve"> S, </w:t>
      </w:r>
      <w:proofErr w:type="spellStart"/>
      <w:r w:rsidR="003C5AB1" w:rsidRPr="00114437">
        <w:t>Cappe</w:t>
      </w:r>
      <w:proofErr w:type="spellEnd"/>
      <w:r w:rsidR="003C5AB1" w:rsidRPr="00114437">
        <w:t xml:space="preserve"> O, </w:t>
      </w:r>
      <w:proofErr w:type="spellStart"/>
      <w:r w:rsidR="003C5AB1" w:rsidRPr="00114437">
        <w:t>Garivier</w:t>
      </w:r>
      <w:proofErr w:type="spellEnd"/>
      <w:r w:rsidR="003C5AB1" w:rsidRPr="00114437">
        <w:t xml:space="preserve"> A, et al. Parametric bandits: The generalized linear</w:t>
      </w:r>
      <w:r>
        <w:t xml:space="preserve">. </w:t>
      </w:r>
      <w:r w:rsidR="003C5AB1" w:rsidRPr="00114437">
        <w:t>case[C]//Advances in Neural</w:t>
      </w:r>
      <w:r w:rsidR="00CA7882">
        <w:t xml:space="preserve"> Information Processing Systems,</w:t>
      </w:r>
      <w:r w:rsidR="003C5AB1" w:rsidRPr="00114437">
        <w:t xml:space="preserve"> 2010: 586-594.</w:t>
      </w:r>
    </w:p>
    <w:p w14:paraId="6AE11D00" w14:textId="65A47A60" w:rsidR="00CF5BDB" w:rsidRPr="00114437" w:rsidRDefault="00CF5BDB" w:rsidP="00114437">
      <w:pPr>
        <w:pStyle w:val="ae"/>
        <w:numPr>
          <w:ilvl w:val="0"/>
          <w:numId w:val="15"/>
        </w:numPr>
        <w:ind w:left="704" w:firstLineChars="0"/>
      </w:pPr>
      <w:r w:rsidRPr="00114437">
        <w:t>Wang H, Wu Q, Wang H. Learning hidden features for contextual bandits[C]//Proceedings of</w:t>
      </w:r>
    </w:p>
    <w:p w14:paraId="6163D1A9" w14:textId="71F7A677" w:rsidR="00CF5BDB" w:rsidRPr="00114437" w:rsidRDefault="00CF5BDB" w:rsidP="00114437">
      <w:pPr>
        <w:pStyle w:val="ae"/>
        <w:ind w:left="704" w:firstLineChars="0" w:firstLine="0"/>
      </w:pPr>
      <w:r w:rsidRPr="00114437">
        <w:t>the 25th ACM International on Conference on Information and Knowledge Management. ACM, 2016: 1633-1642.</w:t>
      </w:r>
    </w:p>
    <w:p w14:paraId="6C087036" w14:textId="2A9338F1" w:rsidR="00CF5BDB" w:rsidRPr="00114437" w:rsidRDefault="00CF5BDB" w:rsidP="00114437">
      <w:pPr>
        <w:pStyle w:val="ae"/>
        <w:numPr>
          <w:ilvl w:val="0"/>
          <w:numId w:val="15"/>
        </w:numPr>
        <w:ind w:left="704" w:firstLineChars="0"/>
      </w:pPr>
      <w:r w:rsidRPr="00114437">
        <w:t>Wu Q, Wang H, Gu Q, et al. Contextual bandits in a collaborative environment[C]//Proceedings</w:t>
      </w:r>
      <w:r w:rsidR="00114437">
        <w:rPr>
          <w:rFonts w:hint="eastAsia"/>
        </w:rPr>
        <w:t xml:space="preserve"> </w:t>
      </w:r>
      <w:r w:rsidRPr="00114437">
        <w:t>of the 39th International ACM SIGIR conference on Research and Development in Information</w:t>
      </w:r>
      <w:r w:rsidR="00114437">
        <w:rPr>
          <w:rFonts w:hint="eastAsia"/>
        </w:rPr>
        <w:t xml:space="preserve"> </w:t>
      </w:r>
      <w:r w:rsidRPr="00114437">
        <w:t>Retrieval. ACM, 2016: 529-538.</w:t>
      </w:r>
    </w:p>
    <w:p w14:paraId="3E6F1295" w14:textId="52754DAF" w:rsidR="00215A1C" w:rsidRPr="00114437" w:rsidRDefault="00215A1C" w:rsidP="00114437">
      <w:pPr>
        <w:pStyle w:val="ae"/>
        <w:numPr>
          <w:ilvl w:val="0"/>
          <w:numId w:val="15"/>
        </w:numPr>
        <w:ind w:left="704" w:firstLineChars="0"/>
      </w:pPr>
      <w:r w:rsidRPr="00114437">
        <w:t>Wang H, Wu Q, Wang H. Factorization bandits for interactive recommendation[C]//Thirty-First</w:t>
      </w:r>
      <w:r w:rsidR="00114437">
        <w:rPr>
          <w:rFonts w:hint="eastAsia"/>
        </w:rPr>
        <w:t xml:space="preserve"> </w:t>
      </w:r>
      <w:r w:rsidRPr="00114437">
        <w:t>AAAI Confere</w:t>
      </w:r>
      <w:r w:rsidR="00712EC2">
        <w:t xml:space="preserve">nce on Artificial Intelligence, </w:t>
      </w:r>
      <w:r w:rsidRPr="00114437">
        <w:t>2017.</w:t>
      </w:r>
    </w:p>
    <w:p w14:paraId="6C6F1D0B" w14:textId="387AE820" w:rsidR="004112E2" w:rsidRPr="00114437" w:rsidRDefault="004112E2" w:rsidP="00114437">
      <w:pPr>
        <w:pStyle w:val="ae"/>
        <w:numPr>
          <w:ilvl w:val="0"/>
          <w:numId w:val="15"/>
        </w:numPr>
        <w:ind w:left="704" w:firstLineChars="0"/>
      </w:pPr>
      <w:r w:rsidRPr="00114437">
        <w:t xml:space="preserve">Krause A, Ong C S. Contextual gaussian process bandit optimization[C]//Advances in Neural </w:t>
      </w:r>
    </w:p>
    <w:p w14:paraId="20A25F7D" w14:textId="1DEA7E54" w:rsidR="004112E2" w:rsidRPr="00114437" w:rsidRDefault="00712EC2" w:rsidP="00114437">
      <w:pPr>
        <w:pStyle w:val="ae"/>
        <w:ind w:left="704" w:firstLineChars="0" w:firstLine="0"/>
      </w:pPr>
      <w:r>
        <w:t>Information Processing Systems,</w:t>
      </w:r>
      <w:r w:rsidR="004112E2" w:rsidRPr="00114437">
        <w:t xml:space="preserve"> 2011: 2447-2455.</w:t>
      </w:r>
    </w:p>
    <w:p w14:paraId="1A654E62" w14:textId="3E23D083" w:rsidR="004112E2" w:rsidRPr="00114437" w:rsidRDefault="004112E2" w:rsidP="00114437">
      <w:pPr>
        <w:pStyle w:val="ae"/>
        <w:numPr>
          <w:ilvl w:val="0"/>
          <w:numId w:val="15"/>
        </w:numPr>
        <w:ind w:left="704" w:firstLineChars="0"/>
      </w:pPr>
      <w:proofErr w:type="spellStart"/>
      <w:r w:rsidRPr="00114437">
        <w:t>Valko</w:t>
      </w:r>
      <w:proofErr w:type="spellEnd"/>
      <w:r w:rsidRPr="00114437">
        <w:t xml:space="preserve"> M, </w:t>
      </w:r>
      <w:proofErr w:type="spellStart"/>
      <w:r w:rsidRPr="00114437">
        <w:t>Korda</w:t>
      </w:r>
      <w:proofErr w:type="spellEnd"/>
      <w:r w:rsidRPr="00114437">
        <w:t xml:space="preserve"> N, </w:t>
      </w:r>
      <w:proofErr w:type="spellStart"/>
      <w:r w:rsidRPr="00114437">
        <w:t>Munos</w:t>
      </w:r>
      <w:proofErr w:type="spellEnd"/>
      <w:r w:rsidRPr="00114437">
        <w:t xml:space="preserve"> R, et al. Finite-time analysis of </w:t>
      </w:r>
      <w:proofErr w:type="spellStart"/>
      <w:r w:rsidRPr="00114437">
        <w:t>kernelised</w:t>
      </w:r>
      <w:proofErr w:type="spellEnd"/>
      <w:r w:rsidRPr="00114437">
        <w:t xml:space="preserve"> contextual bandits[J]. </w:t>
      </w:r>
    </w:p>
    <w:p w14:paraId="63918DB6" w14:textId="7F03134B" w:rsidR="004112E2" w:rsidRPr="00114437" w:rsidRDefault="004112E2" w:rsidP="00114437">
      <w:pPr>
        <w:pStyle w:val="ae"/>
        <w:ind w:left="704" w:firstLineChars="0" w:firstLine="0"/>
      </w:pPr>
      <w:proofErr w:type="spellStart"/>
      <w:r w:rsidRPr="00114437">
        <w:t>arXiv</w:t>
      </w:r>
      <w:proofErr w:type="spellEnd"/>
      <w:r w:rsidRPr="00114437">
        <w:t xml:space="preserve"> preprint arXiv:1309.6869, 2013.</w:t>
      </w:r>
    </w:p>
    <w:p w14:paraId="7A6AE09C" w14:textId="34081F0E" w:rsidR="004112E2" w:rsidRPr="00114437" w:rsidRDefault="00072827" w:rsidP="00114437">
      <w:pPr>
        <w:pStyle w:val="ae"/>
        <w:numPr>
          <w:ilvl w:val="0"/>
          <w:numId w:val="15"/>
        </w:numPr>
        <w:ind w:left="704" w:firstLineChars="0"/>
      </w:pPr>
      <w:r w:rsidRPr="00114437">
        <w:rPr>
          <w:rFonts w:hint="eastAsia"/>
        </w:rPr>
        <w:t>张佃磊</w:t>
      </w:r>
      <w:r w:rsidRPr="00114437">
        <w:t xml:space="preserve">. </w:t>
      </w:r>
      <w:r w:rsidRPr="00114437">
        <w:rPr>
          <w:rFonts w:hint="eastAsia"/>
        </w:rPr>
        <w:t>基于自适应上下文多臂赌博机推荐算法研究</w:t>
      </w:r>
      <w:r w:rsidRPr="00114437">
        <w:t xml:space="preserve">[D]. </w:t>
      </w:r>
      <w:r w:rsidRPr="00114437">
        <w:rPr>
          <w:rFonts w:hint="eastAsia"/>
        </w:rPr>
        <w:t>山东大学，</w:t>
      </w:r>
      <w:r w:rsidRPr="00114437">
        <w:rPr>
          <w:rFonts w:hint="eastAsia"/>
        </w:rPr>
        <w:t>2018</w:t>
      </w:r>
      <w:r w:rsidRPr="00114437">
        <w:t>.</w:t>
      </w:r>
    </w:p>
    <w:p w14:paraId="311AD7E3" w14:textId="369C2AD6" w:rsidR="00897820" w:rsidRPr="00114437" w:rsidRDefault="00897820" w:rsidP="00114437">
      <w:pPr>
        <w:pStyle w:val="ae"/>
        <w:numPr>
          <w:ilvl w:val="0"/>
          <w:numId w:val="15"/>
        </w:numPr>
        <w:ind w:left="704" w:firstLineChars="0"/>
      </w:pPr>
      <w:r w:rsidRPr="00114437">
        <w:t xml:space="preserve">Van den Oord A, </w:t>
      </w:r>
      <w:proofErr w:type="spellStart"/>
      <w:r w:rsidRPr="00114437">
        <w:t>Dieleman</w:t>
      </w:r>
      <w:proofErr w:type="spellEnd"/>
      <w:r w:rsidRPr="00114437">
        <w:t xml:space="preserve"> S, </w:t>
      </w:r>
      <w:proofErr w:type="spellStart"/>
      <w:r w:rsidRPr="00114437">
        <w:t>Schrauwen</w:t>
      </w:r>
      <w:proofErr w:type="spellEnd"/>
      <w:r w:rsidRPr="00114437">
        <w:t xml:space="preserve"> B. Deep content-based music  </w:t>
      </w:r>
    </w:p>
    <w:p w14:paraId="7A90B6E7" w14:textId="2A5DFF8B" w:rsidR="00897820" w:rsidRPr="00114437" w:rsidRDefault="00897820" w:rsidP="00114437">
      <w:pPr>
        <w:pStyle w:val="ae"/>
        <w:ind w:left="704" w:firstLineChars="0" w:firstLine="0"/>
      </w:pPr>
      <w:r w:rsidRPr="00114437">
        <w:t>recommendation[C]//Advances in neural</w:t>
      </w:r>
      <w:r w:rsidR="00712EC2">
        <w:t xml:space="preserve"> information processing systems,</w:t>
      </w:r>
      <w:r w:rsidRPr="00114437">
        <w:t xml:space="preserve"> 2013: 2643-2651.</w:t>
      </w:r>
    </w:p>
    <w:p w14:paraId="1D254DC7" w14:textId="2668A524" w:rsidR="00897820" w:rsidRPr="00114437" w:rsidRDefault="00897820" w:rsidP="00114437">
      <w:pPr>
        <w:pStyle w:val="ae"/>
        <w:numPr>
          <w:ilvl w:val="0"/>
          <w:numId w:val="15"/>
        </w:numPr>
        <w:ind w:left="704" w:firstLineChars="0"/>
      </w:pPr>
      <w:r w:rsidRPr="00114437">
        <w:t xml:space="preserve">Wang H, Zhang F, </w:t>
      </w:r>
      <w:proofErr w:type="spellStart"/>
      <w:r w:rsidRPr="00114437">
        <w:t>Xie</w:t>
      </w:r>
      <w:proofErr w:type="spellEnd"/>
      <w:r w:rsidRPr="00114437">
        <w:t xml:space="preserve"> X, et al. D</w:t>
      </w:r>
      <w:r w:rsidR="00B46342" w:rsidRPr="00114437">
        <w:t>KN</w:t>
      </w:r>
      <w:r w:rsidRPr="00114437">
        <w:t xml:space="preserve">: Deep knowledge-aware network for news </w:t>
      </w:r>
    </w:p>
    <w:p w14:paraId="475D41E8" w14:textId="6E48D772" w:rsidR="00897820" w:rsidRPr="00114437" w:rsidRDefault="00897820" w:rsidP="00114437">
      <w:pPr>
        <w:pStyle w:val="ae"/>
        <w:ind w:left="704" w:firstLineChars="0" w:firstLine="0"/>
      </w:pPr>
      <w:r w:rsidRPr="00114437">
        <w:t xml:space="preserve">recommendation[C]//Proceedings of the 2018 World Wide Web Conference on World Wide </w:t>
      </w:r>
    </w:p>
    <w:p w14:paraId="77A48AB2" w14:textId="5FB64383" w:rsidR="00897820" w:rsidRPr="00114437" w:rsidRDefault="00897820" w:rsidP="00114437">
      <w:pPr>
        <w:pStyle w:val="ae"/>
        <w:ind w:left="704" w:firstLineChars="0" w:firstLine="0"/>
      </w:pPr>
      <w:r w:rsidRPr="00114437">
        <w:t>Web. International World Wide Web Conferences Steering Committee, 2018: 1835-1844.</w:t>
      </w:r>
    </w:p>
    <w:p w14:paraId="780DB974" w14:textId="17941339" w:rsidR="00897820" w:rsidRPr="00114437" w:rsidRDefault="00897820" w:rsidP="00114437">
      <w:pPr>
        <w:pStyle w:val="ae"/>
        <w:numPr>
          <w:ilvl w:val="0"/>
          <w:numId w:val="15"/>
        </w:numPr>
        <w:ind w:left="704" w:firstLineChars="0"/>
      </w:pPr>
      <w:r w:rsidRPr="00114437">
        <w:t xml:space="preserve">Fu M, Qu H, Yi Z, et al. A novel deep learning-based collaborative filtering model for </w:t>
      </w:r>
    </w:p>
    <w:p w14:paraId="27FD9E6D" w14:textId="1917C19D" w:rsidR="00897820" w:rsidRPr="00114437" w:rsidRDefault="00897820" w:rsidP="00114437">
      <w:pPr>
        <w:pStyle w:val="ae"/>
        <w:ind w:left="704" w:firstLineChars="0" w:firstLine="0"/>
      </w:pPr>
      <w:r w:rsidRPr="00114437">
        <w:t>recommendation system[J]. IEEE transactions on cybernetics, 2018 (99): 1-13.</w:t>
      </w:r>
    </w:p>
    <w:p w14:paraId="251306DC" w14:textId="26B22D94" w:rsidR="00552082" w:rsidRPr="00114437" w:rsidRDefault="00552082" w:rsidP="00114437">
      <w:pPr>
        <w:pStyle w:val="ae"/>
        <w:numPr>
          <w:ilvl w:val="0"/>
          <w:numId w:val="15"/>
        </w:numPr>
        <w:ind w:left="704" w:firstLineChars="0"/>
      </w:pPr>
      <w:r w:rsidRPr="00114437">
        <w:t>Zhang L, Luo T, Zhang F, et al. A recommendation model based on deep neural network[J].</w:t>
      </w:r>
    </w:p>
    <w:p w14:paraId="240D5222" w14:textId="2506C588" w:rsidR="00552082" w:rsidRPr="00114437" w:rsidRDefault="00552082" w:rsidP="00114437">
      <w:pPr>
        <w:pStyle w:val="ae"/>
        <w:ind w:left="704" w:firstLineChars="0" w:firstLine="0"/>
      </w:pPr>
      <w:r w:rsidRPr="00114437">
        <w:t>IEEE Access, 2018, 6: 9454-9463.</w:t>
      </w:r>
    </w:p>
    <w:p w14:paraId="5C675D90" w14:textId="0FD4C43B" w:rsidR="00552082" w:rsidRPr="00114437" w:rsidRDefault="00552082" w:rsidP="00114437">
      <w:pPr>
        <w:pStyle w:val="ae"/>
        <w:numPr>
          <w:ilvl w:val="0"/>
          <w:numId w:val="15"/>
        </w:numPr>
        <w:ind w:left="704" w:firstLineChars="0"/>
      </w:pPr>
      <w:proofErr w:type="spellStart"/>
      <w:r w:rsidRPr="00114437">
        <w:t>Dumitrascu</w:t>
      </w:r>
      <w:proofErr w:type="spellEnd"/>
      <w:r w:rsidRPr="00114437">
        <w:t xml:space="preserve"> B, Feng K,</w:t>
      </w:r>
      <w:r w:rsidR="001A6D88" w:rsidRPr="00114437">
        <w:t xml:space="preserve"> Engelhardt B. PG-TS: Improved </w:t>
      </w:r>
      <w:proofErr w:type="spellStart"/>
      <w:r w:rsidR="001A6D88" w:rsidRPr="00114437">
        <w:t>thompson</w:t>
      </w:r>
      <w:proofErr w:type="spellEnd"/>
      <w:r w:rsidR="001A6D88" w:rsidRPr="00114437">
        <w:t xml:space="preserve"> sampling for l</w:t>
      </w:r>
      <w:r w:rsidRPr="00114437">
        <w:t xml:space="preserve">ogistic </w:t>
      </w:r>
    </w:p>
    <w:p w14:paraId="40D353C6" w14:textId="3487A891" w:rsidR="00552082" w:rsidRPr="00114437" w:rsidRDefault="001A6D88" w:rsidP="00114437">
      <w:pPr>
        <w:pStyle w:val="ae"/>
        <w:ind w:left="704" w:firstLineChars="0" w:firstLine="0"/>
      </w:pPr>
      <w:r w:rsidRPr="00114437">
        <w:lastRenderedPageBreak/>
        <w:t>contextual b</w:t>
      </w:r>
      <w:r w:rsidR="00552082" w:rsidRPr="00114437">
        <w:t xml:space="preserve">andits[C]//Advances in Neural </w:t>
      </w:r>
      <w:r w:rsidR="00712EC2">
        <w:t xml:space="preserve">Information Processing Systems, </w:t>
      </w:r>
      <w:r w:rsidR="00552082" w:rsidRPr="00114437">
        <w:t>2018: 4629-4638.</w:t>
      </w:r>
    </w:p>
    <w:p w14:paraId="196A68E1" w14:textId="65462B09" w:rsidR="00512EFB" w:rsidRPr="00114437" w:rsidRDefault="00512EFB" w:rsidP="00114437">
      <w:pPr>
        <w:pStyle w:val="ae"/>
        <w:numPr>
          <w:ilvl w:val="0"/>
          <w:numId w:val="15"/>
        </w:numPr>
        <w:ind w:left="704" w:firstLineChars="0"/>
      </w:pPr>
      <w:r w:rsidRPr="00114437">
        <w:rPr>
          <w:rFonts w:hint="eastAsia"/>
        </w:rPr>
        <w:t xml:space="preserve">Langford J , </w:t>
      </w:r>
      <w:r w:rsidR="001A6D88" w:rsidRPr="00114437">
        <w:rPr>
          <w:rFonts w:hint="eastAsia"/>
        </w:rPr>
        <w:t>Zhang T . The epoch-greedy algorithm for multi-armed bandits with s</w:t>
      </w:r>
      <w:r w:rsidRPr="00114437">
        <w:rPr>
          <w:rFonts w:hint="eastAsia"/>
        </w:rPr>
        <w:t xml:space="preserve">ide </w:t>
      </w:r>
    </w:p>
    <w:p w14:paraId="6C56D77E" w14:textId="4FEDEB49" w:rsidR="00512EFB" w:rsidRPr="00114437" w:rsidRDefault="001A6D88" w:rsidP="00114437">
      <w:pPr>
        <w:pStyle w:val="ae"/>
        <w:ind w:left="704" w:firstLineChars="0" w:firstLine="0"/>
      </w:pPr>
      <w:r w:rsidRPr="00114437">
        <w:rPr>
          <w:rFonts w:hint="eastAsia"/>
        </w:rPr>
        <w:t>i</w:t>
      </w:r>
      <w:r w:rsidR="00512EFB" w:rsidRPr="00114437">
        <w:rPr>
          <w:rFonts w:hint="eastAsia"/>
        </w:rPr>
        <w:t>nformation[J]. Nips</w:t>
      </w:r>
      <w:r w:rsidR="00512EFB" w:rsidRPr="00114437">
        <w:rPr>
          <w:rFonts w:hint="eastAsia"/>
        </w:rPr>
        <w:t>’</w:t>
      </w:r>
      <w:r w:rsidR="00512EFB" w:rsidRPr="00114437">
        <w:rPr>
          <w:rFonts w:hint="eastAsia"/>
        </w:rPr>
        <w:t>, 2007:817-824.</w:t>
      </w:r>
    </w:p>
    <w:p w14:paraId="1F99256E" w14:textId="4C646372" w:rsidR="00512EFB" w:rsidRPr="00114437" w:rsidRDefault="00512EFB" w:rsidP="00114437">
      <w:pPr>
        <w:pStyle w:val="ae"/>
        <w:numPr>
          <w:ilvl w:val="0"/>
          <w:numId w:val="15"/>
        </w:numPr>
        <w:ind w:left="704" w:firstLineChars="0"/>
      </w:pPr>
      <w:proofErr w:type="spellStart"/>
      <w:r w:rsidRPr="00114437">
        <w:t>Slivkins</w:t>
      </w:r>
      <w:proofErr w:type="spellEnd"/>
      <w:r w:rsidRPr="00114437">
        <w:t xml:space="preserve"> A. Contextual bandits with similarity information[J]. The Journal of Machine Learning Research, 2014, 15(1): 2533-2568.</w:t>
      </w:r>
    </w:p>
    <w:p w14:paraId="4A0EC702" w14:textId="4247DA7D" w:rsidR="0041692C" w:rsidRPr="00114437" w:rsidRDefault="0041692C" w:rsidP="00114437">
      <w:pPr>
        <w:pStyle w:val="ae"/>
        <w:numPr>
          <w:ilvl w:val="0"/>
          <w:numId w:val="15"/>
        </w:numPr>
        <w:ind w:left="704" w:firstLineChars="0"/>
      </w:pPr>
      <w:r w:rsidRPr="00114437">
        <w:t xml:space="preserve">Ten Hagen S, Van </w:t>
      </w:r>
      <w:proofErr w:type="spellStart"/>
      <w:r w:rsidRPr="00114437">
        <w:t>Someren</w:t>
      </w:r>
      <w:proofErr w:type="spellEnd"/>
      <w:r w:rsidRPr="00114437">
        <w:t xml:space="preserve"> M, </w:t>
      </w:r>
      <w:proofErr w:type="spellStart"/>
      <w:r w:rsidRPr="00114437">
        <w:t>Hollink</w:t>
      </w:r>
      <w:proofErr w:type="spellEnd"/>
      <w:r w:rsidRPr="00114437">
        <w:t xml:space="preserve"> V. Exploration/exploitation in adaptive recommender </w:t>
      </w:r>
    </w:p>
    <w:p w14:paraId="704819EE" w14:textId="1A772945" w:rsidR="00897820" w:rsidRPr="00114437" w:rsidRDefault="00712EC2" w:rsidP="00114437">
      <w:pPr>
        <w:pStyle w:val="ae"/>
        <w:ind w:left="704" w:firstLineChars="0" w:firstLine="0"/>
      </w:pPr>
      <w:r>
        <w:t>systems[J]. P</w:t>
      </w:r>
      <w:r w:rsidR="0041692C" w:rsidRPr="00114437">
        <w:t xml:space="preserve">roceedings of </w:t>
      </w:r>
      <w:proofErr w:type="spellStart"/>
      <w:r w:rsidR="0041692C" w:rsidRPr="00114437">
        <w:t>Eunite</w:t>
      </w:r>
      <w:proofErr w:type="spellEnd"/>
      <w:r w:rsidR="0041692C" w:rsidRPr="00114437">
        <w:t xml:space="preserve"> 2003, 2003.</w:t>
      </w:r>
    </w:p>
    <w:p w14:paraId="7C98C979" w14:textId="63966213" w:rsidR="0041692C" w:rsidRPr="00114437" w:rsidRDefault="0041692C" w:rsidP="00114437">
      <w:pPr>
        <w:pStyle w:val="ae"/>
        <w:numPr>
          <w:ilvl w:val="0"/>
          <w:numId w:val="15"/>
        </w:numPr>
        <w:ind w:left="704" w:firstLineChars="0"/>
      </w:pPr>
      <w:r w:rsidRPr="00DB7745">
        <w:t>Kulesho</w:t>
      </w:r>
      <w:r w:rsidRPr="00114437">
        <w:t xml:space="preserve">v V, </w:t>
      </w:r>
      <w:proofErr w:type="spellStart"/>
      <w:r w:rsidRPr="00114437">
        <w:t>Precup</w:t>
      </w:r>
      <w:proofErr w:type="spellEnd"/>
      <w:r w:rsidRPr="00114437">
        <w:t xml:space="preserve"> D. Algorithms for multi-armed bandit problems[J]. </w:t>
      </w:r>
      <w:proofErr w:type="spellStart"/>
      <w:r w:rsidRPr="00114437">
        <w:t>arXiv</w:t>
      </w:r>
      <w:proofErr w:type="spellEnd"/>
      <w:r w:rsidRPr="00114437">
        <w:t xml:space="preserve"> preprint </w:t>
      </w:r>
    </w:p>
    <w:p w14:paraId="24B1FB7E" w14:textId="39D1D486" w:rsidR="0041692C" w:rsidRPr="00114437" w:rsidRDefault="0041692C" w:rsidP="00114437">
      <w:pPr>
        <w:pStyle w:val="ae"/>
        <w:ind w:left="704" w:firstLineChars="0" w:firstLine="0"/>
      </w:pPr>
      <w:r w:rsidRPr="00114437">
        <w:t>arXiv:1402.6028, 2014.</w:t>
      </w:r>
    </w:p>
    <w:p w14:paraId="697DD517" w14:textId="1B3D530A" w:rsidR="004358B6" w:rsidRPr="00114437" w:rsidRDefault="001A6D88" w:rsidP="00114437">
      <w:pPr>
        <w:pStyle w:val="ae"/>
        <w:numPr>
          <w:ilvl w:val="0"/>
          <w:numId w:val="15"/>
        </w:numPr>
        <w:ind w:left="704" w:firstLineChars="0"/>
      </w:pPr>
      <w:r w:rsidRPr="00114437">
        <w:rPr>
          <w:rFonts w:hint="eastAsia"/>
        </w:rPr>
        <w:t>Peter Auer M L . Using confidence bounds for exploitation-exploration t</w:t>
      </w:r>
      <w:r w:rsidR="004358B6" w:rsidRPr="00114437">
        <w:rPr>
          <w:rFonts w:hint="eastAsia"/>
        </w:rPr>
        <w:t>rade-offs[J]. Journal</w:t>
      </w:r>
    </w:p>
    <w:p w14:paraId="7A94CEE3" w14:textId="217AD2DF" w:rsidR="004358B6" w:rsidRPr="00114437" w:rsidRDefault="004358B6" w:rsidP="00114437">
      <w:pPr>
        <w:pStyle w:val="ae"/>
        <w:ind w:left="704" w:firstLineChars="0" w:firstLine="0"/>
      </w:pPr>
      <w:r w:rsidRPr="00114437">
        <w:rPr>
          <w:rFonts w:hint="eastAsia"/>
        </w:rPr>
        <w:t>of Machine Learning Research, 2002, 3(3):397-422.</w:t>
      </w:r>
    </w:p>
    <w:p w14:paraId="06CDDB99" w14:textId="2C3A96AB" w:rsidR="00066701" w:rsidRPr="00114437" w:rsidRDefault="009D7DEC" w:rsidP="009D7DEC">
      <w:pPr>
        <w:pStyle w:val="ae"/>
        <w:numPr>
          <w:ilvl w:val="0"/>
          <w:numId w:val="15"/>
        </w:numPr>
        <w:ind w:left="704" w:firstLineChars="0"/>
      </w:pPr>
      <w:r w:rsidRPr="009D7DEC">
        <w:t>Wang Q, Zeng C, Zhou W, et al. Online Interactive Collaborative Filtering Using Multi-Armed Bandit with Dependent Arms[J]. IEEE Transactions on Knowledge and Data Engineering, 2018: 1-1.</w:t>
      </w:r>
    </w:p>
    <w:p w14:paraId="54E5D2A4" w14:textId="7E5697AC" w:rsidR="002F4343" w:rsidRPr="00114437" w:rsidRDefault="00C42C69" w:rsidP="00C42C69">
      <w:pPr>
        <w:pStyle w:val="ae"/>
        <w:numPr>
          <w:ilvl w:val="0"/>
          <w:numId w:val="15"/>
        </w:numPr>
        <w:ind w:left="704" w:firstLineChars="0"/>
      </w:pPr>
      <w:r w:rsidRPr="00C42C69">
        <w:t xml:space="preserve">Nguyen T </w:t>
      </w:r>
      <w:proofErr w:type="spellStart"/>
      <w:r w:rsidRPr="00C42C69">
        <w:t>T</w:t>
      </w:r>
      <w:proofErr w:type="spellEnd"/>
      <w:r w:rsidRPr="00C42C69">
        <w:t xml:space="preserve">, </w:t>
      </w:r>
      <w:proofErr w:type="spellStart"/>
      <w:r w:rsidRPr="00C42C69">
        <w:t>Lauw</w:t>
      </w:r>
      <w:proofErr w:type="spellEnd"/>
      <w:r w:rsidRPr="00C42C69">
        <w:t xml:space="preserve"> H W. Dynamic clustering of contextual multi-armed bandits[C]//Proceedings of the 23rd ACM International Conference on Conference on Information and Knowledge Management. ACM, 2014: 1959-1962.</w:t>
      </w:r>
    </w:p>
    <w:p w14:paraId="535066E5" w14:textId="37424C8F" w:rsidR="002F4343" w:rsidRPr="00114437" w:rsidRDefault="001A6D88" w:rsidP="00114437">
      <w:pPr>
        <w:pStyle w:val="ae"/>
        <w:numPr>
          <w:ilvl w:val="0"/>
          <w:numId w:val="15"/>
        </w:numPr>
        <w:ind w:left="704" w:firstLineChars="0"/>
      </w:pPr>
      <w:r w:rsidRPr="00114437">
        <w:t>Agrawal S, Goyal N. Thompson sampling for c</w:t>
      </w:r>
      <w:r w:rsidR="002F4343" w:rsidRPr="00114437">
        <w:t>onte</w:t>
      </w:r>
      <w:r w:rsidRPr="00114437">
        <w:t>xtual bandits with l</w:t>
      </w:r>
      <w:r w:rsidR="002F4343" w:rsidRPr="00114437">
        <w:t xml:space="preserve">inear Payoffs.[C]// </w:t>
      </w:r>
    </w:p>
    <w:p w14:paraId="72D859CB" w14:textId="67BAA34C" w:rsidR="002F4343" w:rsidRPr="00114437" w:rsidRDefault="002F4343" w:rsidP="00EA28AA">
      <w:pPr>
        <w:pStyle w:val="ae"/>
        <w:ind w:left="704" w:firstLineChars="0" w:firstLine="0"/>
      </w:pPr>
      <w:r w:rsidRPr="00114437">
        <w:t xml:space="preserve">International Conference on International </w:t>
      </w:r>
      <w:r w:rsidR="00712EC2">
        <w:t>Conference on Machine Learning,</w:t>
      </w:r>
      <w:r w:rsidRPr="00114437">
        <w:t>2013.</w:t>
      </w:r>
    </w:p>
    <w:p w14:paraId="0AF6258A" w14:textId="057FE1EB" w:rsidR="00E70D1B" w:rsidRPr="00114437" w:rsidRDefault="00E70D1B" w:rsidP="00114437">
      <w:pPr>
        <w:pStyle w:val="ae"/>
        <w:numPr>
          <w:ilvl w:val="0"/>
          <w:numId w:val="15"/>
        </w:numPr>
        <w:ind w:left="704" w:firstLineChars="0"/>
      </w:pPr>
      <w:r w:rsidRPr="00114437">
        <w:rPr>
          <w:rFonts w:hint="eastAsia"/>
        </w:rPr>
        <w:t xml:space="preserve">Zeng C , Wang </w:t>
      </w:r>
      <w:r w:rsidR="001A6D88" w:rsidRPr="00114437">
        <w:rPr>
          <w:rFonts w:hint="eastAsia"/>
        </w:rPr>
        <w:t xml:space="preserve">Q , </w:t>
      </w:r>
      <w:proofErr w:type="spellStart"/>
      <w:r w:rsidR="001A6D88" w:rsidRPr="00114437">
        <w:rPr>
          <w:rFonts w:hint="eastAsia"/>
        </w:rPr>
        <w:t>Mokhtari</w:t>
      </w:r>
      <w:proofErr w:type="spellEnd"/>
      <w:r w:rsidR="001A6D88" w:rsidRPr="00114437">
        <w:rPr>
          <w:rFonts w:hint="eastAsia"/>
        </w:rPr>
        <w:t xml:space="preserve"> S , et al. Online context-aware recommendation with t</w:t>
      </w:r>
      <w:r w:rsidRPr="00114437">
        <w:rPr>
          <w:rFonts w:hint="eastAsia"/>
        </w:rPr>
        <w:t>ime</w:t>
      </w:r>
    </w:p>
    <w:p w14:paraId="04FA2230" w14:textId="2A7641EC" w:rsidR="00E70D1B" w:rsidRPr="00114437" w:rsidRDefault="001A6D88" w:rsidP="00EA28AA">
      <w:pPr>
        <w:pStyle w:val="ae"/>
        <w:ind w:left="704" w:firstLineChars="0" w:firstLine="0"/>
      </w:pPr>
      <w:r w:rsidRPr="00114437">
        <w:rPr>
          <w:rFonts w:hint="eastAsia"/>
        </w:rPr>
        <w:t>varying multi-Armed b</w:t>
      </w:r>
      <w:r w:rsidR="00E70D1B" w:rsidRPr="00114437">
        <w:rPr>
          <w:rFonts w:hint="eastAsia"/>
        </w:rPr>
        <w:t>andit[C]// A</w:t>
      </w:r>
      <w:r w:rsidRPr="00114437">
        <w:t>CM</w:t>
      </w:r>
      <w:r w:rsidR="00CA350B">
        <w:rPr>
          <w:rFonts w:hint="eastAsia"/>
        </w:rPr>
        <w:t xml:space="preserve"> SIGKDD</w:t>
      </w:r>
      <w:r w:rsidR="00E70D1B" w:rsidRPr="00114437">
        <w:rPr>
          <w:rFonts w:hint="eastAsia"/>
        </w:rPr>
        <w:t xml:space="preserve"> International Conference on Knowledge </w:t>
      </w:r>
    </w:p>
    <w:p w14:paraId="6154A92F" w14:textId="0AFE3494" w:rsidR="00E70D1B" w:rsidRPr="00114437" w:rsidRDefault="00E70D1B" w:rsidP="00EA28AA">
      <w:pPr>
        <w:pStyle w:val="ae"/>
        <w:ind w:left="704" w:firstLineChars="0" w:firstLine="0"/>
      </w:pPr>
      <w:r w:rsidRPr="00114437">
        <w:rPr>
          <w:rFonts w:hint="eastAsia"/>
        </w:rPr>
        <w:t>Discovery &amp; Data Mining. ACM, 2016.</w:t>
      </w:r>
    </w:p>
    <w:p w14:paraId="0D540C72" w14:textId="0009D507" w:rsidR="00783EA4" w:rsidRPr="009D7DEC" w:rsidRDefault="009D7DEC" w:rsidP="009D7DEC">
      <w:pPr>
        <w:pStyle w:val="ae"/>
        <w:numPr>
          <w:ilvl w:val="0"/>
          <w:numId w:val="15"/>
        </w:numPr>
        <w:ind w:left="704" w:firstLineChars="0"/>
      </w:pPr>
      <w:r w:rsidRPr="009D7DEC">
        <w:t xml:space="preserve">Russo D, Van Roy B. Satisficing in Time-Sensitive Bandit Learning.[J]. </w:t>
      </w:r>
      <w:proofErr w:type="spellStart"/>
      <w:r w:rsidRPr="009D7DEC">
        <w:t>arXiv</w:t>
      </w:r>
      <w:proofErr w:type="spellEnd"/>
      <w:r w:rsidRPr="009D7DEC">
        <w:t>: Learning, 2018.</w:t>
      </w:r>
    </w:p>
    <w:p w14:paraId="09BB5E7B" w14:textId="21155D92" w:rsidR="00783EA4" w:rsidRPr="00114437" w:rsidRDefault="00783EA4" w:rsidP="00114437">
      <w:pPr>
        <w:pStyle w:val="ae"/>
        <w:numPr>
          <w:ilvl w:val="0"/>
          <w:numId w:val="15"/>
        </w:numPr>
        <w:ind w:left="704" w:firstLineChars="0"/>
      </w:pPr>
      <w:r w:rsidRPr="00114437">
        <w:rPr>
          <w:rFonts w:hint="eastAsia"/>
        </w:rPr>
        <w:t>u S T , Zhu L J . A bandit method using probabilistic matrix factorization in</w:t>
      </w:r>
    </w:p>
    <w:p w14:paraId="54F3725B" w14:textId="2DB4ECCB" w:rsidR="00783EA4" w:rsidRPr="00114437" w:rsidRDefault="00783EA4" w:rsidP="00EA28AA">
      <w:pPr>
        <w:pStyle w:val="ae"/>
        <w:ind w:left="704" w:firstLineChars="0" w:firstLine="0"/>
      </w:pPr>
      <w:r w:rsidRPr="00114437">
        <w:rPr>
          <w:rFonts w:hint="eastAsia"/>
        </w:rPr>
        <w:t xml:space="preserve">recommendation[J]. Journal of Shanghai </w:t>
      </w:r>
      <w:proofErr w:type="spellStart"/>
      <w:r w:rsidRPr="00114437">
        <w:rPr>
          <w:rFonts w:hint="eastAsia"/>
        </w:rPr>
        <w:t>Jiaotong</w:t>
      </w:r>
      <w:proofErr w:type="spellEnd"/>
      <w:r w:rsidRPr="00114437">
        <w:rPr>
          <w:rFonts w:hint="eastAsia"/>
        </w:rPr>
        <w:t xml:space="preserve"> University (Science), 2015, 20(5):535-539.</w:t>
      </w:r>
    </w:p>
    <w:p w14:paraId="4AE11487" w14:textId="40ACA97A" w:rsidR="004358B6" w:rsidRPr="00114437" w:rsidRDefault="00783EA4" w:rsidP="00114437">
      <w:pPr>
        <w:pStyle w:val="ae"/>
        <w:numPr>
          <w:ilvl w:val="0"/>
          <w:numId w:val="15"/>
        </w:numPr>
        <w:ind w:left="704" w:firstLineChars="0"/>
      </w:pPr>
      <w:r w:rsidRPr="00114437">
        <w:rPr>
          <w:rFonts w:hint="eastAsia"/>
        </w:rPr>
        <w:t>Tang L , Jiang Y , Li L , et al. Ensemble cont</w:t>
      </w:r>
      <w:r w:rsidR="004358B6" w:rsidRPr="00114437">
        <w:rPr>
          <w:rFonts w:hint="eastAsia"/>
        </w:rPr>
        <w:t>extual bandits for personalized</w:t>
      </w:r>
    </w:p>
    <w:p w14:paraId="0187E294" w14:textId="6E52FC54" w:rsidR="00783EA4" w:rsidRPr="00114437" w:rsidRDefault="00783EA4" w:rsidP="00EA28AA">
      <w:pPr>
        <w:pStyle w:val="ae"/>
        <w:ind w:left="704" w:firstLineChars="0" w:firstLine="0"/>
      </w:pPr>
      <w:r w:rsidRPr="00114437">
        <w:rPr>
          <w:rFonts w:hint="eastAsia"/>
        </w:rPr>
        <w:t>recommendation[C]// ACM Conference on Recommender Systems. ACM, 2014.</w:t>
      </w:r>
    </w:p>
    <w:p w14:paraId="584397E1" w14:textId="3AEE8463" w:rsidR="00DE17FD" w:rsidRPr="00114437" w:rsidRDefault="00DE17FD" w:rsidP="00114437">
      <w:pPr>
        <w:pStyle w:val="ae"/>
        <w:numPr>
          <w:ilvl w:val="0"/>
          <w:numId w:val="15"/>
        </w:numPr>
        <w:ind w:left="704" w:firstLineChars="0"/>
      </w:pPr>
      <w:proofErr w:type="spellStart"/>
      <w:r w:rsidRPr="00114437">
        <w:t>Lecun</w:t>
      </w:r>
      <w:proofErr w:type="spellEnd"/>
      <w:r w:rsidRPr="00114437">
        <w:t xml:space="preserve"> Y, </w:t>
      </w:r>
      <w:proofErr w:type="spellStart"/>
      <w:r w:rsidRPr="00114437">
        <w:t>Bengio</w:t>
      </w:r>
      <w:proofErr w:type="spellEnd"/>
      <w:r w:rsidRPr="00114437">
        <w:t xml:space="preserve"> Y, Hinton G. Deep learning.[J]. Nature, 2015, 521(7553):436.</w:t>
      </w:r>
    </w:p>
    <w:p w14:paraId="0A10422D" w14:textId="6B59A659" w:rsidR="004A6F67" w:rsidRPr="00114437" w:rsidRDefault="00DE17FD" w:rsidP="00114437">
      <w:pPr>
        <w:pStyle w:val="ae"/>
        <w:numPr>
          <w:ilvl w:val="0"/>
          <w:numId w:val="15"/>
        </w:numPr>
        <w:ind w:left="704" w:firstLineChars="0"/>
      </w:pPr>
      <w:proofErr w:type="spellStart"/>
      <w:r w:rsidRPr="00114437">
        <w:t>Schmidhuber</w:t>
      </w:r>
      <w:proofErr w:type="spellEnd"/>
      <w:r w:rsidRPr="00114437">
        <w:t xml:space="preserve"> J. Deep learning in neural networks: an overview[J]. Neural </w:t>
      </w:r>
      <w:proofErr w:type="spellStart"/>
      <w:r w:rsidRPr="00114437">
        <w:t>Netw</w:t>
      </w:r>
      <w:proofErr w:type="spellEnd"/>
      <w:r w:rsidRPr="00114437">
        <w:t>, 2015, 61:85-</w:t>
      </w:r>
    </w:p>
    <w:p w14:paraId="02106F12" w14:textId="4B81C8F9" w:rsidR="001A00FD" w:rsidRDefault="00DE17FD" w:rsidP="001A00FD">
      <w:pPr>
        <w:pStyle w:val="ae"/>
        <w:ind w:left="704" w:firstLineChars="0" w:firstLine="0"/>
      </w:pPr>
      <w:r w:rsidRPr="00114437">
        <w:t>117.</w:t>
      </w:r>
    </w:p>
    <w:p w14:paraId="0A838CDF" w14:textId="77777777" w:rsidR="001A00FD" w:rsidRDefault="001A00FD" w:rsidP="001A00FD">
      <w:pPr>
        <w:pStyle w:val="ae"/>
        <w:numPr>
          <w:ilvl w:val="0"/>
          <w:numId w:val="15"/>
        </w:numPr>
        <w:ind w:left="704" w:firstLineChars="0"/>
        <w:rPr>
          <w:szCs w:val="21"/>
        </w:rPr>
      </w:pPr>
      <w:r w:rsidRPr="00971683">
        <w:rPr>
          <w:szCs w:val="21"/>
        </w:rPr>
        <w:t>焦李成</w:t>
      </w:r>
      <w:r w:rsidRPr="00971683">
        <w:rPr>
          <w:szCs w:val="21"/>
        </w:rPr>
        <w:t xml:space="preserve">, </w:t>
      </w:r>
      <w:r w:rsidRPr="00971683">
        <w:rPr>
          <w:szCs w:val="21"/>
        </w:rPr>
        <w:t>赵进</w:t>
      </w:r>
      <w:r w:rsidRPr="00971683">
        <w:rPr>
          <w:szCs w:val="21"/>
        </w:rPr>
        <w:t xml:space="preserve">, </w:t>
      </w:r>
      <w:r w:rsidRPr="00971683">
        <w:rPr>
          <w:szCs w:val="21"/>
        </w:rPr>
        <w:t>养淑媛</w:t>
      </w:r>
      <w:r w:rsidRPr="00971683">
        <w:rPr>
          <w:szCs w:val="21"/>
        </w:rPr>
        <w:t>,</w:t>
      </w:r>
      <w:r w:rsidRPr="00971683">
        <w:rPr>
          <w:szCs w:val="21"/>
        </w:rPr>
        <w:t>等</w:t>
      </w:r>
      <w:r w:rsidRPr="00971683">
        <w:rPr>
          <w:szCs w:val="21"/>
        </w:rPr>
        <w:t xml:space="preserve">. </w:t>
      </w:r>
      <w:r w:rsidRPr="00971683">
        <w:rPr>
          <w:szCs w:val="21"/>
        </w:rPr>
        <w:t>深度学习、优化与识别</w:t>
      </w:r>
      <w:r w:rsidRPr="00971683">
        <w:rPr>
          <w:szCs w:val="21"/>
        </w:rPr>
        <w:t xml:space="preserve">[M]. </w:t>
      </w:r>
      <w:r w:rsidRPr="00971683">
        <w:rPr>
          <w:szCs w:val="21"/>
        </w:rPr>
        <w:t>清华大学出版社</w:t>
      </w:r>
      <w:r w:rsidRPr="00971683">
        <w:rPr>
          <w:szCs w:val="21"/>
        </w:rPr>
        <w:t>, 2017.</w:t>
      </w:r>
    </w:p>
    <w:p w14:paraId="44D8BEA1" w14:textId="4B81C8F9" w:rsidR="00F87E42" w:rsidRPr="00114437" w:rsidRDefault="00F87E42" w:rsidP="00114437">
      <w:pPr>
        <w:pStyle w:val="ae"/>
        <w:numPr>
          <w:ilvl w:val="0"/>
          <w:numId w:val="15"/>
        </w:numPr>
        <w:ind w:left="704" w:firstLineChars="0"/>
      </w:pPr>
      <w:proofErr w:type="spellStart"/>
      <w:r w:rsidRPr="00114437">
        <w:t>Barto</w:t>
      </w:r>
      <w:proofErr w:type="spellEnd"/>
      <w:r w:rsidRPr="00114437">
        <w:t xml:space="preserve"> A G. Reinforcement learning[J]. A Bradford Book, 1998, volume 15(7):665-685.</w:t>
      </w:r>
    </w:p>
    <w:p w14:paraId="3B8001CF" w14:textId="25E8AB94" w:rsidR="00D42D6C" w:rsidRPr="00114437" w:rsidRDefault="001A00FD" w:rsidP="001A00FD">
      <w:pPr>
        <w:pStyle w:val="ae"/>
        <w:numPr>
          <w:ilvl w:val="0"/>
          <w:numId w:val="15"/>
        </w:numPr>
        <w:ind w:left="704" w:firstLineChars="0"/>
        <w:jc w:val="left"/>
      </w:pPr>
      <w:r>
        <w:t xml:space="preserve">David Silver. Policy-Based Reinforcement Learning, Policy </w:t>
      </w:r>
      <w:r w:rsidR="00D80851" w:rsidRPr="00114437">
        <w:t>Gradient.</w:t>
      </w:r>
      <w:r>
        <w:t xml:space="preserve">  </w:t>
      </w:r>
      <w:hyperlink r:id="rId60" w:history="1">
        <w:r w:rsidR="00271D25" w:rsidRPr="00114437">
          <w:t>http://www0.cs.ucl.ac.uk/staff/d.silver/web/Teaching_files/pg.pdf</w:t>
        </w:r>
      </w:hyperlink>
    </w:p>
    <w:p w14:paraId="1B47B9F5" w14:textId="1772EC9E" w:rsidR="00F7122E" w:rsidRPr="00114437" w:rsidRDefault="00F7122E" w:rsidP="00114437">
      <w:pPr>
        <w:pStyle w:val="ae"/>
        <w:numPr>
          <w:ilvl w:val="0"/>
          <w:numId w:val="15"/>
        </w:numPr>
        <w:ind w:left="704" w:firstLineChars="0"/>
      </w:pPr>
      <w:r w:rsidRPr="00114437">
        <w:t>https://en.wikipedia.org/wiki/T-distributed_stochastic_neighbor_embedding</w:t>
      </w:r>
    </w:p>
    <w:p w14:paraId="7D7B0064" w14:textId="2EEC26B1" w:rsidR="0043604E" w:rsidRPr="00114437" w:rsidRDefault="0043604E" w:rsidP="00114437">
      <w:pPr>
        <w:pStyle w:val="ae"/>
        <w:numPr>
          <w:ilvl w:val="0"/>
          <w:numId w:val="15"/>
        </w:numPr>
        <w:ind w:left="704" w:firstLineChars="0"/>
      </w:pPr>
      <w:proofErr w:type="spellStart"/>
      <w:r w:rsidRPr="00114437">
        <w:t>Maaten</w:t>
      </w:r>
      <w:proofErr w:type="spellEnd"/>
      <w:r w:rsidRPr="00114437">
        <w:t xml:space="preserve"> L, Hinton G. Visualizing data using t-SNE[J]. Journal of machine learning research, </w:t>
      </w:r>
    </w:p>
    <w:p w14:paraId="4BA51F41" w14:textId="745AB964" w:rsidR="0043604E" w:rsidRPr="00114437" w:rsidRDefault="0043604E" w:rsidP="00EA28AA">
      <w:pPr>
        <w:pStyle w:val="ae"/>
        <w:ind w:left="704" w:firstLineChars="0" w:firstLine="0"/>
      </w:pPr>
      <w:r w:rsidRPr="00114437">
        <w:t>2008, 9(Nov): 2579-2605.</w:t>
      </w:r>
    </w:p>
    <w:p w14:paraId="297E7BA9" w14:textId="34951E1B" w:rsidR="009F5240" w:rsidRPr="00114437" w:rsidRDefault="00F7122E" w:rsidP="00114437">
      <w:pPr>
        <w:pStyle w:val="ae"/>
        <w:numPr>
          <w:ilvl w:val="0"/>
          <w:numId w:val="15"/>
        </w:numPr>
        <w:ind w:left="704" w:firstLineChars="0"/>
      </w:pPr>
      <w:r w:rsidRPr="00114437">
        <w:t>https://www.python.org</w:t>
      </w:r>
    </w:p>
    <w:p w14:paraId="45E154D4" w14:textId="57B0C86D" w:rsidR="00271D25" w:rsidRPr="00114437" w:rsidRDefault="00E07184" w:rsidP="00114437">
      <w:pPr>
        <w:pStyle w:val="ae"/>
        <w:numPr>
          <w:ilvl w:val="0"/>
          <w:numId w:val="15"/>
        </w:numPr>
        <w:ind w:left="704" w:firstLineChars="0"/>
      </w:pPr>
      <w:hyperlink r:id="rId61" w:history="1">
        <w:r w:rsidR="00485173" w:rsidRPr="00114437">
          <w:t>https://scikit-learn.org</w:t>
        </w:r>
      </w:hyperlink>
    </w:p>
    <w:p w14:paraId="7862B282" w14:textId="3405D68A" w:rsidR="0036101E" w:rsidRPr="00114437" w:rsidRDefault="00E07184" w:rsidP="00114437">
      <w:pPr>
        <w:pStyle w:val="ae"/>
        <w:numPr>
          <w:ilvl w:val="0"/>
          <w:numId w:val="15"/>
        </w:numPr>
        <w:ind w:left="704" w:firstLineChars="0"/>
      </w:pPr>
      <w:hyperlink r:id="rId62" w:history="1">
        <w:r w:rsidR="00223C8C" w:rsidRPr="00114437">
          <w:t>https://tensorflow.google.cn</w:t>
        </w:r>
      </w:hyperlink>
    </w:p>
    <w:p w14:paraId="7BBC2CA3" w14:textId="7D84FC4E" w:rsidR="00553355" w:rsidRDefault="00E07184" w:rsidP="00553355">
      <w:pPr>
        <w:pStyle w:val="ae"/>
        <w:numPr>
          <w:ilvl w:val="0"/>
          <w:numId w:val="15"/>
        </w:numPr>
        <w:ind w:left="704" w:firstLineChars="0"/>
      </w:pPr>
      <w:hyperlink r:id="rId63" w:history="1">
        <w:r w:rsidR="00712EC2" w:rsidRPr="00FB40D4">
          <w:t>https://keras.io</w:t>
        </w:r>
      </w:hyperlink>
    </w:p>
    <w:p w14:paraId="3FBB6D20" w14:textId="57B92A14" w:rsidR="00EA28AA" w:rsidRDefault="00553355" w:rsidP="00C10469">
      <w:pPr>
        <w:pStyle w:val="ae"/>
        <w:numPr>
          <w:ilvl w:val="0"/>
          <w:numId w:val="15"/>
        </w:numPr>
        <w:ind w:left="704" w:firstLineChars="0"/>
      </w:pPr>
      <w:proofErr w:type="spellStart"/>
      <w:r w:rsidRPr="00553355">
        <w:t>Riquelme</w:t>
      </w:r>
      <w:proofErr w:type="spellEnd"/>
      <w:r w:rsidRPr="00553355">
        <w:t xml:space="preserve"> C, Tucker G, Snoek J. Deep </w:t>
      </w:r>
      <w:proofErr w:type="spellStart"/>
      <w:r w:rsidRPr="00553355">
        <w:t>bayesian</w:t>
      </w:r>
      <w:proofErr w:type="spellEnd"/>
      <w:r w:rsidRPr="00553355">
        <w:t xml:space="preserve"> bandits showdown[C]//International Confere</w:t>
      </w:r>
      <w:r w:rsidR="00C10469">
        <w:t>nce on Learning Representations,</w:t>
      </w:r>
      <w:r w:rsidRPr="00553355">
        <w:t xml:space="preserve"> 2018.</w:t>
      </w:r>
    </w:p>
    <w:p w14:paraId="5B058D74" w14:textId="77777777" w:rsidR="00C42C69" w:rsidRDefault="00C42C69" w:rsidP="00C42C69">
      <w:pPr>
        <w:pStyle w:val="ae"/>
        <w:ind w:firstLineChars="0"/>
      </w:pPr>
    </w:p>
    <w:p w14:paraId="7F109199" w14:textId="77777777" w:rsidR="00C42C69" w:rsidRDefault="00C42C69" w:rsidP="00C42C69">
      <w:pPr>
        <w:pStyle w:val="ae"/>
        <w:ind w:firstLineChars="0"/>
      </w:pPr>
    </w:p>
    <w:p w14:paraId="323BB3CA" w14:textId="77777777" w:rsidR="00C42C69" w:rsidRDefault="00C42C69" w:rsidP="00C42C69">
      <w:pPr>
        <w:pStyle w:val="ae"/>
        <w:ind w:firstLineChars="0"/>
      </w:pPr>
    </w:p>
    <w:p w14:paraId="38DFCE39" w14:textId="77777777" w:rsidR="00C42C69" w:rsidRDefault="00C42C69" w:rsidP="00C42C69">
      <w:pPr>
        <w:pStyle w:val="ae"/>
        <w:ind w:firstLineChars="0"/>
      </w:pPr>
    </w:p>
    <w:p w14:paraId="733DBF7C" w14:textId="77777777" w:rsidR="00C42C69" w:rsidRDefault="00C42C69" w:rsidP="00C42C69">
      <w:pPr>
        <w:pStyle w:val="ae"/>
        <w:ind w:firstLineChars="0"/>
      </w:pPr>
    </w:p>
    <w:p w14:paraId="7E80255A" w14:textId="77777777" w:rsidR="00C42C69" w:rsidRDefault="00C42C69" w:rsidP="00C42C69">
      <w:pPr>
        <w:pStyle w:val="ae"/>
        <w:ind w:firstLineChars="0"/>
      </w:pPr>
    </w:p>
    <w:p w14:paraId="1405F831" w14:textId="77777777" w:rsidR="008F2070" w:rsidRDefault="008F2070" w:rsidP="00C42C69">
      <w:pPr>
        <w:pStyle w:val="ae"/>
        <w:ind w:firstLineChars="0"/>
      </w:pPr>
    </w:p>
    <w:p w14:paraId="440F3F00" w14:textId="77777777" w:rsidR="008F2070" w:rsidRDefault="008F2070" w:rsidP="00C42C69">
      <w:pPr>
        <w:pStyle w:val="ae"/>
        <w:ind w:firstLineChars="0"/>
      </w:pPr>
    </w:p>
    <w:p w14:paraId="17F0BC9E" w14:textId="77777777" w:rsidR="008F2070" w:rsidRDefault="008F2070" w:rsidP="00C42C69">
      <w:pPr>
        <w:pStyle w:val="ae"/>
        <w:ind w:firstLineChars="0"/>
      </w:pPr>
    </w:p>
    <w:p w14:paraId="0980B62B" w14:textId="77777777" w:rsidR="008F2070" w:rsidRDefault="008F2070" w:rsidP="00C42C69">
      <w:pPr>
        <w:pStyle w:val="ae"/>
        <w:ind w:firstLineChars="0"/>
      </w:pPr>
    </w:p>
    <w:p w14:paraId="29D94F03" w14:textId="77777777" w:rsidR="008F2070" w:rsidRDefault="008F2070" w:rsidP="00C42C69">
      <w:pPr>
        <w:pStyle w:val="ae"/>
        <w:ind w:firstLineChars="0"/>
      </w:pPr>
    </w:p>
    <w:p w14:paraId="10B8F332" w14:textId="77777777" w:rsidR="008F2070" w:rsidRDefault="008F2070" w:rsidP="00C42C69">
      <w:pPr>
        <w:pStyle w:val="ae"/>
        <w:ind w:firstLineChars="0"/>
      </w:pPr>
    </w:p>
    <w:p w14:paraId="2256751F" w14:textId="77777777" w:rsidR="008F2070" w:rsidRDefault="008F2070" w:rsidP="00C42C69">
      <w:pPr>
        <w:pStyle w:val="ae"/>
        <w:ind w:firstLineChars="0"/>
      </w:pPr>
    </w:p>
    <w:p w14:paraId="69D7E353" w14:textId="77777777" w:rsidR="008F2070" w:rsidRDefault="008F2070" w:rsidP="00C42C69">
      <w:pPr>
        <w:pStyle w:val="ae"/>
        <w:ind w:firstLineChars="0"/>
      </w:pPr>
    </w:p>
    <w:p w14:paraId="1A38E8C8" w14:textId="77777777" w:rsidR="008F2070" w:rsidRDefault="008F2070" w:rsidP="00C42C69">
      <w:pPr>
        <w:pStyle w:val="ae"/>
        <w:ind w:firstLineChars="0"/>
      </w:pPr>
    </w:p>
    <w:p w14:paraId="1446FD47" w14:textId="77777777" w:rsidR="008F2070" w:rsidRDefault="008F2070" w:rsidP="00C42C69">
      <w:pPr>
        <w:pStyle w:val="ae"/>
        <w:ind w:firstLineChars="0"/>
      </w:pPr>
    </w:p>
    <w:p w14:paraId="026F3E40" w14:textId="77777777" w:rsidR="008F2070" w:rsidRDefault="008F2070" w:rsidP="00C42C69">
      <w:pPr>
        <w:pStyle w:val="ae"/>
        <w:ind w:firstLineChars="0"/>
      </w:pPr>
    </w:p>
    <w:p w14:paraId="00B3CC3C" w14:textId="77777777" w:rsidR="008F2070" w:rsidRDefault="008F2070" w:rsidP="00C42C69">
      <w:pPr>
        <w:pStyle w:val="ae"/>
        <w:ind w:firstLineChars="0"/>
      </w:pPr>
    </w:p>
    <w:p w14:paraId="0CAEC902" w14:textId="77777777" w:rsidR="008F2070" w:rsidRDefault="008F2070" w:rsidP="00C42C69">
      <w:pPr>
        <w:pStyle w:val="ae"/>
        <w:ind w:firstLineChars="0"/>
      </w:pPr>
    </w:p>
    <w:p w14:paraId="28620679" w14:textId="77777777" w:rsidR="008F2070" w:rsidRDefault="008F2070" w:rsidP="00C42C69">
      <w:pPr>
        <w:pStyle w:val="ae"/>
        <w:ind w:firstLineChars="0"/>
      </w:pPr>
    </w:p>
    <w:p w14:paraId="539F11E0" w14:textId="77777777" w:rsidR="008F2070" w:rsidRDefault="008F2070" w:rsidP="00C42C69">
      <w:pPr>
        <w:pStyle w:val="ae"/>
        <w:ind w:firstLineChars="0"/>
      </w:pPr>
    </w:p>
    <w:p w14:paraId="187D9A17" w14:textId="77777777" w:rsidR="008F2070" w:rsidRDefault="008F2070" w:rsidP="00C42C69">
      <w:pPr>
        <w:pStyle w:val="ae"/>
        <w:ind w:firstLineChars="0"/>
      </w:pPr>
    </w:p>
    <w:p w14:paraId="258D246C" w14:textId="77777777" w:rsidR="008F2070" w:rsidRDefault="008F2070" w:rsidP="00C42C69">
      <w:pPr>
        <w:pStyle w:val="ae"/>
        <w:ind w:firstLineChars="0"/>
      </w:pPr>
    </w:p>
    <w:p w14:paraId="32BB0253" w14:textId="77777777" w:rsidR="008F2070" w:rsidRDefault="008F2070" w:rsidP="00C42C69">
      <w:pPr>
        <w:pStyle w:val="ae"/>
        <w:ind w:firstLineChars="0"/>
      </w:pPr>
    </w:p>
    <w:p w14:paraId="4B5501BE" w14:textId="77777777" w:rsidR="008F2070" w:rsidRDefault="008F2070" w:rsidP="00C42C69">
      <w:pPr>
        <w:pStyle w:val="ae"/>
        <w:ind w:firstLineChars="0"/>
      </w:pPr>
    </w:p>
    <w:p w14:paraId="1730BCD4" w14:textId="77777777" w:rsidR="008F2070" w:rsidRDefault="008F2070" w:rsidP="00C42C69">
      <w:pPr>
        <w:pStyle w:val="ae"/>
        <w:ind w:firstLineChars="0"/>
      </w:pPr>
    </w:p>
    <w:p w14:paraId="43C8CC95" w14:textId="77777777" w:rsidR="008F2070" w:rsidRDefault="008F2070" w:rsidP="00C42C69">
      <w:pPr>
        <w:pStyle w:val="ae"/>
        <w:ind w:firstLineChars="0"/>
      </w:pPr>
    </w:p>
    <w:p w14:paraId="095D597B" w14:textId="77777777" w:rsidR="008F2070" w:rsidRDefault="008F2070" w:rsidP="00C42C69">
      <w:pPr>
        <w:pStyle w:val="ae"/>
        <w:ind w:firstLineChars="0"/>
      </w:pPr>
    </w:p>
    <w:p w14:paraId="5D3E85FE" w14:textId="77777777" w:rsidR="008F2070" w:rsidRDefault="008F2070" w:rsidP="00C42C69">
      <w:pPr>
        <w:pStyle w:val="ae"/>
        <w:ind w:firstLineChars="0"/>
      </w:pPr>
    </w:p>
    <w:p w14:paraId="42A757F6" w14:textId="77777777" w:rsidR="008F2070" w:rsidRDefault="008F2070" w:rsidP="00C42C69">
      <w:pPr>
        <w:pStyle w:val="ae"/>
        <w:ind w:firstLineChars="0"/>
      </w:pPr>
    </w:p>
    <w:p w14:paraId="28E6476B" w14:textId="77777777" w:rsidR="008F2070" w:rsidRDefault="008F2070" w:rsidP="00C42C69">
      <w:pPr>
        <w:pStyle w:val="ae"/>
        <w:ind w:firstLineChars="0"/>
      </w:pPr>
    </w:p>
    <w:p w14:paraId="254E9F8D" w14:textId="77777777" w:rsidR="008F2070" w:rsidRDefault="008F2070" w:rsidP="00C42C69">
      <w:pPr>
        <w:pStyle w:val="ae"/>
        <w:ind w:firstLineChars="0"/>
      </w:pPr>
    </w:p>
    <w:p w14:paraId="544BA93B" w14:textId="77777777" w:rsidR="008F2070" w:rsidRDefault="008F2070" w:rsidP="00C42C69">
      <w:pPr>
        <w:pStyle w:val="ae"/>
        <w:ind w:firstLineChars="0"/>
      </w:pPr>
    </w:p>
    <w:p w14:paraId="75A8216F" w14:textId="77777777" w:rsidR="008F2070" w:rsidRDefault="008F2070" w:rsidP="00C42C69">
      <w:pPr>
        <w:pStyle w:val="ae"/>
        <w:ind w:firstLineChars="0"/>
      </w:pPr>
    </w:p>
    <w:p w14:paraId="71B65E9D" w14:textId="77777777" w:rsidR="00C42C69" w:rsidRDefault="00C42C69" w:rsidP="00C42C69">
      <w:pPr>
        <w:pStyle w:val="ae"/>
        <w:ind w:firstLineChars="0"/>
      </w:pPr>
    </w:p>
    <w:p w14:paraId="3105EE89" w14:textId="77777777" w:rsidR="00C42C69" w:rsidRDefault="00C42C69" w:rsidP="00C42C69">
      <w:pPr>
        <w:pStyle w:val="ae"/>
        <w:ind w:firstLineChars="0"/>
      </w:pPr>
    </w:p>
    <w:p w14:paraId="112511F5" w14:textId="77777777" w:rsidR="00C42C69" w:rsidRDefault="00C42C69" w:rsidP="00C42C69">
      <w:pPr>
        <w:pStyle w:val="ae"/>
        <w:ind w:firstLineChars="0"/>
      </w:pPr>
    </w:p>
    <w:p w14:paraId="0AC67D56" w14:textId="77777777" w:rsidR="00C42C69" w:rsidRDefault="00C42C69" w:rsidP="00C42C69">
      <w:pPr>
        <w:pStyle w:val="ae"/>
        <w:ind w:firstLineChars="0"/>
      </w:pPr>
    </w:p>
    <w:p w14:paraId="678F9AAF" w14:textId="77777777" w:rsidR="00716B07" w:rsidRDefault="00716B07" w:rsidP="000209EA">
      <w:pPr>
        <w:pStyle w:val="a5"/>
        <w:jc w:val="both"/>
        <w:sectPr w:rsidR="00716B07" w:rsidSect="004A2F67">
          <w:headerReference w:type="default" r:id="rId64"/>
          <w:type w:val="continuous"/>
          <w:pgSz w:w="11907" w:h="16840" w:code="9"/>
          <w:pgMar w:top="1701" w:right="1418" w:bottom="1418" w:left="1418" w:header="907" w:footer="851" w:gutter="567"/>
          <w:paperSrc w:first="31096" w:other="31096"/>
          <w:cols w:space="720"/>
          <w:docGrid w:type="lines" w:linePitch="312"/>
        </w:sectPr>
      </w:pPr>
      <w:bookmarkStart w:id="163" w:name="_Toc385762759"/>
      <w:bookmarkStart w:id="164" w:name="_Toc385763037"/>
      <w:bookmarkStart w:id="165" w:name="_Toc385763069"/>
      <w:bookmarkStart w:id="166" w:name="_Toc385763109"/>
      <w:bookmarkStart w:id="167" w:name="_Toc385763167"/>
      <w:bookmarkStart w:id="168" w:name="_Toc507493747"/>
      <w:bookmarkStart w:id="169" w:name="_Toc512421884"/>
    </w:p>
    <w:bookmarkEnd w:id="1"/>
    <w:bookmarkEnd w:id="163"/>
    <w:bookmarkEnd w:id="164"/>
    <w:bookmarkEnd w:id="165"/>
    <w:bookmarkEnd w:id="166"/>
    <w:bookmarkEnd w:id="167"/>
    <w:bookmarkEnd w:id="168"/>
    <w:bookmarkEnd w:id="169"/>
    <w:p w14:paraId="323128FF" w14:textId="304BA188" w:rsidR="005E30CE" w:rsidRDefault="005E30CE">
      <w:pPr>
        <w:widowControl/>
        <w:adjustRightInd/>
        <w:snapToGrid/>
        <w:spacing w:line="240" w:lineRule="auto"/>
        <w:ind w:firstLineChars="0" w:firstLine="0"/>
        <w:jc w:val="left"/>
        <w:rPr>
          <w:rFonts w:eastAsia="黑体"/>
          <w:sz w:val="32"/>
        </w:rPr>
      </w:pPr>
      <w:r>
        <w:br w:type="page"/>
      </w:r>
    </w:p>
    <w:p w14:paraId="4F0E770A" w14:textId="77777777" w:rsidR="005E30CE" w:rsidRPr="00134518" w:rsidRDefault="005E30CE" w:rsidP="005E30CE">
      <w:pPr>
        <w:pStyle w:val="a5"/>
        <w:ind w:firstLine="480"/>
      </w:pPr>
      <w:r w:rsidRPr="00134518">
        <w:lastRenderedPageBreak/>
        <w:t>作者简历及攻读硕士学位期间取得的研究成果</w:t>
      </w:r>
    </w:p>
    <w:p w14:paraId="78F99033" w14:textId="77777777" w:rsidR="005E30CE" w:rsidRPr="00134518" w:rsidRDefault="005E30CE" w:rsidP="005E30CE">
      <w:pPr>
        <w:pStyle w:val="ae"/>
        <w:ind w:firstLineChars="243" w:firstLine="510"/>
        <w:rPr>
          <w:szCs w:val="21"/>
        </w:rPr>
      </w:pPr>
      <w:r w:rsidRPr="00134518">
        <w:rPr>
          <w:szCs w:val="21"/>
        </w:rPr>
        <w:t>一、作者简历</w:t>
      </w:r>
    </w:p>
    <w:p w14:paraId="191DEA78" w14:textId="19A76B4F" w:rsidR="005E30CE" w:rsidRPr="00134518" w:rsidRDefault="00293E65" w:rsidP="005E30CE">
      <w:pPr>
        <w:pStyle w:val="ae"/>
        <w:ind w:firstLineChars="243" w:firstLine="510"/>
        <w:rPr>
          <w:szCs w:val="21"/>
        </w:rPr>
      </w:pPr>
      <w:r>
        <w:rPr>
          <w:rFonts w:hint="eastAsia"/>
          <w:szCs w:val="21"/>
        </w:rPr>
        <w:t>唐伟康</w:t>
      </w:r>
      <w:r w:rsidR="005E30CE" w:rsidRPr="00134518">
        <w:rPr>
          <w:szCs w:val="21"/>
        </w:rPr>
        <w:t>，男，</w:t>
      </w:r>
      <w:r w:rsidR="005E30CE" w:rsidRPr="00134518">
        <w:rPr>
          <w:szCs w:val="21"/>
        </w:rPr>
        <w:t>1994</w:t>
      </w:r>
      <w:r w:rsidR="005E30CE" w:rsidRPr="00134518">
        <w:rPr>
          <w:szCs w:val="21"/>
        </w:rPr>
        <w:t>年</w:t>
      </w:r>
      <w:r>
        <w:rPr>
          <w:szCs w:val="21"/>
        </w:rPr>
        <w:t>4</w:t>
      </w:r>
      <w:r w:rsidR="005E30CE" w:rsidRPr="00134518">
        <w:rPr>
          <w:szCs w:val="21"/>
        </w:rPr>
        <w:t>月生。</w:t>
      </w:r>
      <w:r>
        <w:rPr>
          <w:szCs w:val="21"/>
        </w:rPr>
        <w:t>2012</w:t>
      </w:r>
      <w:r w:rsidR="005E30CE" w:rsidRPr="00134518">
        <w:rPr>
          <w:szCs w:val="21"/>
        </w:rPr>
        <w:t>年</w:t>
      </w:r>
      <w:r w:rsidR="005E30CE" w:rsidRPr="00134518">
        <w:rPr>
          <w:szCs w:val="21"/>
        </w:rPr>
        <w:t>9</w:t>
      </w:r>
      <w:r w:rsidR="005E30CE" w:rsidRPr="00134518">
        <w:rPr>
          <w:szCs w:val="21"/>
        </w:rPr>
        <w:t>月至</w:t>
      </w:r>
      <w:r>
        <w:rPr>
          <w:szCs w:val="21"/>
        </w:rPr>
        <w:t>2016</w:t>
      </w:r>
      <w:r w:rsidR="005E30CE" w:rsidRPr="00134518">
        <w:rPr>
          <w:szCs w:val="21"/>
        </w:rPr>
        <w:t>年</w:t>
      </w:r>
      <w:r w:rsidR="005E30CE" w:rsidRPr="00134518">
        <w:rPr>
          <w:szCs w:val="21"/>
        </w:rPr>
        <w:t>7</w:t>
      </w:r>
      <w:r w:rsidR="005E30CE" w:rsidRPr="00134518">
        <w:rPr>
          <w:szCs w:val="21"/>
        </w:rPr>
        <w:t>月就读于</w:t>
      </w:r>
      <w:r>
        <w:rPr>
          <w:rFonts w:hint="eastAsia"/>
          <w:szCs w:val="21"/>
        </w:rPr>
        <w:t>哈尔滨</w:t>
      </w:r>
      <w:r w:rsidR="005E30CE" w:rsidRPr="00134518">
        <w:rPr>
          <w:szCs w:val="21"/>
        </w:rPr>
        <w:t>理工大学</w:t>
      </w:r>
      <w:r>
        <w:rPr>
          <w:rFonts w:hint="eastAsia"/>
          <w:szCs w:val="21"/>
        </w:rPr>
        <w:t>电气与电子工程</w:t>
      </w:r>
      <w:r w:rsidR="005E30CE" w:rsidRPr="00134518">
        <w:rPr>
          <w:szCs w:val="21"/>
        </w:rPr>
        <w:t>学院电子信息工程专业，取得工学学士学位。</w:t>
      </w:r>
      <w:r>
        <w:rPr>
          <w:szCs w:val="21"/>
        </w:rPr>
        <w:t>2016</w:t>
      </w:r>
      <w:r w:rsidR="005E30CE" w:rsidRPr="00134518">
        <w:rPr>
          <w:szCs w:val="21"/>
        </w:rPr>
        <w:t>年</w:t>
      </w:r>
      <w:r w:rsidR="005E30CE" w:rsidRPr="00134518">
        <w:rPr>
          <w:szCs w:val="21"/>
        </w:rPr>
        <w:t>9</w:t>
      </w:r>
      <w:r w:rsidR="005E30CE" w:rsidRPr="00134518">
        <w:rPr>
          <w:szCs w:val="21"/>
        </w:rPr>
        <w:t>月至</w:t>
      </w:r>
      <w:r>
        <w:rPr>
          <w:szCs w:val="21"/>
        </w:rPr>
        <w:t>2019</w:t>
      </w:r>
      <w:r w:rsidR="005E30CE" w:rsidRPr="00134518">
        <w:rPr>
          <w:szCs w:val="21"/>
        </w:rPr>
        <w:t>年</w:t>
      </w:r>
      <w:r>
        <w:rPr>
          <w:szCs w:val="21"/>
        </w:rPr>
        <w:t>6</w:t>
      </w:r>
      <w:r w:rsidR="005E30CE" w:rsidRPr="00134518">
        <w:rPr>
          <w:szCs w:val="21"/>
        </w:rPr>
        <w:t>月就读于北京交通大学通信与信息系统专业，研究方向是</w:t>
      </w:r>
      <w:r>
        <w:rPr>
          <w:rFonts w:hint="eastAsia"/>
          <w:szCs w:val="21"/>
        </w:rPr>
        <w:t>信息网络</w:t>
      </w:r>
      <w:r w:rsidR="005E30CE" w:rsidRPr="00134518">
        <w:rPr>
          <w:szCs w:val="21"/>
        </w:rPr>
        <w:t>，取得工学硕士学位。攻读硕士学位期间，主要从事</w:t>
      </w:r>
      <w:r>
        <w:rPr>
          <w:rFonts w:hint="eastAsia"/>
          <w:szCs w:val="21"/>
        </w:rPr>
        <w:t>机器学习、推荐系统的</w:t>
      </w:r>
      <w:r w:rsidR="005E30CE" w:rsidRPr="00134518">
        <w:rPr>
          <w:szCs w:val="21"/>
        </w:rPr>
        <w:t>研究工作。</w:t>
      </w:r>
    </w:p>
    <w:p w14:paraId="6080A776" w14:textId="26A5B739" w:rsidR="005E30CE" w:rsidRDefault="005E30CE">
      <w:pPr>
        <w:widowControl/>
        <w:adjustRightInd/>
        <w:snapToGrid/>
        <w:spacing w:line="240" w:lineRule="auto"/>
        <w:ind w:firstLineChars="0" w:firstLine="0"/>
        <w:jc w:val="left"/>
        <w:rPr>
          <w:rFonts w:eastAsia="黑体"/>
          <w:sz w:val="32"/>
        </w:rPr>
      </w:pPr>
      <w:r>
        <w:br w:type="page"/>
      </w:r>
    </w:p>
    <w:p w14:paraId="1DEC87A3" w14:textId="77777777" w:rsidR="005E30CE" w:rsidRPr="00134518" w:rsidRDefault="005E30CE" w:rsidP="005E30CE">
      <w:pPr>
        <w:pStyle w:val="a5"/>
        <w:ind w:firstLine="480"/>
      </w:pPr>
      <w:bookmarkStart w:id="170" w:name="_Toc385762760"/>
      <w:bookmarkStart w:id="171" w:name="_Toc385763038"/>
      <w:bookmarkStart w:id="172" w:name="_Toc385763070"/>
      <w:bookmarkStart w:id="173" w:name="_Toc385763110"/>
      <w:bookmarkStart w:id="174" w:name="_Toc385763168"/>
      <w:bookmarkStart w:id="175" w:name="_Toc507493748"/>
      <w:bookmarkStart w:id="176" w:name="_Toc512421885"/>
      <w:r w:rsidRPr="00134518">
        <w:lastRenderedPageBreak/>
        <w:t>独创性声明</w:t>
      </w:r>
      <w:bookmarkEnd w:id="170"/>
      <w:bookmarkEnd w:id="171"/>
      <w:bookmarkEnd w:id="172"/>
      <w:bookmarkEnd w:id="173"/>
      <w:bookmarkEnd w:id="174"/>
      <w:bookmarkEnd w:id="175"/>
      <w:bookmarkEnd w:id="176"/>
    </w:p>
    <w:p w14:paraId="161C464B" w14:textId="77777777" w:rsidR="005E30CE" w:rsidRPr="00134518" w:rsidRDefault="005E30CE" w:rsidP="005E30CE">
      <w:pPr>
        <w:spacing w:line="320" w:lineRule="exact"/>
        <w:ind w:firstLine="420"/>
        <w:rPr>
          <w:sz w:val="21"/>
          <w:szCs w:val="21"/>
        </w:rPr>
      </w:pPr>
      <w:r w:rsidRPr="00134518">
        <w:rPr>
          <w:sz w:val="21"/>
          <w:szCs w:val="21"/>
        </w:rPr>
        <w:t>本人声明所呈交的学位论文是本人在导师指导下进行的研究工作和取得的研究成果，除了文中特别加以标注和致谢之处外，论文中不包含其他人已经发表或撰写过的研究成果，也不包含为获得北京交通大学或其他教育机构的学位或证书而使用过的材料。与我一同工作的同志对本研究所做的任何贡献均已在论文中作了明确的说明并表示了谢意。</w:t>
      </w:r>
    </w:p>
    <w:p w14:paraId="55C16910" w14:textId="77777777" w:rsidR="005E30CE" w:rsidRPr="00134518" w:rsidRDefault="005E30CE" w:rsidP="005E30CE">
      <w:pPr>
        <w:spacing w:line="320" w:lineRule="exact"/>
        <w:ind w:firstLine="420"/>
        <w:rPr>
          <w:sz w:val="21"/>
          <w:szCs w:val="21"/>
        </w:rPr>
      </w:pPr>
    </w:p>
    <w:p w14:paraId="77E85F07" w14:textId="77777777" w:rsidR="005E30CE" w:rsidRPr="00134518" w:rsidRDefault="005E30CE" w:rsidP="005E30CE">
      <w:pPr>
        <w:spacing w:line="320" w:lineRule="exact"/>
        <w:ind w:firstLine="420"/>
        <w:rPr>
          <w:sz w:val="21"/>
          <w:szCs w:val="21"/>
        </w:rPr>
      </w:pPr>
    </w:p>
    <w:p w14:paraId="2892960A" w14:textId="77777777" w:rsidR="005E30CE" w:rsidRPr="00134518" w:rsidRDefault="005E30CE" w:rsidP="005E30CE">
      <w:pPr>
        <w:spacing w:line="320" w:lineRule="exact"/>
        <w:ind w:firstLine="420"/>
        <w:rPr>
          <w:sz w:val="21"/>
          <w:szCs w:val="21"/>
        </w:rPr>
      </w:pPr>
    </w:p>
    <w:p w14:paraId="1A92D946" w14:textId="77777777" w:rsidR="005E30CE" w:rsidRPr="00134518" w:rsidRDefault="005E30CE" w:rsidP="005E30CE">
      <w:pPr>
        <w:spacing w:line="320" w:lineRule="exact"/>
        <w:ind w:firstLine="420"/>
        <w:rPr>
          <w:sz w:val="21"/>
          <w:szCs w:val="21"/>
        </w:rPr>
      </w:pPr>
      <w:r w:rsidRPr="00134518">
        <w:rPr>
          <w:sz w:val="21"/>
          <w:szCs w:val="21"/>
        </w:rPr>
        <w:t>学位论文作者签名：</w:t>
      </w:r>
      <w:r w:rsidRPr="00134518">
        <w:rPr>
          <w:sz w:val="21"/>
          <w:szCs w:val="21"/>
        </w:rPr>
        <w:t xml:space="preserve">             </w:t>
      </w:r>
      <w:r w:rsidRPr="00134518">
        <w:rPr>
          <w:sz w:val="21"/>
          <w:szCs w:val="21"/>
        </w:rPr>
        <w:t>签字日期：</w:t>
      </w:r>
      <w:r w:rsidRPr="00134518">
        <w:rPr>
          <w:sz w:val="21"/>
          <w:szCs w:val="21"/>
        </w:rPr>
        <w:t xml:space="preserve">        </w:t>
      </w:r>
      <w:r w:rsidRPr="00134518">
        <w:rPr>
          <w:sz w:val="21"/>
          <w:szCs w:val="21"/>
        </w:rPr>
        <w:t>年</w:t>
      </w:r>
      <w:r w:rsidRPr="00134518">
        <w:rPr>
          <w:sz w:val="21"/>
          <w:szCs w:val="21"/>
        </w:rPr>
        <w:t xml:space="preserve">    </w:t>
      </w:r>
      <w:r w:rsidRPr="00134518">
        <w:rPr>
          <w:sz w:val="21"/>
          <w:szCs w:val="21"/>
        </w:rPr>
        <w:t>月</w:t>
      </w:r>
      <w:r w:rsidRPr="00134518">
        <w:rPr>
          <w:sz w:val="21"/>
          <w:szCs w:val="21"/>
        </w:rPr>
        <w:t xml:space="preserve">    </w:t>
      </w:r>
      <w:r w:rsidRPr="00134518">
        <w:rPr>
          <w:sz w:val="21"/>
          <w:szCs w:val="21"/>
        </w:rPr>
        <w:t>日</w:t>
      </w:r>
    </w:p>
    <w:p w14:paraId="3E72BAAF" w14:textId="0EA60B87" w:rsidR="005E30CE" w:rsidRDefault="005E30CE">
      <w:pPr>
        <w:widowControl/>
        <w:adjustRightInd/>
        <w:snapToGrid/>
        <w:spacing w:line="240" w:lineRule="auto"/>
        <w:ind w:firstLineChars="0" w:firstLine="0"/>
        <w:jc w:val="left"/>
        <w:rPr>
          <w:rFonts w:eastAsia="黑体"/>
          <w:sz w:val="32"/>
        </w:rPr>
      </w:pPr>
      <w:r>
        <w:br w:type="page"/>
      </w:r>
    </w:p>
    <w:p w14:paraId="0D4E7B3E" w14:textId="166C2204" w:rsidR="005E30CE" w:rsidRPr="00134518" w:rsidRDefault="005E30CE" w:rsidP="0078094D">
      <w:pPr>
        <w:pStyle w:val="a5"/>
        <w:ind w:firstLine="482"/>
        <w:rPr>
          <w:rFonts w:hint="eastAsia"/>
        </w:rPr>
      </w:pPr>
      <w:bookmarkStart w:id="177" w:name="_Toc385762761"/>
      <w:bookmarkStart w:id="178" w:name="_Toc385763039"/>
      <w:bookmarkStart w:id="179" w:name="_Toc385763071"/>
      <w:bookmarkStart w:id="180" w:name="_Toc385763111"/>
      <w:bookmarkStart w:id="181" w:name="_Toc385763169"/>
      <w:bookmarkStart w:id="182" w:name="_Toc507493749"/>
      <w:bookmarkStart w:id="183" w:name="_Toc512421886"/>
      <w:r w:rsidRPr="00134518">
        <w:lastRenderedPageBreak/>
        <w:t>学位论文数据集</w:t>
      </w:r>
      <w:bookmarkEnd w:id="177"/>
      <w:bookmarkEnd w:id="178"/>
      <w:bookmarkEnd w:id="179"/>
      <w:bookmarkEnd w:id="180"/>
      <w:bookmarkEnd w:id="181"/>
      <w:bookmarkEnd w:id="182"/>
      <w:bookmarkEnd w:id="183"/>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4"/>
        <w:gridCol w:w="1744"/>
        <w:gridCol w:w="1744"/>
        <w:gridCol w:w="1964"/>
        <w:gridCol w:w="1744"/>
      </w:tblGrid>
      <w:tr w:rsidR="005E30CE" w:rsidRPr="00134518" w14:paraId="031C5497" w14:textId="77777777" w:rsidTr="00A2532B">
        <w:trPr>
          <w:jc w:val="center"/>
        </w:trPr>
        <w:tc>
          <w:tcPr>
            <w:tcW w:w="1744" w:type="dxa"/>
          </w:tcPr>
          <w:p w14:paraId="16DAC08F" w14:textId="77777777" w:rsidR="005E30CE" w:rsidRPr="00134518" w:rsidRDefault="005E30CE" w:rsidP="00A2532B">
            <w:pPr>
              <w:pStyle w:val="ae"/>
              <w:ind w:firstLineChars="0" w:firstLine="0"/>
            </w:pPr>
            <w:r w:rsidRPr="00134518">
              <w:t>关键词</w:t>
            </w:r>
            <w:r w:rsidRPr="00134518">
              <w:t>*</w:t>
            </w:r>
          </w:p>
        </w:tc>
        <w:tc>
          <w:tcPr>
            <w:tcW w:w="1744" w:type="dxa"/>
          </w:tcPr>
          <w:p w14:paraId="6119E8EB" w14:textId="77777777" w:rsidR="005E30CE" w:rsidRPr="00134518" w:rsidRDefault="005E30CE" w:rsidP="00A2532B">
            <w:pPr>
              <w:pStyle w:val="ae"/>
              <w:ind w:firstLineChars="0" w:firstLine="0"/>
            </w:pPr>
            <w:r w:rsidRPr="00134518">
              <w:t>密级</w:t>
            </w:r>
            <w:r w:rsidRPr="00134518">
              <w:t>*</w:t>
            </w:r>
          </w:p>
        </w:tc>
        <w:tc>
          <w:tcPr>
            <w:tcW w:w="1744" w:type="dxa"/>
          </w:tcPr>
          <w:p w14:paraId="3A095756" w14:textId="77777777" w:rsidR="005E30CE" w:rsidRPr="00134518" w:rsidRDefault="005E30CE" w:rsidP="00A2532B">
            <w:pPr>
              <w:pStyle w:val="ae"/>
              <w:ind w:firstLineChars="0" w:firstLine="0"/>
            </w:pPr>
            <w:r w:rsidRPr="00134518">
              <w:t>中图分类号</w:t>
            </w:r>
          </w:p>
        </w:tc>
        <w:tc>
          <w:tcPr>
            <w:tcW w:w="1964" w:type="dxa"/>
          </w:tcPr>
          <w:p w14:paraId="13686186" w14:textId="77777777" w:rsidR="005E30CE" w:rsidRPr="00134518" w:rsidRDefault="005E30CE" w:rsidP="00A2532B">
            <w:pPr>
              <w:pStyle w:val="ae"/>
              <w:ind w:firstLineChars="0" w:firstLine="0"/>
            </w:pPr>
            <w:r w:rsidRPr="00134518">
              <w:t>UDC</w:t>
            </w:r>
          </w:p>
        </w:tc>
        <w:tc>
          <w:tcPr>
            <w:tcW w:w="1744" w:type="dxa"/>
          </w:tcPr>
          <w:p w14:paraId="26721F02" w14:textId="77777777" w:rsidR="005E30CE" w:rsidRPr="00134518" w:rsidRDefault="005E30CE" w:rsidP="00A2532B">
            <w:pPr>
              <w:pStyle w:val="ae"/>
              <w:ind w:firstLineChars="0" w:firstLine="0"/>
            </w:pPr>
            <w:r w:rsidRPr="00134518">
              <w:t>论文资助</w:t>
            </w:r>
          </w:p>
        </w:tc>
      </w:tr>
      <w:tr w:rsidR="005E30CE" w:rsidRPr="00134518" w14:paraId="49862A7B" w14:textId="77777777" w:rsidTr="00A2532B">
        <w:trPr>
          <w:jc w:val="center"/>
        </w:trPr>
        <w:tc>
          <w:tcPr>
            <w:tcW w:w="1744" w:type="dxa"/>
          </w:tcPr>
          <w:p w14:paraId="70E5D58E" w14:textId="46BCA57E" w:rsidR="005E30CE" w:rsidRPr="00134518" w:rsidRDefault="00125CAF" w:rsidP="00A2532B">
            <w:pPr>
              <w:pStyle w:val="ae"/>
              <w:ind w:firstLineChars="0" w:firstLine="0"/>
            </w:pPr>
            <w:r>
              <w:rPr>
                <w:rFonts w:hint="eastAsia"/>
              </w:rPr>
              <w:t>动态推荐</w:t>
            </w:r>
            <w:r w:rsidR="005E30CE" w:rsidRPr="00134518">
              <w:t>；</w:t>
            </w:r>
            <w:r>
              <w:rPr>
                <w:rFonts w:hint="eastAsia"/>
              </w:rPr>
              <w:t>推荐系统</w:t>
            </w:r>
            <w:r w:rsidR="005E30CE" w:rsidRPr="00134518">
              <w:t>；</w:t>
            </w:r>
            <w:r>
              <w:rPr>
                <w:rFonts w:hint="eastAsia"/>
              </w:rPr>
              <w:t>新闻推荐</w:t>
            </w:r>
            <w:r w:rsidR="005E30CE" w:rsidRPr="00134518">
              <w:t>；</w:t>
            </w:r>
            <w:r>
              <w:rPr>
                <w:rFonts w:hint="eastAsia"/>
              </w:rPr>
              <w:t>上下文老虎机</w:t>
            </w:r>
          </w:p>
        </w:tc>
        <w:tc>
          <w:tcPr>
            <w:tcW w:w="1744" w:type="dxa"/>
          </w:tcPr>
          <w:p w14:paraId="3C3EAB57" w14:textId="77777777" w:rsidR="005E30CE" w:rsidRPr="00134518" w:rsidRDefault="005E30CE" w:rsidP="00A2532B">
            <w:pPr>
              <w:pStyle w:val="ae"/>
              <w:ind w:firstLineChars="0" w:firstLine="0"/>
            </w:pPr>
            <w:r w:rsidRPr="00134518">
              <w:t>公开</w:t>
            </w:r>
          </w:p>
        </w:tc>
        <w:tc>
          <w:tcPr>
            <w:tcW w:w="1744" w:type="dxa"/>
          </w:tcPr>
          <w:p w14:paraId="4B3FF1A9" w14:textId="77777777" w:rsidR="005E30CE" w:rsidRPr="00134518" w:rsidRDefault="005E30CE" w:rsidP="00A2532B">
            <w:pPr>
              <w:pStyle w:val="ae"/>
              <w:ind w:firstLineChars="0" w:firstLine="0"/>
            </w:pPr>
          </w:p>
        </w:tc>
        <w:tc>
          <w:tcPr>
            <w:tcW w:w="1964" w:type="dxa"/>
          </w:tcPr>
          <w:p w14:paraId="6F26BE0D" w14:textId="77777777" w:rsidR="005E30CE" w:rsidRPr="00134518" w:rsidRDefault="005E30CE" w:rsidP="00A2532B">
            <w:pPr>
              <w:pStyle w:val="ae"/>
              <w:ind w:firstLineChars="0" w:firstLine="0"/>
            </w:pPr>
          </w:p>
        </w:tc>
        <w:tc>
          <w:tcPr>
            <w:tcW w:w="1744" w:type="dxa"/>
          </w:tcPr>
          <w:p w14:paraId="3C55FAE0" w14:textId="77777777" w:rsidR="005E30CE" w:rsidRPr="00134518" w:rsidRDefault="005E30CE" w:rsidP="00A2532B">
            <w:pPr>
              <w:pStyle w:val="ae"/>
              <w:ind w:firstLineChars="0" w:firstLine="0"/>
              <w:jc w:val="left"/>
            </w:pPr>
          </w:p>
        </w:tc>
      </w:tr>
      <w:tr w:rsidR="005E30CE" w:rsidRPr="00134518" w14:paraId="621BAE63" w14:textId="77777777" w:rsidTr="00A2532B">
        <w:trPr>
          <w:cantSplit/>
          <w:jc w:val="center"/>
        </w:trPr>
        <w:tc>
          <w:tcPr>
            <w:tcW w:w="3488" w:type="dxa"/>
            <w:gridSpan w:val="2"/>
          </w:tcPr>
          <w:p w14:paraId="3B1898FC" w14:textId="77777777" w:rsidR="005E30CE" w:rsidRPr="00134518" w:rsidRDefault="005E30CE" w:rsidP="00A2532B">
            <w:pPr>
              <w:pStyle w:val="ae"/>
              <w:ind w:firstLineChars="0" w:firstLine="0"/>
            </w:pPr>
            <w:r w:rsidRPr="00134518">
              <w:t>学位授予单位名称</w:t>
            </w:r>
            <w:r w:rsidRPr="00134518">
              <w:t>*</w:t>
            </w:r>
          </w:p>
        </w:tc>
        <w:tc>
          <w:tcPr>
            <w:tcW w:w="1744" w:type="dxa"/>
          </w:tcPr>
          <w:p w14:paraId="39B1CF64" w14:textId="77777777" w:rsidR="005E30CE" w:rsidRPr="00134518" w:rsidRDefault="005E30CE" w:rsidP="00A2532B">
            <w:pPr>
              <w:pStyle w:val="ae"/>
              <w:ind w:firstLineChars="0" w:firstLine="0"/>
            </w:pPr>
            <w:r w:rsidRPr="00134518">
              <w:t>学位授予单位代码</w:t>
            </w:r>
            <w:r w:rsidRPr="00134518">
              <w:t>*</w:t>
            </w:r>
          </w:p>
        </w:tc>
        <w:tc>
          <w:tcPr>
            <w:tcW w:w="1964" w:type="dxa"/>
          </w:tcPr>
          <w:p w14:paraId="756E12FB" w14:textId="77777777" w:rsidR="005E30CE" w:rsidRPr="00134518" w:rsidRDefault="005E30CE" w:rsidP="00A2532B">
            <w:pPr>
              <w:pStyle w:val="ae"/>
              <w:ind w:firstLineChars="0" w:firstLine="0"/>
            </w:pPr>
            <w:r w:rsidRPr="00134518">
              <w:t>学位类别</w:t>
            </w:r>
            <w:r w:rsidRPr="00134518">
              <w:t>*</w:t>
            </w:r>
          </w:p>
        </w:tc>
        <w:tc>
          <w:tcPr>
            <w:tcW w:w="1744" w:type="dxa"/>
          </w:tcPr>
          <w:p w14:paraId="1ADB175B" w14:textId="77777777" w:rsidR="005E30CE" w:rsidRPr="00134518" w:rsidRDefault="005E30CE" w:rsidP="00A2532B">
            <w:pPr>
              <w:pStyle w:val="ae"/>
              <w:ind w:firstLineChars="0" w:firstLine="0"/>
            </w:pPr>
            <w:r w:rsidRPr="00134518">
              <w:t>学位级别</w:t>
            </w:r>
            <w:r w:rsidRPr="00134518">
              <w:t>*</w:t>
            </w:r>
          </w:p>
        </w:tc>
      </w:tr>
      <w:tr w:rsidR="005E30CE" w:rsidRPr="00134518" w14:paraId="1AB6F2C5" w14:textId="77777777" w:rsidTr="00A2532B">
        <w:trPr>
          <w:cantSplit/>
          <w:jc w:val="center"/>
        </w:trPr>
        <w:tc>
          <w:tcPr>
            <w:tcW w:w="3488" w:type="dxa"/>
            <w:gridSpan w:val="2"/>
          </w:tcPr>
          <w:p w14:paraId="5AFDEBDF" w14:textId="77777777" w:rsidR="005E30CE" w:rsidRPr="00134518" w:rsidRDefault="005E30CE" w:rsidP="00A2532B">
            <w:pPr>
              <w:pStyle w:val="ae"/>
              <w:ind w:firstLineChars="0" w:firstLine="0"/>
            </w:pPr>
            <w:r w:rsidRPr="00134518">
              <w:t>北京交通大学</w:t>
            </w:r>
          </w:p>
        </w:tc>
        <w:tc>
          <w:tcPr>
            <w:tcW w:w="1744" w:type="dxa"/>
          </w:tcPr>
          <w:p w14:paraId="5A4EB708" w14:textId="77777777" w:rsidR="005E30CE" w:rsidRPr="00134518" w:rsidRDefault="005E30CE" w:rsidP="00A2532B">
            <w:pPr>
              <w:pStyle w:val="ae"/>
              <w:ind w:firstLineChars="0" w:firstLine="0"/>
            </w:pPr>
            <w:r w:rsidRPr="00134518">
              <w:t>10004</w:t>
            </w:r>
          </w:p>
        </w:tc>
        <w:tc>
          <w:tcPr>
            <w:tcW w:w="1964" w:type="dxa"/>
          </w:tcPr>
          <w:p w14:paraId="18D092C3" w14:textId="77777777" w:rsidR="005E30CE" w:rsidRPr="00134518" w:rsidRDefault="005E30CE" w:rsidP="00A2532B">
            <w:pPr>
              <w:pStyle w:val="ae"/>
              <w:ind w:firstLineChars="0" w:firstLine="0"/>
            </w:pPr>
            <w:r w:rsidRPr="00134518">
              <w:t>工学</w:t>
            </w:r>
          </w:p>
        </w:tc>
        <w:tc>
          <w:tcPr>
            <w:tcW w:w="1744" w:type="dxa"/>
          </w:tcPr>
          <w:p w14:paraId="149B090D" w14:textId="77777777" w:rsidR="005E30CE" w:rsidRPr="00134518" w:rsidRDefault="005E30CE" w:rsidP="00A2532B">
            <w:pPr>
              <w:pStyle w:val="ae"/>
              <w:ind w:firstLineChars="0" w:firstLine="0"/>
            </w:pPr>
            <w:r w:rsidRPr="00134518">
              <w:t>硕士</w:t>
            </w:r>
          </w:p>
        </w:tc>
      </w:tr>
      <w:tr w:rsidR="005E30CE" w:rsidRPr="00134518" w14:paraId="6DA69058" w14:textId="77777777" w:rsidTr="00A2532B">
        <w:trPr>
          <w:cantSplit/>
          <w:jc w:val="center"/>
        </w:trPr>
        <w:tc>
          <w:tcPr>
            <w:tcW w:w="3488" w:type="dxa"/>
            <w:gridSpan w:val="2"/>
          </w:tcPr>
          <w:p w14:paraId="778C2822" w14:textId="77777777" w:rsidR="005E30CE" w:rsidRPr="00134518" w:rsidRDefault="005E30CE" w:rsidP="00A2532B">
            <w:pPr>
              <w:pStyle w:val="ae"/>
              <w:ind w:firstLineChars="0" w:firstLine="0"/>
            </w:pPr>
            <w:r w:rsidRPr="00134518">
              <w:t>论文题名</w:t>
            </w:r>
            <w:r w:rsidRPr="00134518">
              <w:t>*</w:t>
            </w:r>
          </w:p>
        </w:tc>
        <w:tc>
          <w:tcPr>
            <w:tcW w:w="3708" w:type="dxa"/>
            <w:gridSpan w:val="2"/>
          </w:tcPr>
          <w:p w14:paraId="56ECA5DF" w14:textId="77777777" w:rsidR="005E30CE" w:rsidRPr="00134518" w:rsidRDefault="005E30CE" w:rsidP="00A2532B">
            <w:pPr>
              <w:pStyle w:val="ae"/>
              <w:ind w:firstLineChars="0" w:firstLine="0"/>
            </w:pPr>
            <w:r w:rsidRPr="00134518">
              <w:t>并列题名</w:t>
            </w:r>
          </w:p>
        </w:tc>
        <w:tc>
          <w:tcPr>
            <w:tcW w:w="1744" w:type="dxa"/>
          </w:tcPr>
          <w:p w14:paraId="4FA4503A" w14:textId="77777777" w:rsidR="005E30CE" w:rsidRPr="00134518" w:rsidRDefault="005E30CE" w:rsidP="00A2532B">
            <w:pPr>
              <w:pStyle w:val="ae"/>
              <w:ind w:firstLineChars="0" w:firstLine="0"/>
            </w:pPr>
            <w:r w:rsidRPr="00134518">
              <w:t>论文语种</w:t>
            </w:r>
            <w:r w:rsidRPr="00134518">
              <w:t>*</w:t>
            </w:r>
          </w:p>
        </w:tc>
      </w:tr>
      <w:tr w:rsidR="005E30CE" w:rsidRPr="00134518" w14:paraId="50B3F12E" w14:textId="77777777" w:rsidTr="00A2532B">
        <w:trPr>
          <w:cantSplit/>
          <w:jc w:val="center"/>
        </w:trPr>
        <w:tc>
          <w:tcPr>
            <w:tcW w:w="3488" w:type="dxa"/>
            <w:gridSpan w:val="2"/>
          </w:tcPr>
          <w:p w14:paraId="5210E04E" w14:textId="40B8D320" w:rsidR="005E30CE" w:rsidRPr="00134518" w:rsidRDefault="00125CAF" w:rsidP="00A2532B">
            <w:pPr>
              <w:pStyle w:val="ae"/>
              <w:ind w:firstLineChars="0" w:firstLine="0"/>
            </w:pPr>
            <w:r>
              <w:rPr>
                <w:rFonts w:hint="eastAsia"/>
              </w:rPr>
              <w:t>推荐系统中动态推荐算法研究</w:t>
            </w:r>
          </w:p>
        </w:tc>
        <w:tc>
          <w:tcPr>
            <w:tcW w:w="3708" w:type="dxa"/>
            <w:gridSpan w:val="2"/>
          </w:tcPr>
          <w:p w14:paraId="6C79FD6E" w14:textId="77777777" w:rsidR="005E30CE" w:rsidRPr="00134518" w:rsidRDefault="005E30CE" w:rsidP="00A2532B">
            <w:pPr>
              <w:pStyle w:val="ae"/>
              <w:ind w:firstLineChars="0" w:firstLine="0"/>
            </w:pPr>
          </w:p>
        </w:tc>
        <w:tc>
          <w:tcPr>
            <w:tcW w:w="1744" w:type="dxa"/>
          </w:tcPr>
          <w:p w14:paraId="1EFC50C9" w14:textId="77777777" w:rsidR="005E30CE" w:rsidRPr="00134518" w:rsidRDefault="005E30CE" w:rsidP="00A2532B">
            <w:pPr>
              <w:pStyle w:val="ae"/>
              <w:ind w:firstLineChars="0" w:firstLine="0"/>
            </w:pPr>
            <w:r w:rsidRPr="00134518">
              <w:t>中文</w:t>
            </w:r>
          </w:p>
        </w:tc>
      </w:tr>
      <w:tr w:rsidR="005E30CE" w:rsidRPr="00134518" w14:paraId="4DD7223E" w14:textId="77777777" w:rsidTr="00A2532B">
        <w:trPr>
          <w:cantSplit/>
          <w:jc w:val="center"/>
        </w:trPr>
        <w:tc>
          <w:tcPr>
            <w:tcW w:w="1744" w:type="dxa"/>
          </w:tcPr>
          <w:p w14:paraId="22385A76" w14:textId="77777777" w:rsidR="005E30CE" w:rsidRPr="00134518" w:rsidRDefault="005E30CE" w:rsidP="00A2532B">
            <w:pPr>
              <w:pStyle w:val="ae"/>
              <w:ind w:firstLineChars="0" w:firstLine="0"/>
            </w:pPr>
            <w:r w:rsidRPr="00134518">
              <w:t>作者姓名</w:t>
            </w:r>
            <w:r w:rsidRPr="00134518">
              <w:t>*</w:t>
            </w:r>
          </w:p>
        </w:tc>
        <w:tc>
          <w:tcPr>
            <w:tcW w:w="3488" w:type="dxa"/>
            <w:gridSpan w:val="2"/>
          </w:tcPr>
          <w:p w14:paraId="66F33828" w14:textId="338C63C2" w:rsidR="005E30CE" w:rsidRPr="00134518" w:rsidRDefault="00125CAF" w:rsidP="00A2532B">
            <w:pPr>
              <w:pStyle w:val="ae"/>
              <w:ind w:firstLineChars="0" w:firstLine="0"/>
            </w:pPr>
            <w:r>
              <w:rPr>
                <w:rFonts w:hint="eastAsia"/>
              </w:rPr>
              <w:t>唐伟康</w:t>
            </w:r>
          </w:p>
        </w:tc>
        <w:tc>
          <w:tcPr>
            <w:tcW w:w="1964" w:type="dxa"/>
          </w:tcPr>
          <w:p w14:paraId="1BBE47D3" w14:textId="77777777" w:rsidR="005E30CE" w:rsidRPr="00134518" w:rsidRDefault="005E30CE" w:rsidP="00A2532B">
            <w:pPr>
              <w:pStyle w:val="ae"/>
              <w:ind w:firstLineChars="0" w:firstLine="0"/>
            </w:pPr>
            <w:r w:rsidRPr="00134518">
              <w:t>学号</w:t>
            </w:r>
            <w:r w:rsidRPr="00134518">
              <w:t>*</w:t>
            </w:r>
          </w:p>
        </w:tc>
        <w:tc>
          <w:tcPr>
            <w:tcW w:w="1744" w:type="dxa"/>
          </w:tcPr>
          <w:p w14:paraId="6DD635B4" w14:textId="33B43456" w:rsidR="005E30CE" w:rsidRPr="00134518" w:rsidRDefault="00125CAF" w:rsidP="00A2532B">
            <w:pPr>
              <w:pStyle w:val="ae"/>
              <w:ind w:firstLineChars="0" w:firstLine="0"/>
            </w:pPr>
            <w:r>
              <w:t>16120125</w:t>
            </w:r>
          </w:p>
        </w:tc>
      </w:tr>
      <w:tr w:rsidR="005E30CE" w:rsidRPr="00134518" w14:paraId="0B6391DF" w14:textId="77777777" w:rsidTr="00A2532B">
        <w:trPr>
          <w:cantSplit/>
          <w:jc w:val="center"/>
        </w:trPr>
        <w:tc>
          <w:tcPr>
            <w:tcW w:w="3488" w:type="dxa"/>
            <w:gridSpan w:val="2"/>
          </w:tcPr>
          <w:p w14:paraId="51497512" w14:textId="77777777" w:rsidR="005E30CE" w:rsidRPr="00134518" w:rsidRDefault="005E30CE" w:rsidP="00A2532B">
            <w:pPr>
              <w:pStyle w:val="ae"/>
              <w:ind w:firstLineChars="0" w:firstLine="0"/>
            </w:pPr>
            <w:r w:rsidRPr="00134518">
              <w:t>培养单位名称</w:t>
            </w:r>
            <w:r w:rsidRPr="00134518">
              <w:t>*</w:t>
            </w:r>
          </w:p>
        </w:tc>
        <w:tc>
          <w:tcPr>
            <w:tcW w:w="1744" w:type="dxa"/>
          </w:tcPr>
          <w:p w14:paraId="0A1D177F" w14:textId="77777777" w:rsidR="005E30CE" w:rsidRPr="00134518" w:rsidRDefault="005E30CE" w:rsidP="00A2532B">
            <w:pPr>
              <w:pStyle w:val="ae"/>
              <w:ind w:firstLineChars="0" w:firstLine="0"/>
            </w:pPr>
            <w:r w:rsidRPr="00134518">
              <w:t>培养单位代码</w:t>
            </w:r>
            <w:r w:rsidRPr="00134518">
              <w:t>*</w:t>
            </w:r>
          </w:p>
        </w:tc>
        <w:tc>
          <w:tcPr>
            <w:tcW w:w="1964" w:type="dxa"/>
          </w:tcPr>
          <w:p w14:paraId="191B2274" w14:textId="77777777" w:rsidR="005E30CE" w:rsidRPr="00134518" w:rsidRDefault="005E30CE" w:rsidP="00A2532B">
            <w:pPr>
              <w:pStyle w:val="ae"/>
              <w:ind w:firstLineChars="0" w:firstLine="0"/>
            </w:pPr>
            <w:r w:rsidRPr="00134518">
              <w:t>培养单位地址</w:t>
            </w:r>
          </w:p>
        </w:tc>
        <w:tc>
          <w:tcPr>
            <w:tcW w:w="1744" w:type="dxa"/>
          </w:tcPr>
          <w:p w14:paraId="41058246" w14:textId="77777777" w:rsidR="005E30CE" w:rsidRPr="00134518" w:rsidRDefault="005E30CE" w:rsidP="00A2532B">
            <w:pPr>
              <w:pStyle w:val="ae"/>
              <w:ind w:firstLineChars="0" w:firstLine="0"/>
            </w:pPr>
            <w:r w:rsidRPr="00134518">
              <w:t>邮编</w:t>
            </w:r>
          </w:p>
        </w:tc>
      </w:tr>
      <w:tr w:rsidR="005E30CE" w:rsidRPr="00134518" w14:paraId="0C503537" w14:textId="77777777" w:rsidTr="00A2532B">
        <w:trPr>
          <w:cantSplit/>
          <w:jc w:val="center"/>
        </w:trPr>
        <w:tc>
          <w:tcPr>
            <w:tcW w:w="3488" w:type="dxa"/>
            <w:gridSpan w:val="2"/>
          </w:tcPr>
          <w:p w14:paraId="05DFD4B5" w14:textId="77777777" w:rsidR="005E30CE" w:rsidRPr="00134518" w:rsidRDefault="005E30CE" w:rsidP="00A2532B">
            <w:pPr>
              <w:pStyle w:val="ae"/>
              <w:ind w:firstLineChars="0" w:firstLine="0"/>
            </w:pPr>
            <w:r w:rsidRPr="00134518">
              <w:t>北京交通大学</w:t>
            </w:r>
          </w:p>
        </w:tc>
        <w:tc>
          <w:tcPr>
            <w:tcW w:w="1744" w:type="dxa"/>
          </w:tcPr>
          <w:p w14:paraId="76EFDC2C" w14:textId="77777777" w:rsidR="005E30CE" w:rsidRPr="00134518" w:rsidRDefault="005E30CE" w:rsidP="00A2532B">
            <w:pPr>
              <w:pStyle w:val="ae"/>
              <w:ind w:firstLineChars="0" w:firstLine="0"/>
            </w:pPr>
            <w:r w:rsidRPr="00134518">
              <w:t>10004</w:t>
            </w:r>
          </w:p>
        </w:tc>
        <w:tc>
          <w:tcPr>
            <w:tcW w:w="1964" w:type="dxa"/>
          </w:tcPr>
          <w:p w14:paraId="6ADE7B91" w14:textId="77777777" w:rsidR="005E30CE" w:rsidRPr="00134518" w:rsidRDefault="005E30CE" w:rsidP="00A2532B">
            <w:pPr>
              <w:pStyle w:val="ae"/>
              <w:ind w:firstLineChars="0" w:firstLine="0"/>
            </w:pPr>
            <w:r w:rsidRPr="00134518">
              <w:t>北京市海淀区西直门外上园村</w:t>
            </w:r>
            <w:r w:rsidRPr="00134518">
              <w:t>3</w:t>
            </w:r>
            <w:r w:rsidRPr="00134518">
              <w:t>号</w:t>
            </w:r>
          </w:p>
        </w:tc>
        <w:tc>
          <w:tcPr>
            <w:tcW w:w="1744" w:type="dxa"/>
          </w:tcPr>
          <w:p w14:paraId="743765FB" w14:textId="77777777" w:rsidR="005E30CE" w:rsidRPr="00134518" w:rsidRDefault="005E30CE" w:rsidP="00A2532B">
            <w:pPr>
              <w:pStyle w:val="ae"/>
              <w:ind w:firstLineChars="0" w:firstLine="0"/>
            </w:pPr>
            <w:r w:rsidRPr="00134518">
              <w:t>100044</w:t>
            </w:r>
          </w:p>
        </w:tc>
      </w:tr>
      <w:tr w:rsidR="005E30CE" w:rsidRPr="00134518" w14:paraId="0487F51E" w14:textId="77777777" w:rsidTr="00A2532B">
        <w:trPr>
          <w:cantSplit/>
          <w:jc w:val="center"/>
        </w:trPr>
        <w:tc>
          <w:tcPr>
            <w:tcW w:w="3488" w:type="dxa"/>
            <w:gridSpan w:val="2"/>
          </w:tcPr>
          <w:p w14:paraId="7C162929" w14:textId="77777777" w:rsidR="005E30CE" w:rsidRPr="00134518" w:rsidRDefault="005E30CE" w:rsidP="00A2532B">
            <w:pPr>
              <w:pStyle w:val="ae"/>
              <w:ind w:firstLineChars="0" w:firstLine="0"/>
            </w:pPr>
            <w:r w:rsidRPr="00134518">
              <w:t>学科专业</w:t>
            </w:r>
            <w:r w:rsidRPr="00134518">
              <w:t>*</w:t>
            </w:r>
          </w:p>
        </w:tc>
        <w:tc>
          <w:tcPr>
            <w:tcW w:w="1744" w:type="dxa"/>
          </w:tcPr>
          <w:p w14:paraId="79361436" w14:textId="77777777" w:rsidR="005E30CE" w:rsidRPr="00134518" w:rsidRDefault="005E30CE" w:rsidP="00A2532B">
            <w:pPr>
              <w:pStyle w:val="ae"/>
              <w:ind w:firstLineChars="0" w:firstLine="0"/>
            </w:pPr>
            <w:r w:rsidRPr="00134518">
              <w:t>研究方向</w:t>
            </w:r>
            <w:r w:rsidRPr="00134518">
              <w:t>*</w:t>
            </w:r>
          </w:p>
        </w:tc>
        <w:tc>
          <w:tcPr>
            <w:tcW w:w="1964" w:type="dxa"/>
          </w:tcPr>
          <w:p w14:paraId="2AB24172" w14:textId="77777777" w:rsidR="005E30CE" w:rsidRPr="00134518" w:rsidRDefault="005E30CE" w:rsidP="00A2532B">
            <w:pPr>
              <w:pStyle w:val="ae"/>
              <w:ind w:firstLineChars="0" w:firstLine="0"/>
            </w:pPr>
            <w:r w:rsidRPr="00134518">
              <w:t>学制</w:t>
            </w:r>
            <w:r w:rsidRPr="00134518">
              <w:t>*</w:t>
            </w:r>
          </w:p>
        </w:tc>
        <w:tc>
          <w:tcPr>
            <w:tcW w:w="1744" w:type="dxa"/>
          </w:tcPr>
          <w:p w14:paraId="13858690" w14:textId="77777777" w:rsidR="005E30CE" w:rsidRPr="00134518" w:rsidRDefault="005E30CE" w:rsidP="00A2532B">
            <w:pPr>
              <w:pStyle w:val="ae"/>
              <w:ind w:firstLineChars="0" w:firstLine="0"/>
            </w:pPr>
            <w:r w:rsidRPr="00134518">
              <w:t>学位授予年</w:t>
            </w:r>
            <w:r w:rsidRPr="00134518">
              <w:t>*</w:t>
            </w:r>
          </w:p>
        </w:tc>
      </w:tr>
      <w:tr w:rsidR="005E30CE" w:rsidRPr="00134518" w14:paraId="356E7EDB" w14:textId="77777777" w:rsidTr="00A2532B">
        <w:trPr>
          <w:cantSplit/>
          <w:jc w:val="center"/>
        </w:trPr>
        <w:tc>
          <w:tcPr>
            <w:tcW w:w="3488" w:type="dxa"/>
            <w:gridSpan w:val="2"/>
          </w:tcPr>
          <w:p w14:paraId="6ED33937" w14:textId="77777777" w:rsidR="005E30CE" w:rsidRPr="00134518" w:rsidRDefault="005E30CE" w:rsidP="00A2532B">
            <w:pPr>
              <w:pStyle w:val="ae"/>
              <w:ind w:firstLineChars="0" w:firstLine="0"/>
            </w:pPr>
            <w:r w:rsidRPr="00134518">
              <w:t>通信与信息系统</w:t>
            </w:r>
          </w:p>
        </w:tc>
        <w:tc>
          <w:tcPr>
            <w:tcW w:w="1744" w:type="dxa"/>
          </w:tcPr>
          <w:p w14:paraId="3846F176" w14:textId="77777777" w:rsidR="005E30CE" w:rsidRPr="00134518" w:rsidRDefault="005E30CE" w:rsidP="00A2532B">
            <w:pPr>
              <w:pStyle w:val="ae"/>
              <w:ind w:firstLineChars="0" w:firstLine="0"/>
            </w:pPr>
            <w:r w:rsidRPr="00134518">
              <w:t>信息安全</w:t>
            </w:r>
          </w:p>
        </w:tc>
        <w:tc>
          <w:tcPr>
            <w:tcW w:w="1964" w:type="dxa"/>
          </w:tcPr>
          <w:p w14:paraId="14AA06B9" w14:textId="1A59AC0E" w:rsidR="005E30CE" w:rsidRPr="00134518" w:rsidRDefault="00125CAF" w:rsidP="00A2532B">
            <w:pPr>
              <w:pStyle w:val="ae"/>
              <w:ind w:firstLineChars="0" w:firstLine="0"/>
            </w:pPr>
            <w:r>
              <w:t>3.0</w:t>
            </w:r>
          </w:p>
        </w:tc>
        <w:tc>
          <w:tcPr>
            <w:tcW w:w="1744" w:type="dxa"/>
          </w:tcPr>
          <w:p w14:paraId="59D0AC4A" w14:textId="5D61C920" w:rsidR="005E30CE" w:rsidRPr="00134518" w:rsidRDefault="005E30CE" w:rsidP="00A2532B">
            <w:pPr>
              <w:pStyle w:val="ae"/>
              <w:ind w:firstLineChars="0" w:firstLine="0"/>
            </w:pPr>
            <w:r w:rsidRPr="00134518">
              <w:t>201</w:t>
            </w:r>
            <w:r w:rsidR="00125CAF">
              <w:t>9</w:t>
            </w:r>
          </w:p>
        </w:tc>
      </w:tr>
      <w:tr w:rsidR="005E30CE" w:rsidRPr="00134518" w14:paraId="0CE4B45C" w14:textId="77777777" w:rsidTr="00A2532B">
        <w:trPr>
          <w:cantSplit/>
          <w:jc w:val="center"/>
        </w:trPr>
        <w:tc>
          <w:tcPr>
            <w:tcW w:w="1744" w:type="dxa"/>
          </w:tcPr>
          <w:p w14:paraId="6B056794" w14:textId="77777777" w:rsidR="005E30CE" w:rsidRPr="00134518" w:rsidRDefault="005E30CE" w:rsidP="00A2532B">
            <w:pPr>
              <w:pStyle w:val="ae"/>
              <w:ind w:firstLineChars="0" w:firstLine="0"/>
            </w:pPr>
            <w:r w:rsidRPr="00134518">
              <w:t>论文提交日期</w:t>
            </w:r>
            <w:r w:rsidRPr="00134518">
              <w:t>*</w:t>
            </w:r>
          </w:p>
        </w:tc>
        <w:tc>
          <w:tcPr>
            <w:tcW w:w="7196" w:type="dxa"/>
            <w:gridSpan w:val="4"/>
          </w:tcPr>
          <w:p w14:paraId="496398AB" w14:textId="176C7B86" w:rsidR="005E30CE" w:rsidRPr="00134518" w:rsidRDefault="005E30CE" w:rsidP="00A2532B">
            <w:pPr>
              <w:pStyle w:val="ae"/>
              <w:ind w:firstLineChars="0" w:firstLine="0"/>
            </w:pPr>
            <w:r w:rsidRPr="00134518">
              <w:t>201</w:t>
            </w:r>
            <w:r w:rsidR="00125CAF">
              <w:t>9</w:t>
            </w:r>
            <w:r w:rsidRPr="00134518">
              <w:t>.0</w:t>
            </w:r>
            <w:r w:rsidR="00125CAF">
              <w:t>6</w:t>
            </w:r>
            <w:r w:rsidRPr="00134518">
              <w:t>.</w:t>
            </w:r>
            <w:r w:rsidR="00125CAF">
              <w:t>03</w:t>
            </w:r>
          </w:p>
        </w:tc>
      </w:tr>
      <w:tr w:rsidR="005E30CE" w:rsidRPr="00134518" w14:paraId="37C1BAC1" w14:textId="77777777" w:rsidTr="00A2532B">
        <w:trPr>
          <w:cantSplit/>
          <w:jc w:val="center"/>
        </w:trPr>
        <w:tc>
          <w:tcPr>
            <w:tcW w:w="1744" w:type="dxa"/>
          </w:tcPr>
          <w:p w14:paraId="3CE7F7E7" w14:textId="77777777" w:rsidR="005E30CE" w:rsidRPr="00134518" w:rsidRDefault="005E30CE" w:rsidP="00A2532B">
            <w:pPr>
              <w:pStyle w:val="ae"/>
              <w:ind w:firstLineChars="0" w:firstLine="0"/>
            </w:pPr>
            <w:r w:rsidRPr="00134518">
              <w:t>导师姓名</w:t>
            </w:r>
            <w:r w:rsidRPr="00134518">
              <w:t>*</w:t>
            </w:r>
          </w:p>
        </w:tc>
        <w:tc>
          <w:tcPr>
            <w:tcW w:w="3488" w:type="dxa"/>
            <w:gridSpan w:val="2"/>
          </w:tcPr>
          <w:p w14:paraId="2A1E2186" w14:textId="77777777" w:rsidR="005E30CE" w:rsidRPr="00134518" w:rsidRDefault="005E30CE" w:rsidP="00A2532B">
            <w:pPr>
              <w:pStyle w:val="ae"/>
              <w:ind w:firstLineChars="0" w:firstLine="0"/>
            </w:pPr>
            <w:r w:rsidRPr="00134518">
              <w:t>陈一帅</w:t>
            </w:r>
          </w:p>
        </w:tc>
        <w:tc>
          <w:tcPr>
            <w:tcW w:w="1964" w:type="dxa"/>
          </w:tcPr>
          <w:p w14:paraId="60F8EBE4" w14:textId="77777777" w:rsidR="005E30CE" w:rsidRPr="00134518" w:rsidRDefault="005E30CE" w:rsidP="00A2532B">
            <w:pPr>
              <w:pStyle w:val="ae"/>
              <w:ind w:firstLineChars="0" w:firstLine="0"/>
            </w:pPr>
            <w:r w:rsidRPr="00134518">
              <w:t>职称</w:t>
            </w:r>
            <w:r w:rsidRPr="00134518">
              <w:t>*</w:t>
            </w:r>
          </w:p>
        </w:tc>
        <w:tc>
          <w:tcPr>
            <w:tcW w:w="1744" w:type="dxa"/>
          </w:tcPr>
          <w:p w14:paraId="487E7E57" w14:textId="77777777" w:rsidR="005E30CE" w:rsidRPr="00134518" w:rsidRDefault="005E30CE" w:rsidP="00A2532B">
            <w:pPr>
              <w:pStyle w:val="ae"/>
              <w:ind w:firstLineChars="0" w:firstLine="0"/>
            </w:pPr>
            <w:r w:rsidRPr="00134518">
              <w:t>副教授</w:t>
            </w:r>
          </w:p>
        </w:tc>
      </w:tr>
      <w:tr w:rsidR="005E30CE" w:rsidRPr="00134518" w14:paraId="22FED902" w14:textId="77777777" w:rsidTr="00A2532B">
        <w:trPr>
          <w:cantSplit/>
          <w:jc w:val="center"/>
        </w:trPr>
        <w:tc>
          <w:tcPr>
            <w:tcW w:w="1744" w:type="dxa"/>
          </w:tcPr>
          <w:p w14:paraId="1E264E37" w14:textId="77777777" w:rsidR="005E30CE" w:rsidRPr="00134518" w:rsidRDefault="005E30CE" w:rsidP="00A2532B">
            <w:pPr>
              <w:pStyle w:val="ae"/>
              <w:ind w:firstLineChars="0" w:firstLine="0"/>
            </w:pPr>
            <w:r w:rsidRPr="00134518">
              <w:t>评阅人</w:t>
            </w:r>
          </w:p>
        </w:tc>
        <w:tc>
          <w:tcPr>
            <w:tcW w:w="3488" w:type="dxa"/>
            <w:gridSpan w:val="2"/>
          </w:tcPr>
          <w:p w14:paraId="3E934E20" w14:textId="77777777" w:rsidR="005E30CE" w:rsidRPr="00134518" w:rsidRDefault="005E30CE" w:rsidP="00A2532B">
            <w:pPr>
              <w:pStyle w:val="ae"/>
              <w:ind w:firstLineChars="0" w:firstLine="0"/>
            </w:pPr>
            <w:r w:rsidRPr="00134518">
              <w:t>答辩委员会主席</w:t>
            </w:r>
            <w:r w:rsidRPr="00134518">
              <w:t>*</w:t>
            </w:r>
          </w:p>
        </w:tc>
        <w:tc>
          <w:tcPr>
            <w:tcW w:w="3708" w:type="dxa"/>
            <w:gridSpan w:val="2"/>
          </w:tcPr>
          <w:p w14:paraId="3428F9AB" w14:textId="77777777" w:rsidR="005E30CE" w:rsidRPr="00134518" w:rsidRDefault="005E30CE" w:rsidP="00A2532B">
            <w:pPr>
              <w:pStyle w:val="ae"/>
              <w:ind w:firstLineChars="0" w:firstLine="0"/>
            </w:pPr>
            <w:r w:rsidRPr="00134518">
              <w:t>答辩委员会成员</w:t>
            </w:r>
          </w:p>
        </w:tc>
      </w:tr>
      <w:tr w:rsidR="005E30CE" w:rsidRPr="00134518" w14:paraId="07EE5104" w14:textId="77777777" w:rsidTr="00A2532B">
        <w:trPr>
          <w:cantSplit/>
          <w:jc w:val="center"/>
        </w:trPr>
        <w:tc>
          <w:tcPr>
            <w:tcW w:w="1744" w:type="dxa"/>
          </w:tcPr>
          <w:p w14:paraId="25D7EAEF" w14:textId="77777777" w:rsidR="005E30CE" w:rsidRPr="00134518" w:rsidRDefault="005E30CE" w:rsidP="00A2532B">
            <w:pPr>
              <w:pStyle w:val="ae"/>
              <w:ind w:firstLineChars="0" w:firstLine="0"/>
            </w:pPr>
          </w:p>
          <w:p w14:paraId="675C980E" w14:textId="77777777" w:rsidR="005E30CE" w:rsidRPr="00134518" w:rsidRDefault="005E30CE" w:rsidP="00A2532B">
            <w:pPr>
              <w:pStyle w:val="ae"/>
              <w:ind w:firstLineChars="0" w:firstLine="0"/>
            </w:pPr>
          </w:p>
        </w:tc>
        <w:tc>
          <w:tcPr>
            <w:tcW w:w="3488" w:type="dxa"/>
            <w:gridSpan w:val="2"/>
          </w:tcPr>
          <w:p w14:paraId="66424AFE" w14:textId="14B5816E" w:rsidR="005E30CE" w:rsidRPr="00134518" w:rsidRDefault="001A4BCA" w:rsidP="00A2532B">
            <w:pPr>
              <w:pStyle w:val="ae"/>
              <w:ind w:firstLineChars="0" w:firstLine="0"/>
            </w:pPr>
            <w:r>
              <w:rPr>
                <w:rFonts w:hint="eastAsia"/>
              </w:rPr>
              <w:t>郭宇春</w:t>
            </w:r>
          </w:p>
        </w:tc>
        <w:tc>
          <w:tcPr>
            <w:tcW w:w="3708" w:type="dxa"/>
            <w:gridSpan w:val="2"/>
          </w:tcPr>
          <w:p w14:paraId="1843E06C" w14:textId="77777777" w:rsidR="005E30CE" w:rsidRPr="00134518" w:rsidRDefault="005E30CE" w:rsidP="00A2532B">
            <w:pPr>
              <w:pStyle w:val="ae"/>
              <w:ind w:firstLineChars="0" w:firstLine="0"/>
            </w:pPr>
          </w:p>
          <w:p w14:paraId="7F054328" w14:textId="77777777" w:rsidR="005E30CE" w:rsidRPr="00134518" w:rsidRDefault="005E30CE" w:rsidP="00A2532B">
            <w:pPr>
              <w:pStyle w:val="ae"/>
              <w:ind w:firstLineChars="0" w:firstLine="0"/>
            </w:pPr>
          </w:p>
        </w:tc>
      </w:tr>
      <w:tr w:rsidR="005E30CE" w:rsidRPr="00134518" w14:paraId="05319A60" w14:textId="77777777" w:rsidTr="00A2532B">
        <w:trPr>
          <w:cantSplit/>
          <w:jc w:val="center"/>
        </w:trPr>
        <w:tc>
          <w:tcPr>
            <w:tcW w:w="8940" w:type="dxa"/>
            <w:gridSpan w:val="5"/>
          </w:tcPr>
          <w:p w14:paraId="5CA6C71D" w14:textId="77777777" w:rsidR="005E30CE" w:rsidRPr="00134518" w:rsidRDefault="005E30CE" w:rsidP="00A2532B">
            <w:pPr>
              <w:pStyle w:val="ae"/>
              <w:ind w:firstLineChars="0" w:firstLine="0"/>
            </w:pPr>
            <w:r w:rsidRPr="00134518">
              <w:t>电子版论文提交格式</w:t>
            </w:r>
            <w:r w:rsidRPr="00134518">
              <w:t xml:space="preserve">  </w:t>
            </w:r>
            <w:r w:rsidRPr="00134518">
              <w:t>文本</w:t>
            </w:r>
            <w:r w:rsidRPr="00134518">
              <w:t xml:space="preserve">( )  </w:t>
            </w:r>
            <w:r w:rsidRPr="00134518">
              <w:t>图像</w:t>
            </w:r>
            <w:r w:rsidRPr="00134518">
              <w:t xml:space="preserve">( ) </w:t>
            </w:r>
            <w:r w:rsidRPr="00134518">
              <w:t>视频</w:t>
            </w:r>
            <w:r w:rsidRPr="00134518">
              <w:t xml:space="preserve">( ) </w:t>
            </w:r>
            <w:r w:rsidRPr="00134518">
              <w:t>音频</w:t>
            </w:r>
            <w:r w:rsidRPr="00134518">
              <w:t xml:space="preserve">( ) </w:t>
            </w:r>
            <w:r w:rsidRPr="00134518">
              <w:t>多媒体</w:t>
            </w:r>
            <w:r w:rsidRPr="00134518">
              <w:t xml:space="preserve">( ) </w:t>
            </w:r>
            <w:r w:rsidRPr="00134518">
              <w:t>其他</w:t>
            </w:r>
            <w:r w:rsidRPr="00134518">
              <w:t>( )</w:t>
            </w:r>
            <w:r w:rsidRPr="00134518">
              <w:br/>
            </w:r>
            <w:r w:rsidRPr="00134518">
              <w:t>推荐格式：</w:t>
            </w:r>
            <w:r w:rsidRPr="00134518">
              <w:t>application/</w:t>
            </w:r>
            <w:proofErr w:type="spellStart"/>
            <w:r w:rsidRPr="00134518">
              <w:t>msword</w:t>
            </w:r>
            <w:proofErr w:type="spellEnd"/>
            <w:r w:rsidRPr="00134518">
              <w:t>；</w:t>
            </w:r>
            <w:r w:rsidRPr="00134518">
              <w:t>application/pdf</w:t>
            </w:r>
          </w:p>
        </w:tc>
      </w:tr>
      <w:tr w:rsidR="005E30CE" w:rsidRPr="00134518" w14:paraId="2852DDE0" w14:textId="77777777" w:rsidTr="00A2532B">
        <w:trPr>
          <w:cantSplit/>
          <w:jc w:val="center"/>
        </w:trPr>
        <w:tc>
          <w:tcPr>
            <w:tcW w:w="3488" w:type="dxa"/>
            <w:gridSpan w:val="2"/>
          </w:tcPr>
          <w:p w14:paraId="5AFC0B7F" w14:textId="77777777" w:rsidR="005E30CE" w:rsidRPr="00134518" w:rsidRDefault="005E30CE" w:rsidP="00A2532B">
            <w:pPr>
              <w:pStyle w:val="ae"/>
              <w:ind w:firstLineChars="0" w:firstLine="0"/>
            </w:pPr>
            <w:r w:rsidRPr="00134518">
              <w:t>电子版论文出版</w:t>
            </w:r>
            <w:r w:rsidRPr="00134518">
              <w:t>(</w:t>
            </w:r>
            <w:r w:rsidRPr="00134518">
              <w:t>发布</w:t>
            </w:r>
            <w:r w:rsidRPr="00134518">
              <w:t>)</w:t>
            </w:r>
            <w:r w:rsidRPr="00134518">
              <w:t>者</w:t>
            </w:r>
          </w:p>
        </w:tc>
        <w:tc>
          <w:tcPr>
            <w:tcW w:w="3708" w:type="dxa"/>
            <w:gridSpan w:val="2"/>
          </w:tcPr>
          <w:p w14:paraId="1251F0F0" w14:textId="77777777" w:rsidR="005E30CE" w:rsidRPr="00134518" w:rsidRDefault="005E30CE" w:rsidP="00A2532B">
            <w:pPr>
              <w:pStyle w:val="ae"/>
              <w:ind w:firstLineChars="0" w:firstLine="0"/>
            </w:pPr>
            <w:r w:rsidRPr="00134518">
              <w:t>电子版论文出版</w:t>
            </w:r>
            <w:r w:rsidRPr="00134518">
              <w:t>(</w:t>
            </w:r>
            <w:r w:rsidRPr="00134518">
              <w:t>发布</w:t>
            </w:r>
            <w:r w:rsidRPr="00134518">
              <w:t>)</w:t>
            </w:r>
            <w:r w:rsidRPr="00134518">
              <w:t>地</w:t>
            </w:r>
          </w:p>
        </w:tc>
        <w:tc>
          <w:tcPr>
            <w:tcW w:w="1744" w:type="dxa"/>
          </w:tcPr>
          <w:p w14:paraId="6C94ECF1" w14:textId="77777777" w:rsidR="005E30CE" w:rsidRPr="00134518" w:rsidRDefault="005E30CE" w:rsidP="00A2532B">
            <w:pPr>
              <w:pStyle w:val="ae"/>
              <w:ind w:firstLineChars="0" w:firstLine="0"/>
            </w:pPr>
            <w:r w:rsidRPr="00134518">
              <w:t>权限声明</w:t>
            </w:r>
          </w:p>
        </w:tc>
      </w:tr>
      <w:tr w:rsidR="005E30CE" w:rsidRPr="00134518" w14:paraId="055BA1F8" w14:textId="77777777" w:rsidTr="00A2532B">
        <w:trPr>
          <w:cantSplit/>
          <w:jc w:val="center"/>
        </w:trPr>
        <w:tc>
          <w:tcPr>
            <w:tcW w:w="3488" w:type="dxa"/>
            <w:gridSpan w:val="2"/>
          </w:tcPr>
          <w:p w14:paraId="0E16ABD3" w14:textId="77777777" w:rsidR="005E30CE" w:rsidRPr="00134518" w:rsidRDefault="005E30CE" w:rsidP="00A2532B">
            <w:pPr>
              <w:pStyle w:val="ae"/>
              <w:ind w:firstLineChars="0" w:firstLine="0"/>
            </w:pPr>
          </w:p>
        </w:tc>
        <w:tc>
          <w:tcPr>
            <w:tcW w:w="3708" w:type="dxa"/>
            <w:gridSpan w:val="2"/>
          </w:tcPr>
          <w:p w14:paraId="16CA8224" w14:textId="77777777" w:rsidR="005E30CE" w:rsidRPr="00134518" w:rsidRDefault="005E30CE" w:rsidP="00A2532B">
            <w:pPr>
              <w:pStyle w:val="ae"/>
              <w:ind w:firstLineChars="0" w:firstLine="0"/>
            </w:pPr>
          </w:p>
        </w:tc>
        <w:tc>
          <w:tcPr>
            <w:tcW w:w="1744" w:type="dxa"/>
          </w:tcPr>
          <w:p w14:paraId="71EF534D" w14:textId="77777777" w:rsidR="005E30CE" w:rsidRPr="00134518" w:rsidRDefault="005E30CE" w:rsidP="00A2532B">
            <w:pPr>
              <w:pStyle w:val="ae"/>
              <w:ind w:firstLineChars="0" w:firstLine="0"/>
            </w:pPr>
          </w:p>
        </w:tc>
      </w:tr>
      <w:tr w:rsidR="005E30CE" w:rsidRPr="00134518" w14:paraId="19F64052" w14:textId="77777777" w:rsidTr="00A2532B">
        <w:trPr>
          <w:cantSplit/>
          <w:jc w:val="center"/>
        </w:trPr>
        <w:tc>
          <w:tcPr>
            <w:tcW w:w="1744" w:type="dxa"/>
          </w:tcPr>
          <w:p w14:paraId="27615746" w14:textId="77777777" w:rsidR="005E30CE" w:rsidRPr="00134518" w:rsidRDefault="005E30CE" w:rsidP="00A2532B">
            <w:pPr>
              <w:pStyle w:val="ae"/>
              <w:ind w:firstLineChars="0" w:firstLine="0"/>
            </w:pPr>
            <w:r w:rsidRPr="00134518">
              <w:t>论文总页数</w:t>
            </w:r>
            <w:r w:rsidRPr="00134518">
              <w:t>*</w:t>
            </w:r>
          </w:p>
        </w:tc>
        <w:tc>
          <w:tcPr>
            <w:tcW w:w="7196" w:type="dxa"/>
            <w:gridSpan w:val="4"/>
          </w:tcPr>
          <w:p w14:paraId="5C5DEA66" w14:textId="17E2BA73" w:rsidR="005E30CE" w:rsidRPr="00134518" w:rsidRDefault="005E30CE" w:rsidP="00A2532B">
            <w:pPr>
              <w:pStyle w:val="ae"/>
              <w:ind w:firstLineChars="0" w:firstLine="0"/>
            </w:pPr>
            <w:r w:rsidRPr="00134518">
              <w:t>5</w:t>
            </w:r>
            <w:r w:rsidR="00125CAF">
              <w:rPr>
                <w:rFonts w:hint="eastAsia"/>
              </w:rPr>
              <w:t>5</w:t>
            </w:r>
            <w:r w:rsidRPr="00134518">
              <w:t>页</w:t>
            </w:r>
          </w:p>
        </w:tc>
      </w:tr>
      <w:tr w:rsidR="005E30CE" w:rsidRPr="00134518" w14:paraId="19DAF9A9" w14:textId="77777777" w:rsidTr="00A2532B">
        <w:trPr>
          <w:cantSplit/>
          <w:jc w:val="center"/>
        </w:trPr>
        <w:tc>
          <w:tcPr>
            <w:tcW w:w="8940" w:type="dxa"/>
            <w:gridSpan w:val="5"/>
          </w:tcPr>
          <w:p w14:paraId="170E4788" w14:textId="77777777" w:rsidR="005E30CE" w:rsidRPr="00134518" w:rsidRDefault="005E30CE" w:rsidP="00A2532B">
            <w:pPr>
              <w:pStyle w:val="ae"/>
              <w:ind w:firstLineChars="0" w:firstLine="0"/>
            </w:pPr>
            <w:r w:rsidRPr="00134518">
              <w:t>共</w:t>
            </w:r>
            <w:r w:rsidRPr="00134518">
              <w:t>33</w:t>
            </w:r>
            <w:r w:rsidRPr="00134518">
              <w:t>项，其中带</w:t>
            </w:r>
            <w:r w:rsidRPr="00134518">
              <w:t>*</w:t>
            </w:r>
            <w:r w:rsidRPr="00134518">
              <w:t>为必填数据，为</w:t>
            </w:r>
            <w:r w:rsidRPr="00134518">
              <w:t>21</w:t>
            </w:r>
            <w:r w:rsidRPr="00134518">
              <w:t>项。</w:t>
            </w:r>
          </w:p>
        </w:tc>
      </w:tr>
    </w:tbl>
    <w:p w14:paraId="1314FD42" w14:textId="77777777" w:rsidR="000E7CED" w:rsidRDefault="000E7CED" w:rsidP="000209EA">
      <w:pPr>
        <w:pStyle w:val="a5"/>
        <w:jc w:val="both"/>
      </w:pPr>
    </w:p>
    <w:sectPr w:rsidR="000E7CED" w:rsidSect="000209EA">
      <w:headerReference w:type="default" r:id="rId65"/>
      <w:type w:val="continuous"/>
      <w:pgSz w:w="11907" w:h="16840" w:code="9"/>
      <w:pgMar w:top="1701" w:right="1418" w:bottom="1418" w:left="1418" w:header="907" w:footer="851" w:gutter="567"/>
      <w:paperSrc w:first="31096" w:other="31096"/>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40555F" w14:textId="77777777" w:rsidR="00B74115" w:rsidRDefault="00B74115">
      <w:pPr>
        <w:spacing w:line="240" w:lineRule="auto"/>
        <w:ind w:firstLine="480"/>
      </w:pPr>
      <w:r>
        <w:separator/>
      </w:r>
    </w:p>
  </w:endnote>
  <w:endnote w:type="continuationSeparator" w:id="0">
    <w:p w14:paraId="6241E95E" w14:textId="77777777" w:rsidR="00B74115" w:rsidRDefault="00B74115">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B0604020202020204"/>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65394" w14:textId="77777777" w:rsidR="00B74115" w:rsidRDefault="00B74115">
    <w:pPr>
      <w:pStyle w:val="a3"/>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0E632" w14:textId="4D671DA4" w:rsidR="00B74115" w:rsidRDefault="00B74115">
    <w:pPr>
      <w:pStyle w:val="a3"/>
      <w:ind w:firstLine="360"/>
      <w:jc w:val="center"/>
    </w:pPr>
  </w:p>
  <w:p w14:paraId="59EBC230" w14:textId="77777777" w:rsidR="00B74115" w:rsidRDefault="00B74115">
    <w:pPr>
      <w:pStyle w:val="a3"/>
      <w:ind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7"/>
      </w:rPr>
      <w:id w:val="-1050839280"/>
      <w:docPartObj>
        <w:docPartGallery w:val="Page Numbers (Bottom of Page)"/>
        <w:docPartUnique/>
      </w:docPartObj>
    </w:sdtPr>
    <w:sdtContent>
      <w:p w14:paraId="068AC318" w14:textId="4DE53DDB" w:rsidR="00546173" w:rsidRDefault="00546173" w:rsidP="00D2470B">
        <w:pPr>
          <w:pStyle w:val="a3"/>
          <w:framePr w:wrap="none" w:vAnchor="text" w:hAnchor="margin" w:xAlign="center" w:y="1"/>
          <w:ind w:firstLine="360"/>
          <w:rPr>
            <w:rStyle w:val="a7"/>
          </w:rPr>
        </w:pPr>
        <w:r>
          <w:rPr>
            <w:rStyle w:val="a7"/>
          </w:rPr>
          <w:fldChar w:fldCharType="begin"/>
        </w:r>
        <w:r>
          <w:rPr>
            <w:rStyle w:val="a7"/>
          </w:rPr>
          <w:instrText xml:space="preserve"> PAGE </w:instrText>
        </w:r>
        <w:r>
          <w:rPr>
            <w:rStyle w:val="a7"/>
          </w:rPr>
          <w:fldChar w:fldCharType="separate"/>
        </w:r>
        <w:r>
          <w:rPr>
            <w:rStyle w:val="a7"/>
            <w:noProof/>
          </w:rPr>
          <w:t>vi</w:t>
        </w:r>
        <w:r>
          <w:rPr>
            <w:rStyle w:val="a7"/>
          </w:rPr>
          <w:fldChar w:fldCharType="end"/>
        </w:r>
      </w:p>
    </w:sdtContent>
  </w:sdt>
  <w:p w14:paraId="6BC35A22" w14:textId="77777777" w:rsidR="00B74115" w:rsidRDefault="00B74115">
    <w:pPr>
      <w:pStyle w:val="a3"/>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3797717"/>
      <w:docPartObj>
        <w:docPartGallery w:val="Page Numbers (Bottom of Page)"/>
        <w:docPartUnique/>
      </w:docPartObj>
    </w:sdtPr>
    <w:sdtContent>
      <w:p w14:paraId="1B8C320E" w14:textId="77777777" w:rsidR="00546173" w:rsidRDefault="00546173">
        <w:pPr>
          <w:pStyle w:val="a3"/>
          <w:ind w:firstLine="360"/>
          <w:jc w:val="center"/>
        </w:pPr>
        <w:r>
          <w:fldChar w:fldCharType="begin"/>
        </w:r>
        <w:r>
          <w:instrText xml:space="preserve"> PAGE   \* MERGEFORMAT </w:instrText>
        </w:r>
        <w:r>
          <w:fldChar w:fldCharType="separate"/>
        </w:r>
        <w:r>
          <w:rPr>
            <w:noProof/>
          </w:rPr>
          <w:t>viii</w:t>
        </w:r>
        <w:r>
          <w:fldChar w:fldCharType="end"/>
        </w:r>
      </w:p>
    </w:sdtContent>
  </w:sdt>
  <w:p w14:paraId="6C68FB21" w14:textId="77777777" w:rsidR="00546173" w:rsidRDefault="00546173">
    <w:pPr>
      <w:pStyle w:val="a3"/>
      <w:ind w:firstLine="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2D30A" w14:textId="3A264597" w:rsidR="00B74115" w:rsidRDefault="00B74115">
    <w:pPr>
      <w:pStyle w:val="a3"/>
      <w:ind w:firstLine="360"/>
      <w:jc w:val="center"/>
    </w:pPr>
    <w:r>
      <w:fldChar w:fldCharType="begin"/>
    </w:r>
    <w:r>
      <w:instrText>PAGE   \* MERGEFORMAT</w:instrText>
    </w:r>
    <w:r>
      <w:fldChar w:fldCharType="separate"/>
    </w:r>
    <w:r w:rsidR="00816DF0" w:rsidRPr="00816DF0">
      <w:rPr>
        <w:noProof/>
        <w:lang w:val="zh-CN"/>
      </w:rPr>
      <w:t>28</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5B930" w14:textId="77777777" w:rsidR="00B74115" w:rsidRDefault="00B74115">
    <w:pPr>
      <w:pStyle w:val="a3"/>
      <w:ind w:firstLine="360"/>
      <w:jc w:val="center"/>
    </w:pPr>
    <w:r>
      <w:fldChar w:fldCharType="begin"/>
    </w:r>
    <w:r>
      <w:instrText xml:space="preserve"> PAGE  \* MERGEFORMAT </w:instrText>
    </w:r>
    <w:r>
      <w:fldChar w:fldCharType="separate"/>
    </w:r>
    <w:r w:rsidR="00816DF0">
      <w:rPr>
        <w:noProof/>
      </w:rPr>
      <w:t>33</w:t>
    </w:r>
    <w:r>
      <w:fldChar w:fldCharType="end"/>
    </w:r>
  </w:p>
  <w:p w14:paraId="67BE4179" w14:textId="77777777" w:rsidR="00B74115" w:rsidRDefault="00B74115">
    <w:pPr>
      <w:ind w:firstLine="4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25306B" w14:textId="77777777" w:rsidR="00B74115" w:rsidRDefault="00B74115">
      <w:pPr>
        <w:spacing w:line="240" w:lineRule="auto"/>
        <w:ind w:firstLine="480"/>
      </w:pPr>
      <w:r>
        <w:separator/>
      </w:r>
    </w:p>
  </w:footnote>
  <w:footnote w:type="continuationSeparator" w:id="0">
    <w:p w14:paraId="5D9D6E3B" w14:textId="77777777" w:rsidR="00B74115" w:rsidRDefault="00B74115">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D750B" w14:textId="77777777" w:rsidR="00B74115" w:rsidRDefault="00B74115">
    <w:pPr>
      <w:pStyle w:val="a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478F5" w14:textId="0E0352DF" w:rsidR="00B74115" w:rsidRPr="00D45DA2" w:rsidRDefault="00B74115" w:rsidP="000E7CED">
    <w:pPr>
      <w:pStyle w:val="a8"/>
      <w:pBdr>
        <w:bottom w:val="single" w:sz="4" w:space="1" w:color="auto"/>
      </w:pBdr>
      <w:rPr>
        <w:u w:val="none"/>
      </w:rPr>
    </w:pPr>
    <w:r w:rsidRPr="00D45DA2">
      <w:rPr>
        <w:rFonts w:hint="eastAsia"/>
        <w:u w:val="none"/>
      </w:rPr>
      <w:t>北京交通大学</w:t>
    </w:r>
    <w:r>
      <w:rPr>
        <w:rFonts w:hint="eastAsia"/>
        <w:u w:val="none"/>
      </w:rPr>
      <w:t>硕士</w:t>
    </w:r>
    <w:r w:rsidRPr="00D45DA2">
      <w:rPr>
        <w:rFonts w:hint="eastAsia"/>
        <w:u w:val="none"/>
      </w:rPr>
      <w:t>学位论文</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引言</w:t>
    </w:r>
    <w:r w:rsidRPr="00D45DA2">
      <w:rPr>
        <w:rFonts w:hint="eastAsia"/>
        <w:u w:val="none"/>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6634A" w14:textId="0D04C95A" w:rsidR="00B74115" w:rsidRPr="00D45DA2" w:rsidRDefault="00B74115" w:rsidP="000E7CED">
    <w:pPr>
      <w:pStyle w:val="a8"/>
      <w:pBdr>
        <w:bottom w:val="single" w:sz="4" w:space="1" w:color="auto"/>
      </w:pBdr>
      <w:rPr>
        <w:u w:val="none"/>
      </w:rPr>
    </w:pPr>
    <w:r w:rsidRPr="00D45DA2">
      <w:rPr>
        <w:rFonts w:hint="eastAsia"/>
        <w:u w:val="none"/>
      </w:rPr>
      <w:t>北京交通大学</w:t>
    </w:r>
    <w:r>
      <w:rPr>
        <w:rFonts w:hint="eastAsia"/>
        <w:u w:val="none"/>
      </w:rPr>
      <w:t>硕士</w:t>
    </w:r>
    <w:r w:rsidRPr="00D45DA2">
      <w:rPr>
        <w:rFonts w:hint="eastAsia"/>
        <w:u w:val="none"/>
      </w:rPr>
      <w:t>学位论文</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技术背景</w:t>
    </w:r>
    <w:r w:rsidRPr="00D45DA2">
      <w:rPr>
        <w:rFonts w:hint="eastAsia"/>
        <w:u w:val="none"/>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A378B" w14:textId="1F9E1BFD" w:rsidR="00B74115" w:rsidRPr="00D45DA2" w:rsidRDefault="00B74115" w:rsidP="000E7CED">
    <w:pPr>
      <w:pStyle w:val="a8"/>
      <w:pBdr>
        <w:bottom w:val="single" w:sz="4" w:space="1" w:color="auto"/>
      </w:pBdr>
      <w:rPr>
        <w:u w:val="none"/>
      </w:rPr>
    </w:pPr>
    <w:r w:rsidRPr="00D45DA2">
      <w:rPr>
        <w:rFonts w:hint="eastAsia"/>
        <w:u w:val="none"/>
      </w:rPr>
      <w:t>北京交通大学</w:t>
    </w:r>
    <w:r>
      <w:rPr>
        <w:rFonts w:hint="eastAsia"/>
        <w:u w:val="none"/>
      </w:rPr>
      <w:t>硕士</w:t>
    </w:r>
    <w:r w:rsidRPr="00D45DA2">
      <w:rPr>
        <w:rFonts w:hint="eastAsia"/>
        <w:u w:val="none"/>
      </w:rPr>
      <w:t>学位论文</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新闻推荐系统的测量与观察</w:t>
    </w:r>
    <w:r w:rsidRPr="00D45DA2">
      <w:rPr>
        <w:rFonts w:hint="eastAsia"/>
        <w:u w:val="none"/>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B9D88" w14:textId="4A4061CF" w:rsidR="00B74115" w:rsidRPr="00B543C0" w:rsidRDefault="00B74115" w:rsidP="000E7CED">
    <w:pPr>
      <w:pStyle w:val="a8"/>
      <w:pBdr>
        <w:bottom w:val="single" w:sz="4" w:space="1" w:color="auto"/>
      </w:pBdr>
      <w:rPr>
        <w:u w:val="none"/>
      </w:rPr>
    </w:pPr>
    <w:r w:rsidRPr="00B543C0">
      <w:rPr>
        <w:rFonts w:hint="eastAsia"/>
        <w:u w:val="none"/>
      </w:rPr>
      <w:t>北京交通大学</w:t>
    </w:r>
    <w:r>
      <w:rPr>
        <w:rFonts w:hint="eastAsia"/>
        <w:u w:val="none"/>
      </w:rPr>
      <w:t>硕士</w:t>
    </w:r>
    <w:r w:rsidRPr="00B543C0">
      <w:rPr>
        <w:rFonts w:hint="eastAsia"/>
        <w:u w:val="none"/>
      </w:rPr>
      <w:t>学位论文</w:t>
    </w:r>
    <w:r w:rsidRPr="00B543C0">
      <w:rPr>
        <w:rFonts w:hint="eastAsia"/>
        <w:u w:val="none"/>
      </w:rPr>
      <w:t xml:space="preserve"> </w:t>
    </w:r>
    <w:r>
      <w:rPr>
        <w:rFonts w:hint="eastAsia"/>
        <w:u w:val="none"/>
      </w:rPr>
      <w:t xml:space="preserve">   </w:t>
    </w:r>
    <w:r w:rsidRPr="00B543C0">
      <w:rPr>
        <w:rFonts w:hint="eastAsia"/>
        <w:u w:val="none"/>
      </w:rPr>
      <w:t xml:space="preserve">  </w:t>
    </w:r>
    <w:r>
      <w:rPr>
        <w:rFonts w:hint="eastAsia"/>
        <w:u w:val="none"/>
      </w:rPr>
      <w:t>基于神经网络的动态新闻推荐算法</w:t>
    </w:r>
  </w:p>
  <w:p w14:paraId="57572FCA" w14:textId="77777777" w:rsidR="00B74115" w:rsidRDefault="00B74115">
    <w:pPr>
      <w:ind w:firstLine="48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14453" w14:textId="7B776B2E" w:rsidR="00B74115" w:rsidRPr="00626DF4" w:rsidRDefault="00B74115" w:rsidP="00626DF4">
    <w:pPr>
      <w:pStyle w:val="a8"/>
      <w:pBdr>
        <w:bottom w:val="single" w:sz="4" w:space="1" w:color="auto"/>
      </w:pBdr>
      <w:rPr>
        <w:u w:val="none"/>
      </w:rPr>
    </w:pPr>
    <w:r w:rsidRPr="00B543C0">
      <w:rPr>
        <w:rFonts w:hint="eastAsia"/>
        <w:u w:val="none"/>
      </w:rPr>
      <w:t>北京交通大学</w:t>
    </w:r>
    <w:r>
      <w:rPr>
        <w:rFonts w:hint="eastAsia"/>
        <w:u w:val="none"/>
      </w:rPr>
      <w:t>硕士</w:t>
    </w:r>
    <w:r w:rsidRPr="00B543C0">
      <w:rPr>
        <w:rFonts w:hint="eastAsia"/>
        <w:u w:val="none"/>
      </w:rPr>
      <w:t>学位论文</w:t>
    </w:r>
    <w:r w:rsidRPr="00B543C0">
      <w:rPr>
        <w:rFonts w:hint="eastAsia"/>
        <w:u w:val="none"/>
      </w:rPr>
      <w:t xml:space="preserve"> </w:t>
    </w:r>
    <w:r>
      <w:rPr>
        <w:rFonts w:hint="eastAsia"/>
        <w:u w:val="none"/>
      </w:rPr>
      <w:t xml:space="preserve">   </w:t>
    </w:r>
    <w:r w:rsidRPr="00B543C0">
      <w:rPr>
        <w:rFonts w:hint="eastAsia"/>
        <w:u w:val="none"/>
      </w:rPr>
      <w:t xml:space="preserve">  </w:t>
    </w:r>
    <w:r w:rsidRPr="00716B07">
      <w:rPr>
        <w:rFonts w:hint="eastAsia"/>
        <w:u w:val="none"/>
      </w:rPr>
      <w:t>用户特征敏感的分级推荐算法</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A4922" w14:textId="7CE6FA93" w:rsidR="00B74115" w:rsidRPr="00B543C0" w:rsidRDefault="00B74115" w:rsidP="000E7CED">
    <w:pPr>
      <w:pStyle w:val="a8"/>
      <w:pBdr>
        <w:bottom w:val="single" w:sz="4" w:space="1" w:color="auto"/>
      </w:pBdr>
      <w:rPr>
        <w:u w:val="none"/>
      </w:rPr>
    </w:pPr>
    <w:r w:rsidRPr="00B543C0">
      <w:rPr>
        <w:rFonts w:hint="eastAsia"/>
        <w:u w:val="none"/>
      </w:rPr>
      <w:t>北京交通大学</w:t>
    </w:r>
    <w:r>
      <w:rPr>
        <w:rFonts w:hint="eastAsia"/>
        <w:u w:val="none"/>
      </w:rPr>
      <w:t>硕士</w:t>
    </w:r>
    <w:r w:rsidRPr="00B543C0">
      <w:rPr>
        <w:rFonts w:hint="eastAsia"/>
        <w:u w:val="none"/>
      </w:rPr>
      <w:t>学位论文</w:t>
    </w:r>
    <w:r w:rsidRPr="00B543C0">
      <w:rPr>
        <w:rFonts w:hint="eastAsia"/>
        <w:u w:val="none"/>
      </w:rPr>
      <w:t xml:space="preserve"> </w:t>
    </w:r>
    <w:r>
      <w:rPr>
        <w:rFonts w:hint="eastAsia"/>
        <w:u w:val="none"/>
      </w:rPr>
      <w:t xml:space="preserve">   </w:t>
    </w:r>
    <w:r w:rsidRPr="00B543C0">
      <w:rPr>
        <w:rFonts w:hint="eastAsia"/>
        <w:u w:val="none"/>
      </w:rPr>
      <w:t xml:space="preserve">  </w:t>
    </w:r>
    <w:r>
      <w:rPr>
        <w:rFonts w:hint="eastAsia"/>
        <w:u w:val="none"/>
      </w:rPr>
      <w:t>总结及展望</w:t>
    </w:r>
  </w:p>
  <w:p w14:paraId="72645FCF" w14:textId="77777777" w:rsidR="00B74115" w:rsidRDefault="00B74115">
    <w:pPr>
      <w:ind w:firstLine="48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5AD7B" w14:textId="58EAE68C" w:rsidR="00B74115" w:rsidRPr="00B543C0" w:rsidRDefault="00B74115" w:rsidP="000E7CED">
    <w:pPr>
      <w:pStyle w:val="a8"/>
      <w:pBdr>
        <w:bottom w:val="single" w:sz="4" w:space="1" w:color="auto"/>
      </w:pBdr>
      <w:rPr>
        <w:u w:val="none"/>
      </w:rPr>
    </w:pPr>
    <w:r w:rsidRPr="00B543C0">
      <w:rPr>
        <w:rFonts w:hint="eastAsia"/>
        <w:u w:val="none"/>
      </w:rPr>
      <w:t>北京交通大学</w:t>
    </w:r>
    <w:r>
      <w:rPr>
        <w:rFonts w:hint="eastAsia"/>
        <w:u w:val="none"/>
      </w:rPr>
      <w:t>硕士</w:t>
    </w:r>
    <w:r w:rsidRPr="00B543C0">
      <w:rPr>
        <w:rFonts w:hint="eastAsia"/>
        <w:u w:val="none"/>
      </w:rPr>
      <w:t>学位论文</w:t>
    </w:r>
    <w:r w:rsidRPr="00B543C0">
      <w:rPr>
        <w:rFonts w:hint="eastAsia"/>
        <w:u w:val="none"/>
      </w:rPr>
      <w:t xml:space="preserve"> </w:t>
    </w:r>
    <w:r>
      <w:rPr>
        <w:rFonts w:hint="eastAsia"/>
        <w:u w:val="none"/>
      </w:rPr>
      <w:t xml:space="preserve">   </w:t>
    </w:r>
    <w:r w:rsidRPr="00B543C0">
      <w:rPr>
        <w:rFonts w:hint="eastAsia"/>
        <w:u w:val="none"/>
      </w:rPr>
      <w:t xml:space="preserve">  </w:t>
    </w:r>
    <w:r>
      <w:rPr>
        <w:rFonts w:hint="eastAsia"/>
        <w:u w:val="none"/>
      </w:rPr>
      <w:t>参考文献</w:t>
    </w:r>
  </w:p>
  <w:p w14:paraId="245D487D" w14:textId="77777777" w:rsidR="00B74115" w:rsidRDefault="00B74115">
    <w:pPr>
      <w:ind w:firstLine="48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90DDE" w14:textId="241C60CE" w:rsidR="00B74115" w:rsidRPr="00B543C0" w:rsidRDefault="00B74115" w:rsidP="000E7CED">
    <w:pPr>
      <w:pStyle w:val="a8"/>
      <w:pBdr>
        <w:bottom w:val="single" w:sz="4" w:space="1" w:color="auto"/>
      </w:pBdr>
      <w:rPr>
        <w:u w:val="none"/>
      </w:rPr>
    </w:pPr>
    <w:r w:rsidRPr="00B543C0">
      <w:rPr>
        <w:rFonts w:hint="eastAsia"/>
        <w:u w:val="none"/>
      </w:rPr>
      <w:t>北京交通大学</w:t>
    </w:r>
    <w:r>
      <w:rPr>
        <w:rFonts w:hint="eastAsia"/>
        <w:u w:val="none"/>
      </w:rPr>
      <w:t>硕士</w:t>
    </w:r>
    <w:r w:rsidRPr="00B543C0">
      <w:rPr>
        <w:rFonts w:hint="eastAsia"/>
        <w:u w:val="none"/>
      </w:rPr>
      <w:t>学位论文</w:t>
    </w:r>
    <w:r w:rsidRPr="00B543C0">
      <w:rPr>
        <w:rFonts w:hint="eastAsia"/>
        <w:u w:val="none"/>
      </w:rPr>
      <w:t xml:space="preserve"> </w:t>
    </w:r>
    <w:r w:rsidR="005E30CE">
      <w:rPr>
        <w:rFonts w:hint="eastAsia"/>
        <w:u w:val="none"/>
      </w:rPr>
      <w:t xml:space="preserve">               </w:t>
    </w:r>
    <w:r w:rsidRPr="00B543C0">
      <w:rPr>
        <w:u w:val="none"/>
      </w:rPr>
      <w:fldChar w:fldCharType="begin"/>
    </w:r>
    <w:r w:rsidRPr="00B543C0">
      <w:rPr>
        <w:u w:val="none"/>
      </w:rPr>
      <w:instrText xml:space="preserve"> </w:instrText>
    </w:r>
    <w:r w:rsidRPr="00B543C0">
      <w:rPr>
        <w:rFonts w:hint="eastAsia"/>
        <w:u w:val="none"/>
      </w:rPr>
      <w:instrText xml:space="preserve">STYLEREF </w:instrText>
    </w:r>
    <w:r w:rsidRPr="00B543C0">
      <w:rPr>
        <w:rFonts w:hint="eastAsia"/>
        <w:u w:val="none"/>
      </w:rPr>
      <w:instrText>标题名</w:instrText>
    </w:r>
    <w:r w:rsidRPr="00B543C0">
      <w:rPr>
        <w:rFonts w:hint="eastAsia"/>
        <w:u w:val="none"/>
      </w:rPr>
      <w:instrText xml:space="preserve"> \* MERGEFORMAT</w:instrText>
    </w:r>
    <w:r w:rsidRPr="00B543C0">
      <w:rPr>
        <w:u w:val="none"/>
      </w:rPr>
      <w:instrText xml:space="preserve"> </w:instrText>
    </w:r>
    <w:r w:rsidRPr="00B543C0">
      <w:rPr>
        <w:u w:val="none"/>
      </w:rPr>
      <w:fldChar w:fldCharType="separate"/>
    </w:r>
    <w:r w:rsidR="0078094D">
      <w:rPr>
        <w:rFonts w:hint="eastAsia"/>
        <w:noProof/>
        <w:u w:val="none"/>
      </w:rPr>
      <w:t>独创性声明</w:t>
    </w:r>
    <w:r w:rsidRPr="00B543C0">
      <w:rPr>
        <w:u w:val="none"/>
      </w:rPr>
      <w:fldChar w:fldCharType="end"/>
    </w:r>
  </w:p>
  <w:p w14:paraId="2C7741B2" w14:textId="77777777" w:rsidR="00B74115" w:rsidRDefault="00B74115">
    <w:pPr>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0C858" w14:textId="77777777" w:rsidR="00B74115" w:rsidRDefault="00B74115">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028EC" w14:textId="77777777" w:rsidR="00B74115" w:rsidRDefault="00B74115">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38484" w14:textId="77777777" w:rsidR="00B74115" w:rsidRPr="00781C4E" w:rsidRDefault="00B74115" w:rsidP="000E7CED">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E31F7" w14:textId="61784747" w:rsidR="00B74115" w:rsidRPr="00D45DA2" w:rsidRDefault="00B74115" w:rsidP="000E7CED">
    <w:pPr>
      <w:pStyle w:val="a8"/>
      <w:pBdr>
        <w:bottom w:val="single" w:sz="4" w:space="1" w:color="auto"/>
      </w:pBdr>
      <w:rPr>
        <w:u w:val="none"/>
      </w:rPr>
    </w:pPr>
    <w:r w:rsidRPr="00D45DA2">
      <w:rPr>
        <w:rFonts w:hint="eastAsia"/>
        <w:u w:val="none"/>
      </w:rPr>
      <w:t>北京交通大学</w:t>
    </w:r>
    <w:r>
      <w:rPr>
        <w:rFonts w:hint="eastAsia"/>
        <w:u w:val="none"/>
      </w:rPr>
      <w:t>硕士</w:t>
    </w:r>
    <w:r w:rsidRPr="00D45DA2">
      <w:rPr>
        <w:rFonts w:hint="eastAsia"/>
        <w:u w:val="none"/>
      </w:rPr>
      <w:t>学位论文</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摘要</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D43D0" w14:textId="77777777" w:rsidR="00B74115" w:rsidRPr="00D45DA2" w:rsidRDefault="00B74115" w:rsidP="000E7CED">
    <w:pPr>
      <w:pStyle w:val="a8"/>
      <w:pBdr>
        <w:bottom w:val="single" w:sz="4" w:space="1" w:color="auto"/>
      </w:pBdr>
      <w:rPr>
        <w:u w:val="none"/>
      </w:rPr>
    </w:pPr>
    <w:r w:rsidRPr="00D45DA2">
      <w:rPr>
        <w:rFonts w:hint="eastAsia"/>
        <w:u w:val="none"/>
      </w:rPr>
      <w:t>北京交通大学</w:t>
    </w:r>
    <w:r>
      <w:rPr>
        <w:rFonts w:hint="eastAsia"/>
        <w:u w:val="none"/>
      </w:rPr>
      <w:t>硕士</w:t>
    </w:r>
    <w:r w:rsidRPr="00D45DA2">
      <w:rPr>
        <w:rFonts w:hint="eastAsia"/>
        <w:u w:val="none"/>
      </w:rPr>
      <w:t>学位论文</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A</w:t>
    </w:r>
    <w:r>
      <w:rPr>
        <w:u w:val="none"/>
      </w:rPr>
      <w:t>BSTRACT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DF96B" w14:textId="77777777" w:rsidR="00B74115" w:rsidRPr="00D45DA2" w:rsidRDefault="00B74115" w:rsidP="000E7CED">
    <w:pPr>
      <w:pStyle w:val="a8"/>
      <w:pBdr>
        <w:bottom w:val="single" w:sz="4" w:space="1" w:color="auto"/>
      </w:pBdr>
      <w:rPr>
        <w:u w:val="none"/>
      </w:rPr>
    </w:pPr>
    <w:r w:rsidRPr="00D45DA2">
      <w:rPr>
        <w:rFonts w:hint="eastAsia"/>
        <w:u w:val="none"/>
      </w:rPr>
      <w:t>北京交通大学</w:t>
    </w:r>
    <w:r>
      <w:rPr>
        <w:rFonts w:hint="eastAsia"/>
        <w:u w:val="none"/>
      </w:rPr>
      <w:t>硕士</w:t>
    </w:r>
    <w:r w:rsidRPr="00D45DA2">
      <w:rPr>
        <w:rFonts w:hint="eastAsia"/>
        <w:u w:val="none"/>
      </w:rPr>
      <w:t>学位论文</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目录</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9BB3D" w14:textId="77777777" w:rsidR="00B74115" w:rsidRPr="00D45DA2" w:rsidRDefault="00B74115" w:rsidP="000E7CED">
    <w:pPr>
      <w:pStyle w:val="a8"/>
      <w:pBdr>
        <w:bottom w:val="single" w:sz="4" w:space="1" w:color="auto"/>
      </w:pBdr>
      <w:rPr>
        <w:u w:val="none"/>
      </w:rPr>
    </w:pPr>
    <w:r w:rsidRPr="00D45DA2">
      <w:rPr>
        <w:rFonts w:hint="eastAsia"/>
        <w:u w:val="none"/>
      </w:rPr>
      <w:t>北京交通大学</w:t>
    </w:r>
    <w:r>
      <w:rPr>
        <w:rFonts w:hint="eastAsia"/>
        <w:u w:val="none"/>
      </w:rPr>
      <w:t>硕士</w:t>
    </w:r>
    <w:r w:rsidRPr="00D45DA2">
      <w:rPr>
        <w:rFonts w:hint="eastAsia"/>
        <w:u w:val="none"/>
      </w:rPr>
      <w:t>学位论文</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目录</w:t>
    </w:r>
  </w:p>
  <w:p w14:paraId="6120D0D3" w14:textId="77777777" w:rsidR="00B74115" w:rsidRDefault="00B74115">
    <w:pPr>
      <w:pStyle w:val="a8"/>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C1AFC" w14:textId="77777777" w:rsidR="00B74115" w:rsidRPr="00D45DA2" w:rsidRDefault="00B74115" w:rsidP="000E7CED">
    <w:pPr>
      <w:pStyle w:val="a8"/>
      <w:pBdr>
        <w:bottom w:val="single" w:sz="4" w:space="1" w:color="auto"/>
      </w:pBdr>
      <w:rPr>
        <w:u w:val="none"/>
      </w:rPr>
    </w:pPr>
    <w:r w:rsidRPr="00D45DA2">
      <w:rPr>
        <w:rFonts w:hint="eastAsia"/>
        <w:u w:val="none"/>
      </w:rPr>
      <w:t>北京交通大学</w:t>
    </w:r>
    <w:r>
      <w:rPr>
        <w:rFonts w:hint="eastAsia"/>
        <w:u w:val="none"/>
      </w:rPr>
      <w:t>硕士</w:t>
    </w:r>
    <w:r w:rsidRPr="00D45DA2">
      <w:rPr>
        <w:rFonts w:hint="eastAsia"/>
        <w:u w:val="none"/>
      </w:rPr>
      <w:t>学位论文</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缩略词表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A2690"/>
    <w:multiLevelType w:val="hybridMultilevel"/>
    <w:tmpl w:val="DEEA47B4"/>
    <w:lvl w:ilvl="0" w:tplc="24623A1E">
      <w:start w:val="1"/>
      <w:numFmt w:val="decimal"/>
      <w:lvlText w:val="(%1)"/>
      <w:lvlJc w:val="left"/>
      <w:pPr>
        <w:ind w:left="840" w:hanging="360"/>
      </w:pPr>
      <w:rPr>
        <w:rFonts w:hint="default"/>
      </w:r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A614E41"/>
    <w:multiLevelType w:val="hybridMultilevel"/>
    <w:tmpl w:val="F9921512"/>
    <w:lvl w:ilvl="0" w:tplc="A204125E">
      <w:start w:val="1"/>
      <w:numFmt w:val="decimal"/>
      <w:lvlText w:val="%1)"/>
      <w:lvlJc w:val="left"/>
      <w:pPr>
        <w:ind w:left="840" w:hanging="360"/>
      </w:pPr>
      <w:rPr>
        <w:rFonts w:hint="default"/>
      </w:r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F8E671A"/>
    <w:multiLevelType w:val="hybridMultilevel"/>
    <w:tmpl w:val="20A0F2B4"/>
    <w:lvl w:ilvl="0" w:tplc="D1C2896A">
      <w:start w:val="1"/>
      <w:numFmt w:val="decimal"/>
      <w:lvlText w:val="%1）"/>
      <w:lvlJc w:val="left"/>
      <w:pPr>
        <w:ind w:left="780" w:hanging="360"/>
      </w:pPr>
      <w:rPr>
        <w:rFonts w:hint="eastAsia"/>
      </w:rPr>
    </w:lvl>
    <w:lvl w:ilvl="1" w:tplc="04090019" w:tentative="1">
      <w:start w:val="1"/>
      <w:numFmt w:val="lowerLetter"/>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lowerLetter"/>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lowerLetter"/>
      <w:lvlText w:val="%8)"/>
      <w:lvlJc w:val="left"/>
      <w:pPr>
        <w:ind w:left="4260" w:hanging="480"/>
      </w:pPr>
    </w:lvl>
    <w:lvl w:ilvl="8" w:tplc="0409001B" w:tentative="1">
      <w:start w:val="1"/>
      <w:numFmt w:val="lowerRoman"/>
      <w:lvlText w:val="%9."/>
      <w:lvlJc w:val="right"/>
      <w:pPr>
        <w:ind w:left="4740" w:hanging="480"/>
      </w:pPr>
    </w:lvl>
  </w:abstractNum>
  <w:abstractNum w:abstractNumId="3" w15:restartNumberingAfterBreak="0">
    <w:nsid w:val="13420E69"/>
    <w:multiLevelType w:val="hybridMultilevel"/>
    <w:tmpl w:val="EC7E3CBA"/>
    <w:lvl w:ilvl="0" w:tplc="FD16C2DC">
      <w:start w:val="1"/>
      <w:numFmt w:val="decimal"/>
      <w:lvlText w:val="%1）"/>
      <w:lvlJc w:val="left"/>
      <w:pPr>
        <w:ind w:left="1980" w:hanging="1560"/>
      </w:pPr>
      <w:rPr>
        <w:rFonts w:hint="eastAsia"/>
      </w:rPr>
    </w:lvl>
    <w:lvl w:ilvl="1" w:tplc="04090019" w:tentative="1">
      <w:start w:val="1"/>
      <w:numFmt w:val="lowerLetter"/>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lowerLetter"/>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lowerLetter"/>
      <w:lvlText w:val="%8)"/>
      <w:lvlJc w:val="left"/>
      <w:pPr>
        <w:ind w:left="4260" w:hanging="480"/>
      </w:pPr>
    </w:lvl>
    <w:lvl w:ilvl="8" w:tplc="0409001B" w:tentative="1">
      <w:start w:val="1"/>
      <w:numFmt w:val="lowerRoman"/>
      <w:lvlText w:val="%9."/>
      <w:lvlJc w:val="right"/>
      <w:pPr>
        <w:ind w:left="4740" w:hanging="480"/>
      </w:pPr>
    </w:lvl>
  </w:abstractNum>
  <w:abstractNum w:abstractNumId="4" w15:restartNumberingAfterBreak="0">
    <w:nsid w:val="19C0230D"/>
    <w:multiLevelType w:val="hybridMultilevel"/>
    <w:tmpl w:val="0FA8F5E0"/>
    <w:lvl w:ilvl="0" w:tplc="EF88D0C8">
      <w:start w:val="1"/>
      <w:numFmt w:val="decimal"/>
      <w:lvlText w:val="(%1)"/>
      <w:lvlJc w:val="left"/>
      <w:pPr>
        <w:ind w:left="780" w:hanging="360"/>
      </w:pPr>
      <w:rPr>
        <w:rFonts w:hint="default"/>
      </w:rPr>
    </w:lvl>
    <w:lvl w:ilvl="1" w:tplc="04090019" w:tentative="1">
      <w:start w:val="1"/>
      <w:numFmt w:val="lowerLetter"/>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lowerLetter"/>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lowerLetter"/>
      <w:lvlText w:val="%8)"/>
      <w:lvlJc w:val="left"/>
      <w:pPr>
        <w:ind w:left="4260" w:hanging="480"/>
      </w:pPr>
    </w:lvl>
    <w:lvl w:ilvl="8" w:tplc="0409001B" w:tentative="1">
      <w:start w:val="1"/>
      <w:numFmt w:val="lowerRoman"/>
      <w:lvlText w:val="%9."/>
      <w:lvlJc w:val="right"/>
      <w:pPr>
        <w:ind w:left="4740" w:hanging="480"/>
      </w:pPr>
    </w:lvl>
  </w:abstractNum>
  <w:abstractNum w:abstractNumId="5" w15:restartNumberingAfterBreak="0">
    <w:nsid w:val="1EE8528B"/>
    <w:multiLevelType w:val="hybridMultilevel"/>
    <w:tmpl w:val="7430F840"/>
    <w:lvl w:ilvl="0" w:tplc="99C48EB6">
      <w:start w:val="1"/>
      <w:numFmt w:val="decimal"/>
      <w:lvlText w:val="%1）"/>
      <w:lvlJc w:val="left"/>
      <w:pPr>
        <w:ind w:left="840" w:hanging="360"/>
      </w:pPr>
      <w:rPr>
        <w:rFonts w:hint="eastAsia"/>
      </w:r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206163D8"/>
    <w:multiLevelType w:val="hybridMultilevel"/>
    <w:tmpl w:val="AB8225DE"/>
    <w:lvl w:ilvl="0" w:tplc="2D5C6CE2">
      <w:start w:val="1"/>
      <w:numFmt w:val="decimal"/>
      <w:lvlText w:val="(%1)"/>
      <w:lvlJc w:val="left"/>
      <w:pPr>
        <w:ind w:left="840" w:hanging="360"/>
      </w:pPr>
      <w:rPr>
        <w:rFonts w:hint="default"/>
      </w:r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26681F56"/>
    <w:multiLevelType w:val="hybridMultilevel"/>
    <w:tmpl w:val="8A7E7AE0"/>
    <w:lvl w:ilvl="0" w:tplc="26B43C08">
      <w:start w:val="1"/>
      <w:numFmt w:val="decimal"/>
      <w:lvlText w:val="%1）"/>
      <w:lvlJc w:val="left"/>
      <w:pPr>
        <w:ind w:left="780" w:hanging="360"/>
      </w:pPr>
      <w:rPr>
        <w:rFonts w:hint="eastAsia"/>
      </w:rPr>
    </w:lvl>
    <w:lvl w:ilvl="1" w:tplc="04090019" w:tentative="1">
      <w:start w:val="1"/>
      <w:numFmt w:val="lowerLetter"/>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lowerLetter"/>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lowerLetter"/>
      <w:lvlText w:val="%8)"/>
      <w:lvlJc w:val="left"/>
      <w:pPr>
        <w:ind w:left="4260" w:hanging="480"/>
      </w:pPr>
    </w:lvl>
    <w:lvl w:ilvl="8" w:tplc="0409001B" w:tentative="1">
      <w:start w:val="1"/>
      <w:numFmt w:val="lowerRoman"/>
      <w:lvlText w:val="%9."/>
      <w:lvlJc w:val="right"/>
      <w:pPr>
        <w:ind w:left="4740" w:hanging="480"/>
      </w:pPr>
    </w:lvl>
  </w:abstractNum>
  <w:abstractNum w:abstractNumId="8" w15:restartNumberingAfterBreak="0">
    <w:nsid w:val="2A872F4E"/>
    <w:multiLevelType w:val="hybridMultilevel"/>
    <w:tmpl w:val="C11AA6E2"/>
    <w:lvl w:ilvl="0" w:tplc="D400A816">
      <w:start w:val="1"/>
      <w:numFmt w:val="decimal"/>
      <w:lvlText w:val="（%1）"/>
      <w:lvlJc w:val="left"/>
      <w:pPr>
        <w:ind w:left="1200" w:hanging="720"/>
      </w:pPr>
      <w:rPr>
        <w:rFonts w:hint="eastAsia"/>
      </w:r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2B8B36B0"/>
    <w:multiLevelType w:val="hybridMultilevel"/>
    <w:tmpl w:val="7CDECE62"/>
    <w:lvl w:ilvl="0" w:tplc="11EABAA2">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2C311A79"/>
    <w:multiLevelType w:val="hybridMultilevel"/>
    <w:tmpl w:val="3C44852A"/>
    <w:lvl w:ilvl="0" w:tplc="0DC834D6">
      <w:start w:val="1"/>
      <w:numFmt w:val="decimal"/>
      <w:lvlText w:val="%1）"/>
      <w:lvlJc w:val="left"/>
      <w:pPr>
        <w:ind w:left="720" w:hanging="360"/>
      </w:pPr>
      <w:rPr>
        <w:rFonts w:hint="eastAsia"/>
      </w:rPr>
    </w:lvl>
    <w:lvl w:ilvl="1" w:tplc="04090019">
      <w:start w:val="1"/>
      <w:numFmt w:val="lowerLetter"/>
      <w:lvlText w:val="%2)"/>
      <w:lvlJc w:val="left"/>
      <w:pPr>
        <w:ind w:left="1320" w:hanging="480"/>
      </w:pPr>
    </w:lvl>
    <w:lvl w:ilvl="2" w:tplc="0409001B">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lowerLetter"/>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lowerLetter"/>
      <w:lvlText w:val="%8)"/>
      <w:lvlJc w:val="left"/>
      <w:pPr>
        <w:ind w:left="4200" w:hanging="480"/>
      </w:pPr>
    </w:lvl>
    <w:lvl w:ilvl="8" w:tplc="0409001B" w:tentative="1">
      <w:start w:val="1"/>
      <w:numFmt w:val="lowerRoman"/>
      <w:lvlText w:val="%9."/>
      <w:lvlJc w:val="right"/>
      <w:pPr>
        <w:ind w:left="4680" w:hanging="480"/>
      </w:pPr>
    </w:lvl>
  </w:abstractNum>
  <w:abstractNum w:abstractNumId="11" w15:restartNumberingAfterBreak="0">
    <w:nsid w:val="336D2AE2"/>
    <w:multiLevelType w:val="hybridMultilevel"/>
    <w:tmpl w:val="A548481A"/>
    <w:lvl w:ilvl="0" w:tplc="6CF0CA40">
      <w:start w:val="1"/>
      <w:numFmt w:val="decimal"/>
      <w:lvlText w:val="（%1）"/>
      <w:lvlJc w:val="left"/>
      <w:pPr>
        <w:ind w:left="1200" w:hanging="720"/>
      </w:pPr>
      <w:rPr>
        <w:rFonts w:hint="eastAsia"/>
      </w:r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3C1F3A56"/>
    <w:multiLevelType w:val="hybridMultilevel"/>
    <w:tmpl w:val="55BED44C"/>
    <w:lvl w:ilvl="0" w:tplc="7A242824">
      <w:start w:val="1"/>
      <w:numFmt w:val="decimal"/>
      <w:lvlText w:val="(%1)"/>
      <w:lvlJc w:val="left"/>
      <w:pPr>
        <w:ind w:left="840" w:hanging="360"/>
      </w:pPr>
      <w:rPr>
        <w:rFonts w:hint="eastAsia"/>
      </w:r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477E7A03"/>
    <w:multiLevelType w:val="hybridMultilevel"/>
    <w:tmpl w:val="48EA8A58"/>
    <w:lvl w:ilvl="0" w:tplc="E9982B58">
      <w:start w:val="1"/>
      <w:numFmt w:val="lowerLetter"/>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14" w15:restartNumberingAfterBreak="0">
    <w:nsid w:val="49A04F61"/>
    <w:multiLevelType w:val="hybridMultilevel"/>
    <w:tmpl w:val="799E1F4C"/>
    <w:lvl w:ilvl="0" w:tplc="E65CE700">
      <w:start w:val="2"/>
      <w:numFmt w:val="decimal"/>
      <w:lvlText w:val="(%1)"/>
      <w:lvlJc w:val="left"/>
      <w:pPr>
        <w:ind w:left="840" w:hanging="360"/>
      </w:pPr>
      <w:rPr>
        <w:rFonts w:hint="default"/>
      </w:r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4CCE457E"/>
    <w:multiLevelType w:val="hybridMultilevel"/>
    <w:tmpl w:val="5888D300"/>
    <w:lvl w:ilvl="0" w:tplc="DEACE96C">
      <w:start w:val="1"/>
      <w:numFmt w:val="decimal"/>
      <w:lvlText w:val="%1）"/>
      <w:lvlJc w:val="left"/>
      <w:pPr>
        <w:ind w:left="960" w:hanging="360"/>
      </w:pPr>
      <w:rPr>
        <w:rFonts w:hint="eastAsia"/>
      </w:rPr>
    </w:lvl>
    <w:lvl w:ilvl="1" w:tplc="04090019" w:tentative="1">
      <w:start w:val="1"/>
      <w:numFmt w:val="lowerLetter"/>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lowerLetter"/>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lowerLetter"/>
      <w:lvlText w:val="%8)"/>
      <w:lvlJc w:val="left"/>
      <w:pPr>
        <w:ind w:left="4440" w:hanging="480"/>
      </w:pPr>
    </w:lvl>
    <w:lvl w:ilvl="8" w:tplc="0409001B" w:tentative="1">
      <w:start w:val="1"/>
      <w:numFmt w:val="lowerRoman"/>
      <w:lvlText w:val="%9."/>
      <w:lvlJc w:val="right"/>
      <w:pPr>
        <w:ind w:left="4920" w:hanging="480"/>
      </w:pPr>
    </w:lvl>
  </w:abstractNum>
  <w:abstractNum w:abstractNumId="16" w15:restartNumberingAfterBreak="0">
    <w:nsid w:val="52BD67DB"/>
    <w:multiLevelType w:val="hybridMultilevel"/>
    <w:tmpl w:val="8AD21CE4"/>
    <w:lvl w:ilvl="0" w:tplc="80B8B350">
      <w:start w:val="1"/>
      <w:numFmt w:val="upperLetter"/>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7" w15:restartNumberingAfterBreak="0">
    <w:nsid w:val="5CE45B7E"/>
    <w:multiLevelType w:val="hybridMultilevel"/>
    <w:tmpl w:val="383E2184"/>
    <w:lvl w:ilvl="0" w:tplc="CB946B64">
      <w:start w:val="1"/>
      <w:numFmt w:val="lowerLetter"/>
      <w:lvlText w:val="%1."/>
      <w:lvlJc w:val="left"/>
      <w:pPr>
        <w:ind w:left="634" w:hanging="360"/>
      </w:pPr>
      <w:rPr>
        <w:rFonts w:hint="default"/>
      </w:rPr>
    </w:lvl>
    <w:lvl w:ilvl="1" w:tplc="04090019" w:tentative="1">
      <w:start w:val="1"/>
      <w:numFmt w:val="lowerLetter"/>
      <w:lvlText w:val="%2)"/>
      <w:lvlJc w:val="left"/>
      <w:pPr>
        <w:ind w:left="1114" w:hanging="420"/>
      </w:pPr>
    </w:lvl>
    <w:lvl w:ilvl="2" w:tplc="0409001B" w:tentative="1">
      <w:start w:val="1"/>
      <w:numFmt w:val="lowerRoman"/>
      <w:lvlText w:val="%3."/>
      <w:lvlJc w:val="right"/>
      <w:pPr>
        <w:ind w:left="1534" w:hanging="420"/>
      </w:pPr>
    </w:lvl>
    <w:lvl w:ilvl="3" w:tplc="0409000F" w:tentative="1">
      <w:start w:val="1"/>
      <w:numFmt w:val="decimal"/>
      <w:lvlText w:val="%4."/>
      <w:lvlJc w:val="left"/>
      <w:pPr>
        <w:ind w:left="1954" w:hanging="420"/>
      </w:pPr>
    </w:lvl>
    <w:lvl w:ilvl="4" w:tplc="04090019" w:tentative="1">
      <w:start w:val="1"/>
      <w:numFmt w:val="lowerLetter"/>
      <w:lvlText w:val="%5)"/>
      <w:lvlJc w:val="left"/>
      <w:pPr>
        <w:ind w:left="2374" w:hanging="420"/>
      </w:pPr>
    </w:lvl>
    <w:lvl w:ilvl="5" w:tplc="0409001B" w:tentative="1">
      <w:start w:val="1"/>
      <w:numFmt w:val="lowerRoman"/>
      <w:lvlText w:val="%6."/>
      <w:lvlJc w:val="right"/>
      <w:pPr>
        <w:ind w:left="2794" w:hanging="420"/>
      </w:pPr>
    </w:lvl>
    <w:lvl w:ilvl="6" w:tplc="0409000F" w:tentative="1">
      <w:start w:val="1"/>
      <w:numFmt w:val="decimal"/>
      <w:lvlText w:val="%7."/>
      <w:lvlJc w:val="left"/>
      <w:pPr>
        <w:ind w:left="3214" w:hanging="420"/>
      </w:pPr>
    </w:lvl>
    <w:lvl w:ilvl="7" w:tplc="04090019" w:tentative="1">
      <w:start w:val="1"/>
      <w:numFmt w:val="lowerLetter"/>
      <w:lvlText w:val="%8)"/>
      <w:lvlJc w:val="left"/>
      <w:pPr>
        <w:ind w:left="3634" w:hanging="420"/>
      </w:pPr>
    </w:lvl>
    <w:lvl w:ilvl="8" w:tplc="0409001B" w:tentative="1">
      <w:start w:val="1"/>
      <w:numFmt w:val="lowerRoman"/>
      <w:lvlText w:val="%9."/>
      <w:lvlJc w:val="right"/>
      <w:pPr>
        <w:ind w:left="4054" w:hanging="420"/>
      </w:pPr>
    </w:lvl>
  </w:abstractNum>
  <w:abstractNum w:abstractNumId="18" w15:restartNumberingAfterBreak="0">
    <w:nsid w:val="5F3E1DFF"/>
    <w:multiLevelType w:val="hybridMultilevel"/>
    <w:tmpl w:val="5CFA3FEC"/>
    <w:lvl w:ilvl="0" w:tplc="D70A2BD2">
      <w:start w:val="1"/>
      <w:numFmt w:val="lowerLetter"/>
      <w:lvlText w:val="%1."/>
      <w:lvlJc w:val="left"/>
      <w:pPr>
        <w:ind w:left="1095" w:hanging="360"/>
      </w:pPr>
      <w:rPr>
        <w:rFonts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19" w15:restartNumberingAfterBreak="0">
    <w:nsid w:val="60961830"/>
    <w:multiLevelType w:val="hybridMultilevel"/>
    <w:tmpl w:val="826CCA68"/>
    <w:lvl w:ilvl="0" w:tplc="E162317A">
      <w:start w:val="1"/>
      <w:numFmt w:val="decimal"/>
      <w:lvlText w:val="%1）"/>
      <w:lvlJc w:val="left"/>
      <w:pPr>
        <w:ind w:left="780" w:hanging="360"/>
      </w:pPr>
      <w:rPr>
        <w:rFonts w:hint="eastAsia"/>
      </w:rPr>
    </w:lvl>
    <w:lvl w:ilvl="1" w:tplc="04090019" w:tentative="1">
      <w:start w:val="1"/>
      <w:numFmt w:val="lowerLetter"/>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lowerLetter"/>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lowerLetter"/>
      <w:lvlText w:val="%8)"/>
      <w:lvlJc w:val="left"/>
      <w:pPr>
        <w:ind w:left="4260" w:hanging="480"/>
      </w:pPr>
    </w:lvl>
    <w:lvl w:ilvl="8" w:tplc="0409001B" w:tentative="1">
      <w:start w:val="1"/>
      <w:numFmt w:val="lowerRoman"/>
      <w:lvlText w:val="%9."/>
      <w:lvlJc w:val="right"/>
      <w:pPr>
        <w:ind w:left="4740" w:hanging="480"/>
      </w:pPr>
    </w:lvl>
  </w:abstractNum>
  <w:abstractNum w:abstractNumId="20" w15:restartNumberingAfterBreak="0">
    <w:nsid w:val="66645194"/>
    <w:multiLevelType w:val="hybridMultilevel"/>
    <w:tmpl w:val="AD52B7B0"/>
    <w:lvl w:ilvl="0" w:tplc="889C6B58">
      <w:start w:val="1"/>
      <w:numFmt w:val="decimal"/>
      <w:lvlText w:val="(%1)"/>
      <w:lvlJc w:val="left"/>
      <w:pPr>
        <w:ind w:left="840" w:hanging="360"/>
      </w:pPr>
      <w:rPr>
        <w:rFonts w:hint="eastAsia"/>
      </w:r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6BF13EFB"/>
    <w:multiLevelType w:val="hybridMultilevel"/>
    <w:tmpl w:val="5EF0B4B4"/>
    <w:lvl w:ilvl="0" w:tplc="2666A3E0">
      <w:start w:val="1"/>
      <w:numFmt w:val="decimal"/>
      <w:lvlText w:val="%1）"/>
      <w:lvlJc w:val="left"/>
      <w:pPr>
        <w:ind w:left="780" w:hanging="360"/>
      </w:pPr>
      <w:rPr>
        <w:rFonts w:hint="eastAsia"/>
      </w:rPr>
    </w:lvl>
    <w:lvl w:ilvl="1" w:tplc="04090019" w:tentative="1">
      <w:start w:val="1"/>
      <w:numFmt w:val="lowerLetter"/>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lowerLetter"/>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lowerLetter"/>
      <w:lvlText w:val="%8)"/>
      <w:lvlJc w:val="left"/>
      <w:pPr>
        <w:ind w:left="4260" w:hanging="480"/>
      </w:pPr>
    </w:lvl>
    <w:lvl w:ilvl="8" w:tplc="0409001B" w:tentative="1">
      <w:start w:val="1"/>
      <w:numFmt w:val="lowerRoman"/>
      <w:lvlText w:val="%9."/>
      <w:lvlJc w:val="right"/>
      <w:pPr>
        <w:ind w:left="4740" w:hanging="480"/>
      </w:pPr>
    </w:lvl>
  </w:abstractNum>
  <w:abstractNum w:abstractNumId="22" w15:restartNumberingAfterBreak="0">
    <w:nsid w:val="6CD32DA8"/>
    <w:multiLevelType w:val="singleLevel"/>
    <w:tmpl w:val="6CD32DA8"/>
    <w:lvl w:ilvl="0">
      <w:start w:val="1"/>
      <w:numFmt w:val="upperRoman"/>
      <w:pStyle w:val="tablehead"/>
      <w:lvlText w:val="TABLE %1. "/>
      <w:lvlJc w:val="left"/>
      <w:pPr>
        <w:tabs>
          <w:tab w:val="num" w:pos="4199"/>
        </w:tabs>
      </w:pPr>
      <w:rPr>
        <w:rFonts w:ascii="Times New Roman" w:hAnsi="Times New Roman" w:cs="Times New Roman" w:hint="default"/>
        <w:b w:val="0"/>
        <w:bCs w:val="0"/>
        <w:i w:val="0"/>
        <w:iCs w:val="0"/>
        <w:sz w:val="16"/>
        <w:szCs w:val="16"/>
      </w:rPr>
    </w:lvl>
  </w:abstractNum>
  <w:abstractNum w:abstractNumId="23" w15:restartNumberingAfterBreak="0">
    <w:nsid w:val="6FA86031"/>
    <w:multiLevelType w:val="hybridMultilevel"/>
    <w:tmpl w:val="CCE65046"/>
    <w:lvl w:ilvl="0" w:tplc="E918D6D2">
      <w:start w:val="1"/>
      <w:numFmt w:val="upperLetter"/>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4" w15:restartNumberingAfterBreak="0">
    <w:nsid w:val="73AF4AF8"/>
    <w:multiLevelType w:val="hybridMultilevel"/>
    <w:tmpl w:val="B88424C0"/>
    <w:lvl w:ilvl="0" w:tplc="0B621464">
      <w:start w:val="1"/>
      <w:numFmt w:val="decimal"/>
      <w:lvlText w:val="%1）"/>
      <w:lvlJc w:val="left"/>
      <w:pPr>
        <w:ind w:left="840" w:hanging="360"/>
      </w:pPr>
      <w:rPr>
        <w:rFonts w:hint="eastAsia"/>
      </w:rPr>
    </w:lvl>
    <w:lvl w:ilvl="1" w:tplc="04090019">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79B0292B"/>
    <w:multiLevelType w:val="hybridMultilevel"/>
    <w:tmpl w:val="3FF60B40"/>
    <w:lvl w:ilvl="0" w:tplc="4A32C83C">
      <w:start w:val="1"/>
      <w:numFmt w:val="decimal"/>
      <w:lvlText w:val="%1）"/>
      <w:lvlJc w:val="left"/>
      <w:pPr>
        <w:ind w:left="840" w:hanging="360"/>
      </w:pPr>
      <w:rPr>
        <w:rFonts w:hint="eastAsia"/>
      </w:r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7B287D99"/>
    <w:multiLevelType w:val="hybridMultilevel"/>
    <w:tmpl w:val="28ACD5AA"/>
    <w:lvl w:ilvl="0" w:tplc="75EC413C">
      <w:start w:val="1"/>
      <w:numFmt w:val="decimal"/>
      <w:lvlText w:val="%1）"/>
      <w:lvlJc w:val="left"/>
      <w:pPr>
        <w:ind w:left="758" w:hanging="360"/>
      </w:pPr>
      <w:rPr>
        <w:rFonts w:hint="eastAsia"/>
      </w:rPr>
    </w:lvl>
    <w:lvl w:ilvl="1" w:tplc="04090019" w:tentative="1">
      <w:start w:val="1"/>
      <w:numFmt w:val="lowerLetter"/>
      <w:lvlText w:val="%2)"/>
      <w:lvlJc w:val="left"/>
      <w:pPr>
        <w:ind w:left="1358" w:hanging="480"/>
      </w:pPr>
    </w:lvl>
    <w:lvl w:ilvl="2" w:tplc="0409001B" w:tentative="1">
      <w:start w:val="1"/>
      <w:numFmt w:val="lowerRoman"/>
      <w:lvlText w:val="%3."/>
      <w:lvlJc w:val="right"/>
      <w:pPr>
        <w:ind w:left="1838" w:hanging="480"/>
      </w:pPr>
    </w:lvl>
    <w:lvl w:ilvl="3" w:tplc="0409000F" w:tentative="1">
      <w:start w:val="1"/>
      <w:numFmt w:val="decimal"/>
      <w:lvlText w:val="%4."/>
      <w:lvlJc w:val="left"/>
      <w:pPr>
        <w:ind w:left="2318" w:hanging="480"/>
      </w:pPr>
    </w:lvl>
    <w:lvl w:ilvl="4" w:tplc="04090019" w:tentative="1">
      <w:start w:val="1"/>
      <w:numFmt w:val="lowerLetter"/>
      <w:lvlText w:val="%5)"/>
      <w:lvlJc w:val="left"/>
      <w:pPr>
        <w:ind w:left="2798" w:hanging="480"/>
      </w:pPr>
    </w:lvl>
    <w:lvl w:ilvl="5" w:tplc="0409001B" w:tentative="1">
      <w:start w:val="1"/>
      <w:numFmt w:val="lowerRoman"/>
      <w:lvlText w:val="%6."/>
      <w:lvlJc w:val="right"/>
      <w:pPr>
        <w:ind w:left="3278" w:hanging="480"/>
      </w:pPr>
    </w:lvl>
    <w:lvl w:ilvl="6" w:tplc="0409000F" w:tentative="1">
      <w:start w:val="1"/>
      <w:numFmt w:val="decimal"/>
      <w:lvlText w:val="%7."/>
      <w:lvlJc w:val="left"/>
      <w:pPr>
        <w:ind w:left="3758" w:hanging="480"/>
      </w:pPr>
    </w:lvl>
    <w:lvl w:ilvl="7" w:tplc="04090019" w:tentative="1">
      <w:start w:val="1"/>
      <w:numFmt w:val="lowerLetter"/>
      <w:lvlText w:val="%8)"/>
      <w:lvlJc w:val="left"/>
      <w:pPr>
        <w:ind w:left="4238" w:hanging="480"/>
      </w:pPr>
    </w:lvl>
    <w:lvl w:ilvl="8" w:tplc="0409001B" w:tentative="1">
      <w:start w:val="1"/>
      <w:numFmt w:val="lowerRoman"/>
      <w:lvlText w:val="%9."/>
      <w:lvlJc w:val="right"/>
      <w:pPr>
        <w:ind w:left="4718" w:hanging="480"/>
      </w:pPr>
    </w:lvl>
  </w:abstractNum>
  <w:abstractNum w:abstractNumId="27" w15:restartNumberingAfterBreak="0">
    <w:nsid w:val="7D8B1C34"/>
    <w:multiLevelType w:val="hybridMultilevel"/>
    <w:tmpl w:val="E97001DE"/>
    <w:lvl w:ilvl="0" w:tplc="56CAEDF8">
      <w:start w:val="1"/>
      <w:numFmt w:val="upperLetter"/>
      <w:lvlText w:val="%1."/>
      <w:lvlJc w:val="left"/>
      <w:pPr>
        <w:ind w:left="1095" w:hanging="360"/>
      </w:pPr>
      <w:rPr>
        <w:rFonts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28" w15:restartNumberingAfterBreak="0">
    <w:nsid w:val="7E013311"/>
    <w:multiLevelType w:val="hybridMultilevel"/>
    <w:tmpl w:val="EFA8AC92"/>
    <w:lvl w:ilvl="0" w:tplc="A51E1654">
      <w:start w:val="1"/>
      <w:numFmt w:val="upperLetter"/>
      <w:lvlText w:val="%1."/>
      <w:lvlJc w:val="left"/>
      <w:pPr>
        <w:ind w:left="1320" w:hanging="360"/>
      </w:pPr>
      <w:rPr>
        <w:rFonts w:hint="default"/>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num w:numId="1">
    <w:abstractNumId w:val="22"/>
  </w:num>
  <w:num w:numId="2">
    <w:abstractNumId w:val="21"/>
  </w:num>
  <w:num w:numId="3">
    <w:abstractNumId w:val="5"/>
  </w:num>
  <w:num w:numId="4">
    <w:abstractNumId w:val="25"/>
  </w:num>
  <w:num w:numId="5">
    <w:abstractNumId w:val="15"/>
  </w:num>
  <w:num w:numId="6">
    <w:abstractNumId w:val="26"/>
  </w:num>
  <w:num w:numId="7">
    <w:abstractNumId w:val="24"/>
  </w:num>
  <w:num w:numId="8">
    <w:abstractNumId w:val="3"/>
  </w:num>
  <w:num w:numId="9">
    <w:abstractNumId w:val="2"/>
  </w:num>
  <w:num w:numId="10">
    <w:abstractNumId w:val="10"/>
  </w:num>
  <w:num w:numId="11">
    <w:abstractNumId w:val="7"/>
  </w:num>
  <w:num w:numId="12">
    <w:abstractNumId w:val="8"/>
  </w:num>
  <w:num w:numId="13">
    <w:abstractNumId w:val="19"/>
  </w:num>
  <w:num w:numId="14">
    <w:abstractNumId w:val="1"/>
  </w:num>
  <w:num w:numId="15">
    <w:abstractNumId w:val="9"/>
  </w:num>
  <w:num w:numId="16">
    <w:abstractNumId w:val="11"/>
  </w:num>
  <w:num w:numId="17">
    <w:abstractNumId w:val="23"/>
  </w:num>
  <w:num w:numId="18">
    <w:abstractNumId w:val="16"/>
  </w:num>
  <w:num w:numId="19">
    <w:abstractNumId w:val="28"/>
  </w:num>
  <w:num w:numId="20">
    <w:abstractNumId w:val="17"/>
  </w:num>
  <w:num w:numId="21">
    <w:abstractNumId w:val="13"/>
  </w:num>
  <w:num w:numId="22">
    <w:abstractNumId w:val="18"/>
  </w:num>
  <w:num w:numId="23">
    <w:abstractNumId w:val="27"/>
  </w:num>
  <w:num w:numId="24">
    <w:abstractNumId w:val="6"/>
  </w:num>
  <w:num w:numId="25">
    <w:abstractNumId w:val="14"/>
  </w:num>
  <w:num w:numId="26">
    <w:abstractNumId w:val="20"/>
  </w:num>
  <w:num w:numId="27">
    <w:abstractNumId w:val="12"/>
  </w:num>
  <w:num w:numId="28">
    <w:abstractNumId w:val="4"/>
  </w:num>
  <w:num w:numId="29">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bordersDoNotSurroundHeader/>
  <w:bordersDoNotSurroundFooter/>
  <w:proofState w:spelling="clean"/>
  <w:defaultTabStop w:val="420"/>
  <w:drawingGridVerticalSpacing w:val="20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F77"/>
    <w:rsid w:val="00003387"/>
    <w:rsid w:val="00003F02"/>
    <w:rsid w:val="0000502C"/>
    <w:rsid w:val="00005CC4"/>
    <w:rsid w:val="000068D4"/>
    <w:rsid w:val="0001472B"/>
    <w:rsid w:val="000150E5"/>
    <w:rsid w:val="00015345"/>
    <w:rsid w:val="00015D5D"/>
    <w:rsid w:val="00015E1F"/>
    <w:rsid w:val="00016687"/>
    <w:rsid w:val="000209EA"/>
    <w:rsid w:val="000231BD"/>
    <w:rsid w:val="00025902"/>
    <w:rsid w:val="0002720B"/>
    <w:rsid w:val="00027C33"/>
    <w:rsid w:val="00032D32"/>
    <w:rsid w:val="00032DBC"/>
    <w:rsid w:val="000341ED"/>
    <w:rsid w:val="0003427C"/>
    <w:rsid w:val="00035733"/>
    <w:rsid w:val="00036194"/>
    <w:rsid w:val="00042404"/>
    <w:rsid w:val="0004653E"/>
    <w:rsid w:val="00051C79"/>
    <w:rsid w:val="00053A4D"/>
    <w:rsid w:val="00054B9A"/>
    <w:rsid w:val="00055663"/>
    <w:rsid w:val="000602B6"/>
    <w:rsid w:val="00061C68"/>
    <w:rsid w:val="00066701"/>
    <w:rsid w:val="00067049"/>
    <w:rsid w:val="00072827"/>
    <w:rsid w:val="00073769"/>
    <w:rsid w:val="00073F3E"/>
    <w:rsid w:val="00074789"/>
    <w:rsid w:val="00075D10"/>
    <w:rsid w:val="00076050"/>
    <w:rsid w:val="00081318"/>
    <w:rsid w:val="00085BB8"/>
    <w:rsid w:val="00094D33"/>
    <w:rsid w:val="000975F2"/>
    <w:rsid w:val="000A20E2"/>
    <w:rsid w:val="000A27C9"/>
    <w:rsid w:val="000A7336"/>
    <w:rsid w:val="000B420D"/>
    <w:rsid w:val="000B4B8B"/>
    <w:rsid w:val="000B4E1C"/>
    <w:rsid w:val="000B74E0"/>
    <w:rsid w:val="000B78F3"/>
    <w:rsid w:val="000B79BC"/>
    <w:rsid w:val="000C261D"/>
    <w:rsid w:val="000C48FE"/>
    <w:rsid w:val="000C6115"/>
    <w:rsid w:val="000C6EF8"/>
    <w:rsid w:val="000D184C"/>
    <w:rsid w:val="000E0D3B"/>
    <w:rsid w:val="000E2AA1"/>
    <w:rsid w:val="000E2B0B"/>
    <w:rsid w:val="000E457A"/>
    <w:rsid w:val="000E7C4B"/>
    <w:rsid w:val="000E7CED"/>
    <w:rsid w:val="000F02E9"/>
    <w:rsid w:val="000F0D3C"/>
    <w:rsid w:val="000F0E8E"/>
    <w:rsid w:val="000F6255"/>
    <w:rsid w:val="000F7E74"/>
    <w:rsid w:val="0010114E"/>
    <w:rsid w:val="001024B2"/>
    <w:rsid w:val="001024BE"/>
    <w:rsid w:val="00105E12"/>
    <w:rsid w:val="00112283"/>
    <w:rsid w:val="0011297F"/>
    <w:rsid w:val="0011403A"/>
    <w:rsid w:val="00114437"/>
    <w:rsid w:val="001169EA"/>
    <w:rsid w:val="001170FD"/>
    <w:rsid w:val="001174BB"/>
    <w:rsid w:val="00120DD0"/>
    <w:rsid w:val="001216CA"/>
    <w:rsid w:val="00125CAF"/>
    <w:rsid w:val="00126128"/>
    <w:rsid w:val="00130946"/>
    <w:rsid w:val="001319B4"/>
    <w:rsid w:val="001339B9"/>
    <w:rsid w:val="0013461F"/>
    <w:rsid w:val="00135A4A"/>
    <w:rsid w:val="00142C7D"/>
    <w:rsid w:val="0014480D"/>
    <w:rsid w:val="00150D49"/>
    <w:rsid w:val="001518AD"/>
    <w:rsid w:val="001526B3"/>
    <w:rsid w:val="001575F2"/>
    <w:rsid w:val="00160AA9"/>
    <w:rsid w:val="001630A2"/>
    <w:rsid w:val="001631DE"/>
    <w:rsid w:val="00166AE2"/>
    <w:rsid w:val="001718A7"/>
    <w:rsid w:val="00174C5B"/>
    <w:rsid w:val="00174EEB"/>
    <w:rsid w:val="00176E2F"/>
    <w:rsid w:val="001772CA"/>
    <w:rsid w:val="00180036"/>
    <w:rsid w:val="00182BB7"/>
    <w:rsid w:val="00182FD7"/>
    <w:rsid w:val="0018348D"/>
    <w:rsid w:val="001839B8"/>
    <w:rsid w:val="00183B46"/>
    <w:rsid w:val="00184730"/>
    <w:rsid w:val="00186FA1"/>
    <w:rsid w:val="00187259"/>
    <w:rsid w:val="0019043D"/>
    <w:rsid w:val="001929C7"/>
    <w:rsid w:val="00196047"/>
    <w:rsid w:val="00196CAC"/>
    <w:rsid w:val="001A00FD"/>
    <w:rsid w:val="001A1267"/>
    <w:rsid w:val="001A19A5"/>
    <w:rsid w:val="001A4BCA"/>
    <w:rsid w:val="001A52BC"/>
    <w:rsid w:val="001A6D88"/>
    <w:rsid w:val="001A7964"/>
    <w:rsid w:val="001A7A79"/>
    <w:rsid w:val="001B258A"/>
    <w:rsid w:val="001C063D"/>
    <w:rsid w:val="001C0880"/>
    <w:rsid w:val="001C0B64"/>
    <w:rsid w:val="001C3951"/>
    <w:rsid w:val="001D18BB"/>
    <w:rsid w:val="001D20FC"/>
    <w:rsid w:val="001D3CD5"/>
    <w:rsid w:val="001D715A"/>
    <w:rsid w:val="001E0B5E"/>
    <w:rsid w:val="001E1D63"/>
    <w:rsid w:val="001E3F04"/>
    <w:rsid w:val="001F19EE"/>
    <w:rsid w:val="001F335A"/>
    <w:rsid w:val="001F3A5C"/>
    <w:rsid w:val="001F4E02"/>
    <w:rsid w:val="001F644E"/>
    <w:rsid w:val="001F6A47"/>
    <w:rsid w:val="00200349"/>
    <w:rsid w:val="0020223D"/>
    <w:rsid w:val="002046AB"/>
    <w:rsid w:val="00211EE8"/>
    <w:rsid w:val="002120D9"/>
    <w:rsid w:val="00215A1C"/>
    <w:rsid w:val="00222AB2"/>
    <w:rsid w:val="0022343D"/>
    <w:rsid w:val="00223C8C"/>
    <w:rsid w:val="002250D4"/>
    <w:rsid w:val="002310C9"/>
    <w:rsid w:val="00231B43"/>
    <w:rsid w:val="0023245D"/>
    <w:rsid w:val="00232DC9"/>
    <w:rsid w:val="00234474"/>
    <w:rsid w:val="00236A74"/>
    <w:rsid w:val="002413C0"/>
    <w:rsid w:val="00241DB7"/>
    <w:rsid w:val="0024344B"/>
    <w:rsid w:val="00246642"/>
    <w:rsid w:val="00253939"/>
    <w:rsid w:val="0025729E"/>
    <w:rsid w:val="00261AF0"/>
    <w:rsid w:val="00262048"/>
    <w:rsid w:val="00264D3B"/>
    <w:rsid w:val="00271839"/>
    <w:rsid w:val="00271D25"/>
    <w:rsid w:val="00274D06"/>
    <w:rsid w:val="00276E15"/>
    <w:rsid w:val="00277815"/>
    <w:rsid w:val="002812CB"/>
    <w:rsid w:val="00281327"/>
    <w:rsid w:val="002813D9"/>
    <w:rsid w:val="00281587"/>
    <w:rsid w:val="0028703F"/>
    <w:rsid w:val="002873A9"/>
    <w:rsid w:val="002917CB"/>
    <w:rsid w:val="00291D66"/>
    <w:rsid w:val="0029395D"/>
    <w:rsid w:val="00293E65"/>
    <w:rsid w:val="002950D4"/>
    <w:rsid w:val="00296F33"/>
    <w:rsid w:val="00297998"/>
    <w:rsid w:val="002A0782"/>
    <w:rsid w:val="002A08FA"/>
    <w:rsid w:val="002A1D8C"/>
    <w:rsid w:val="002A2134"/>
    <w:rsid w:val="002A4817"/>
    <w:rsid w:val="002A6BAE"/>
    <w:rsid w:val="002A7E9B"/>
    <w:rsid w:val="002B103C"/>
    <w:rsid w:val="002B2D3B"/>
    <w:rsid w:val="002B5DFE"/>
    <w:rsid w:val="002C0108"/>
    <w:rsid w:val="002C31DF"/>
    <w:rsid w:val="002C3B94"/>
    <w:rsid w:val="002D0B44"/>
    <w:rsid w:val="002D49F8"/>
    <w:rsid w:val="002D4EBE"/>
    <w:rsid w:val="002D5DA7"/>
    <w:rsid w:val="002D731D"/>
    <w:rsid w:val="002D7391"/>
    <w:rsid w:val="002D7DE9"/>
    <w:rsid w:val="002E34A8"/>
    <w:rsid w:val="002E38BE"/>
    <w:rsid w:val="002E5172"/>
    <w:rsid w:val="002E6188"/>
    <w:rsid w:val="002E6393"/>
    <w:rsid w:val="002F02AD"/>
    <w:rsid w:val="002F3DE8"/>
    <w:rsid w:val="002F4343"/>
    <w:rsid w:val="002F4F7C"/>
    <w:rsid w:val="002F57FD"/>
    <w:rsid w:val="00300912"/>
    <w:rsid w:val="00300D7A"/>
    <w:rsid w:val="003016CE"/>
    <w:rsid w:val="00302367"/>
    <w:rsid w:val="00303C32"/>
    <w:rsid w:val="00304236"/>
    <w:rsid w:val="00305C2F"/>
    <w:rsid w:val="00306157"/>
    <w:rsid w:val="00315E33"/>
    <w:rsid w:val="00323487"/>
    <w:rsid w:val="003244D6"/>
    <w:rsid w:val="0032479B"/>
    <w:rsid w:val="00331C4D"/>
    <w:rsid w:val="003334F7"/>
    <w:rsid w:val="00336AE8"/>
    <w:rsid w:val="00336DC1"/>
    <w:rsid w:val="0034028C"/>
    <w:rsid w:val="00341BAD"/>
    <w:rsid w:val="00346B1C"/>
    <w:rsid w:val="003517D9"/>
    <w:rsid w:val="00354FCC"/>
    <w:rsid w:val="00355033"/>
    <w:rsid w:val="00357E62"/>
    <w:rsid w:val="0036101E"/>
    <w:rsid w:val="00362277"/>
    <w:rsid w:val="00363027"/>
    <w:rsid w:val="003633D5"/>
    <w:rsid w:val="00364FED"/>
    <w:rsid w:val="00365382"/>
    <w:rsid w:val="00365C4D"/>
    <w:rsid w:val="00366093"/>
    <w:rsid w:val="0037069F"/>
    <w:rsid w:val="00371F02"/>
    <w:rsid w:val="00375EC4"/>
    <w:rsid w:val="00376D08"/>
    <w:rsid w:val="00377969"/>
    <w:rsid w:val="00381697"/>
    <w:rsid w:val="003836BB"/>
    <w:rsid w:val="003836EC"/>
    <w:rsid w:val="00384967"/>
    <w:rsid w:val="0038570B"/>
    <w:rsid w:val="00386059"/>
    <w:rsid w:val="003867D8"/>
    <w:rsid w:val="003868BF"/>
    <w:rsid w:val="00386B97"/>
    <w:rsid w:val="00387606"/>
    <w:rsid w:val="00393AE4"/>
    <w:rsid w:val="003957F5"/>
    <w:rsid w:val="003A3B59"/>
    <w:rsid w:val="003A5638"/>
    <w:rsid w:val="003A575C"/>
    <w:rsid w:val="003A5A24"/>
    <w:rsid w:val="003A66EB"/>
    <w:rsid w:val="003A6AE6"/>
    <w:rsid w:val="003B2884"/>
    <w:rsid w:val="003B47BC"/>
    <w:rsid w:val="003B4B89"/>
    <w:rsid w:val="003C09FC"/>
    <w:rsid w:val="003C0A93"/>
    <w:rsid w:val="003C1051"/>
    <w:rsid w:val="003C1CDD"/>
    <w:rsid w:val="003C31E9"/>
    <w:rsid w:val="003C5AB1"/>
    <w:rsid w:val="003D2F3F"/>
    <w:rsid w:val="003D34B1"/>
    <w:rsid w:val="003D405D"/>
    <w:rsid w:val="003D4B09"/>
    <w:rsid w:val="003E072B"/>
    <w:rsid w:val="003E12DF"/>
    <w:rsid w:val="003E19C8"/>
    <w:rsid w:val="003E2089"/>
    <w:rsid w:val="003E2CBB"/>
    <w:rsid w:val="003E3E8A"/>
    <w:rsid w:val="003E4868"/>
    <w:rsid w:val="003E4C6E"/>
    <w:rsid w:val="003E6401"/>
    <w:rsid w:val="003F04C5"/>
    <w:rsid w:val="003F0FD2"/>
    <w:rsid w:val="003F15B7"/>
    <w:rsid w:val="003F16D5"/>
    <w:rsid w:val="003F2581"/>
    <w:rsid w:val="003F2F01"/>
    <w:rsid w:val="003F3596"/>
    <w:rsid w:val="003F422F"/>
    <w:rsid w:val="003F4C71"/>
    <w:rsid w:val="003F607F"/>
    <w:rsid w:val="003F7D99"/>
    <w:rsid w:val="0040143B"/>
    <w:rsid w:val="004044C5"/>
    <w:rsid w:val="004112E2"/>
    <w:rsid w:val="00411ACA"/>
    <w:rsid w:val="00412967"/>
    <w:rsid w:val="0041435D"/>
    <w:rsid w:val="004159B2"/>
    <w:rsid w:val="0041692C"/>
    <w:rsid w:val="0041790A"/>
    <w:rsid w:val="00427E37"/>
    <w:rsid w:val="0043027A"/>
    <w:rsid w:val="0043107E"/>
    <w:rsid w:val="004341F7"/>
    <w:rsid w:val="004343D0"/>
    <w:rsid w:val="004343ED"/>
    <w:rsid w:val="004347B3"/>
    <w:rsid w:val="00434A1A"/>
    <w:rsid w:val="004358B6"/>
    <w:rsid w:val="0043604E"/>
    <w:rsid w:val="00436A1B"/>
    <w:rsid w:val="00440AFF"/>
    <w:rsid w:val="004430E1"/>
    <w:rsid w:val="004431F7"/>
    <w:rsid w:val="00443BC4"/>
    <w:rsid w:val="0045053A"/>
    <w:rsid w:val="00451F82"/>
    <w:rsid w:val="00452097"/>
    <w:rsid w:val="00453961"/>
    <w:rsid w:val="0045513E"/>
    <w:rsid w:val="00455CEA"/>
    <w:rsid w:val="00457FF8"/>
    <w:rsid w:val="004601B9"/>
    <w:rsid w:val="00460297"/>
    <w:rsid w:val="004602BB"/>
    <w:rsid w:val="00461F71"/>
    <w:rsid w:val="00462353"/>
    <w:rsid w:val="00462A7F"/>
    <w:rsid w:val="00471F44"/>
    <w:rsid w:val="004724DB"/>
    <w:rsid w:val="00474369"/>
    <w:rsid w:val="00477054"/>
    <w:rsid w:val="00477926"/>
    <w:rsid w:val="00480C5F"/>
    <w:rsid w:val="004824A0"/>
    <w:rsid w:val="004827E1"/>
    <w:rsid w:val="00483A28"/>
    <w:rsid w:val="00485173"/>
    <w:rsid w:val="0049217C"/>
    <w:rsid w:val="00492C28"/>
    <w:rsid w:val="0049343E"/>
    <w:rsid w:val="0049360A"/>
    <w:rsid w:val="00494ED7"/>
    <w:rsid w:val="00497380"/>
    <w:rsid w:val="004A0151"/>
    <w:rsid w:val="004A2F67"/>
    <w:rsid w:val="004A45EA"/>
    <w:rsid w:val="004A4704"/>
    <w:rsid w:val="004A62F5"/>
    <w:rsid w:val="004A64A7"/>
    <w:rsid w:val="004A6EF6"/>
    <w:rsid w:val="004A6F67"/>
    <w:rsid w:val="004A72D1"/>
    <w:rsid w:val="004B2394"/>
    <w:rsid w:val="004B23F3"/>
    <w:rsid w:val="004B53D9"/>
    <w:rsid w:val="004C0062"/>
    <w:rsid w:val="004C6A88"/>
    <w:rsid w:val="004D09F9"/>
    <w:rsid w:val="004D1DC6"/>
    <w:rsid w:val="004D5E96"/>
    <w:rsid w:val="004D70BF"/>
    <w:rsid w:val="004E00AD"/>
    <w:rsid w:val="004E3E1D"/>
    <w:rsid w:val="004E5854"/>
    <w:rsid w:val="004E6B55"/>
    <w:rsid w:val="004F1AC4"/>
    <w:rsid w:val="004F26EB"/>
    <w:rsid w:val="004F3F57"/>
    <w:rsid w:val="004F46C2"/>
    <w:rsid w:val="00504C7C"/>
    <w:rsid w:val="00505CAA"/>
    <w:rsid w:val="005068A7"/>
    <w:rsid w:val="00510483"/>
    <w:rsid w:val="005104A4"/>
    <w:rsid w:val="005114D3"/>
    <w:rsid w:val="005117F2"/>
    <w:rsid w:val="00512CB0"/>
    <w:rsid w:val="00512EFB"/>
    <w:rsid w:val="005131BF"/>
    <w:rsid w:val="00516F9F"/>
    <w:rsid w:val="00522631"/>
    <w:rsid w:val="00522700"/>
    <w:rsid w:val="00532D22"/>
    <w:rsid w:val="00535050"/>
    <w:rsid w:val="00536494"/>
    <w:rsid w:val="005365D0"/>
    <w:rsid w:val="00540FE7"/>
    <w:rsid w:val="0054146C"/>
    <w:rsid w:val="00541877"/>
    <w:rsid w:val="00541E83"/>
    <w:rsid w:val="00542D44"/>
    <w:rsid w:val="00545D75"/>
    <w:rsid w:val="00546173"/>
    <w:rsid w:val="00546446"/>
    <w:rsid w:val="00547700"/>
    <w:rsid w:val="00547D59"/>
    <w:rsid w:val="00547F00"/>
    <w:rsid w:val="00550951"/>
    <w:rsid w:val="00552082"/>
    <w:rsid w:val="00553355"/>
    <w:rsid w:val="00556736"/>
    <w:rsid w:val="005600E4"/>
    <w:rsid w:val="00563D9B"/>
    <w:rsid w:val="0057021C"/>
    <w:rsid w:val="00571714"/>
    <w:rsid w:val="00573486"/>
    <w:rsid w:val="00576D5E"/>
    <w:rsid w:val="00577562"/>
    <w:rsid w:val="00580CE0"/>
    <w:rsid w:val="005810A2"/>
    <w:rsid w:val="00582839"/>
    <w:rsid w:val="00583356"/>
    <w:rsid w:val="00585CF4"/>
    <w:rsid w:val="005860EC"/>
    <w:rsid w:val="00586208"/>
    <w:rsid w:val="00587720"/>
    <w:rsid w:val="00595268"/>
    <w:rsid w:val="005A2AB4"/>
    <w:rsid w:val="005A40E9"/>
    <w:rsid w:val="005A4FE0"/>
    <w:rsid w:val="005A7B52"/>
    <w:rsid w:val="005B0B76"/>
    <w:rsid w:val="005B441A"/>
    <w:rsid w:val="005B4A3E"/>
    <w:rsid w:val="005B5D91"/>
    <w:rsid w:val="005C072A"/>
    <w:rsid w:val="005C0D08"/>
    <w:rsid w:val="005C324E"/>
    <w:rsid w:val="005C33DF"/>
    <w:rsid w:val="005C3549"/>
    <w:rsid w:val="005C3BA5"/>
    <w:rsid w:val="005C3F66"/>
    <w:rsid w:val="005C56DE"/>
    <w:rsid w:val="005C6AD7"/>
    <w:rsid w:val="005C7479"/>
    <w:rsid w:val="005D3278"/>
    <w:rsid w:val="005D453A"/>
    <w:rsid w:val="005E0BC1"/>
    <w:rsid w:val="005E30CE"/>
    <w:rsid w:val="005E371B"/>
    <w:rsid w:val="005E4802"/>
    <w:rsid w:val="005E4E7A"/>
    <w:rsid w:val="005E763D"/>
    <w:rsid w:val="005F0ECF"/>
    <w:rsid w:val="005F13BD"/>
    <w:rsid w:val="005F1C64"/>
    <w:rsid w:val="005F3A83"/>
    <w:rsid w:val="005F79CA"/>
    <w:rsid w:val="00601E5D"/>
    <w:rsid w:val="00602DDF"/>
    <w:rsid w:val="00603A46"/>
    <w:rsid w:val="006041CD"/>
    <w:rsid w:val="0060620D"/>
    <w:rsid w:val="00611DF7"/>
    <w:rsid w:val="00611E2D"/>
    <w:rsid w:val="00612D3A"/>
    <w:rsid w:val="006143C7"/>
    <w:rsid w:val="00616EF8"/>
    <w:rsid w:val="00617BDA"/>
    <w:rsid w:val="00623C95"/>
    <w:rsid w:val="006241FB"/>
    <w:rsid w:val="00624340"/>
    <w:rsid w:val="00626DF4"/>
    <w:rsid w:val="00627F3B"/>
    <w:rsid w:val="00632058"/>
    <w:rsid w:val="0063232F"/>
    <w:rsid w:val="006329AD"/>
    <w:rsid w:val="0063577B"/>
    <w:rsid w:val="00635BC1"/>
    <w:rsid w:val="006363FD"/>
    <w:rsid w:val="006365E9"/>
    <w:rsid w:val="00636858"/>
    <w:rsid w:val="00636D38"/>
    <w:rsid w:val="00637E46"/>
    <w:rsid w:val="00643457"/>
    <w:rsid w:val="00643EF9"/>
    <w:rsid w:val="00650121"/>
    <w:rsid w:val="006504FB"/>
    <w:rsid w:val="006520E3"/>
    <w:rsid w:val="006543DA"/>
    <w:rsid w:val="0065594F"/>
    <w:rsid w:val="0065694E"/>
    <w:rsid w:val="00661858"/>
    <w:rsid w:val="00662917"/>
    <w:rsid w:val="00662A7F"/>
    <w:rsid w:val="00663234"/>
    <w:rsid w:val="00664D8C"/>
    <w:rsid w:val="00664DDC"/>
    <w:rsid w:val="0066652C"/>
    <w:rsid w:val="006710B5"/>
    <w:rsid w:val="00674AA1"/>
    <w:rsid w:val="00677748"/>
    <w:rsid w:val="00682303"/>
    <w:rsid w:val="00683F33"/>
    <w:rsid w:val="006847A0"/>
    <w:rsid w:val="0068480A"/>
    <w:rsid w:val="00685641"/>
    <w:rsid w:val="006902C5"/>
    <w:rsid w:val="00690F96"/>
    <w:rsid w:val="00691A33"/>
    <w:rsid w:val="00692BE6"/>
    <w:rsid w:val="00692DF9"/>
    <w:rsid w:val="00693424"/>
    <w:rsid w:val="006935A9"/>
    <w:rsid w:val="00693A7B"/>
    <w:rsid w:val="00694A24"/>
    <w:rsid w:val="00695E96"/>
    <w:rsid w:val="006977A9"/>
    <w:rsid w:val="00697EC3"/>
    <w:rsid w:val="006A1A3E"/>
    <w:rsid w:val="006A2B92"/>
    <w:rsid w:val="006A56FD"/>
    <w:rsid w:val="006B1E2A"/>
    <w:rsid w:val="006B3CFA"/>
    <w:rsid w:val="006B438E"/>
    <w:rsid w:val="006C3516"/>
    <w:rsid w:val="006C4361"/>
    <w:rsid w:val="006C496A"/>
    <w:rsid w:val="006C700E"/>
    <w:rsid w:val="006C739C"/>
    <w:rsid w:val="006D3D4E"/>
    <w:rsid w:val="006D717A"/>
    <w:rsid w:val="006E039A"/>
    <w:rsid w:val="006E1FEE"/>
    <w:rsid w:val="006E7BBE"/>
    <w:rsid w:val="006F5F31"/>
    <w:rsid w:val="00702B83"/>
    <w:rsid w:val="00702DF1"/>
    <w:rsid w:val="00702ED3"/>
    <w:rsid w:val="007037BE"/>
    <w:rsid w:val="007074F4"/>
    <w:rsid w:val="00707F7C"/>
    <w:rsid w:val="00711B66"/>
    <w:rsid w:val="00712EC2"/>
    <w:rsid w:val="0071578A"/>
    <w:rsid w:val="0071628A"/>
    <w:rsid w:val="00716B07"/>
    <w:rsid w:val="007266E3"/>
    <w:rsid w:val="007277B2"/>
    <w:rsid w:val="00733C44"/>
    <w:rsid w:val="00733FCA"/>
    <w:rsid w:val="00735152"/>
    <w:rsid w:val="00736322"/>
    <w:rsid w:val="00736431"/>
    <w:rsid w:val="007404AF"/>
    <w:rsid w:val="0074077F"/>
    <w:rsid w:val="0074168E"/>
    <w:rsid w:val="00741B52"/>
    <w:rsid w:val="00746BF9"/>
    <w:rsid w:val="007476C3"/>
    <w:rsid w:val="007505B8"/>
    <w:rsid w:val="00752376"/>
    <w:rsid w:val="007523C3"/>
    <w:rsid w:val="007532C6"/>
    <w:rsid w:val="007543BA"/>
    <w:rsid w:val="00755050"/>
    <w:rsid w:val="00755616"/>
    <w:rsid w:val="00757897"/>
    <w:rsid w:val="00763C96"/>
    <w:rsid w:val="00765E90"/>
    <w:rsid w:val="00766036"/>
    <w:rsid w:val="0076754E"/>
    <w:rsid w:val="00767B49"/>
    <w:rsid w:val="00770D79"/>
    <w:rsid w:val="00772F22"/>
    <w:rsid w:val="00775776"/>
    <w:rsid w:val="00775FCA"/>
    <w:rsid w:val="00777581"/>
    <w:rsid w:val="007776C7"/>
    <w:rsid w:val="0078094D"/>
    <w:rsid w:val="00782EED"/>
    <w:rsid w:val="00783E8E"/>
    <w:rsid w:val="00783EA4"/>
    <w:rsid w:val="00791337"/>
    <w:rsid w:val="00792F67"/>
    <w:rsid w:val="007956FE"/>
    <w:rsid w:val="00797A19"/>
    <w:rsid w:val="00797C4A"/>
    <w:rsid w:val="00797F66"/>
    <w:rsid w:val="007A189F"/>
    <w:rsid w:val="007A2AAB"/>
    <w:rsid w:val="007A7AA5"/>
    <w:rsid w:val="007B1B10"/>
    <w:rsid w:val="007B5AEE"/>
    <w:rsid w:val="007B74BC"/>
    <w:rsid w:val="007C06B3"/>
    <w:rsid w:val="007C0920"/>
    <w:rsid w:val="007C398F"/>
    <w:rsid w:val="007C3E5D"/>
    <w:rsid w:val="007C4A4D"/>
    <w:rsid w:val="007C5AC7"/>
    <w:rsid w:val="007D15D2"/>
    <w:rsid w:val="007D23C4"/>
    <w:rsid w:val="007D6995"/>
    <w:rsid w:val="007E03D1"/>
    <w:rsid w:val="007F0123"/>
    <w:rsid w:val="007F07FB"/>
    <w:rsid w:val="007F0A0C"/>
    <w:rsid w:val="007F1A72"/>
    <w:rsid w:val="007F7DFF"/>
    <w:rsid w:val="00803B77"/>
    <w:rsid w:val="00803D9C"/>
    <w:rsid w:val="00816DF0"/>
    <w:rsid w:val="00820194"/>
    <w:rsid w:val="0082206D"/>
    <w:rsid w:val="00823EC5"/>
    <w:rsid w:val="00825320"/>
    <w:rsid w:val="00831760"/>
    <w:rsid w:val="00832AB5"/>
    <w:rsid w:val="00836F2F"/>
    <w:rsid w:val="0084072D"/>
    <w:rsid w:val="00844551"/>
    <w:rsid w:val="0084490D"/>
    <w:rsid w:val="008513E0"/>
    <w:rsid w:val="0085469A"/>
    <w:rsid w:val="00856CBF"/>
    <w:rsid w:val="00864720"/>
    <w:rsid w:val="00866151"/>
    <w:rsid w:val="008663AA"/>
    <w:rsid w:val="008678F9"/>
    <w:rsid w:val="00881E1D"/>
    <w:rsid w:val="00884555"/>
    <w:rsid w:val="0088557A"/>
    <w:rsid w:val="00886750"/>
    <w:rsid w:val="00887454"/>
    <w:rsid w:val="00890012"/>
    <w:rsid w:val="00890909"/>
    <w:rsid w:val="008955DB"/>
    <w:rsid w:val="0089651D"/>
    <w:rsid w:val="00897820"/>
    <w:rsid w:val="00897CAC"/>
    <w:rsid w:val="008A14B3"/>
    <w:rsid w:val="008A2808"/>
    <w:rsid w:val="008B0F5D"/>
    <w:rsid w:val="008B3DAD"/>
    <w:rsid w:val="008B5751"/>
    <w:rsid w:val="008B6215"/>
    <w:rsid w:val="008B6BEB"/>
    <w:rsid w:val="008C24D8"/>
    <w:rsid w:val="008C6478"/>
    <w:rsid w:val="008C6CCC"/>
    <w:rsid w:val="008D1102"/>
    <w:rsid w:val="008D23DA"/>
    <w:rsid w:val="008D28D1"/>
    <w:rsid w:val="008D344B"/>
    <w:rsid w:val="008E004D"/>
    <w:rsid w:val="008E0197"/>
    <w:rsid w:val="008E1BF7"/>
    <w:rsid w:val="008E2EF7"/>
    <w:rsid w:val="008E6E3F"/>
    <w:rsid w:val="008F2070"/>
    <w:rsid w:val="008F45A4"/>
    <w:rsid w:val="008F532F"/>
    <w:rsid w:val="008F57F3"/>
    <w:rsid w:val="009000D5"/>
    <w:rsid w:val="009009AC"/>
    <w:rsid w:val="00903E75"/>
    <w:rsid w:val="00905107"/>
    <w:rsid w:val="00906612"/>
    <w:rsid w:val="00907B84"/>
    <w:rsid w:val="0091063E"/>
    <w:rsid w:val="009110B2"/>
    <w:rsid w:val="00912082"/>
    <w:rsid w:val="00913318"/>
    <w:rsid w:val="0091361C"/>
    <w:rsid w:val="009150A9"/>
    <w:rsid w:val="009176E2"/>
    <w:rsid w:val="0093190A"/>
    <w:rsid w:val="00937EF9"/>
    <w:rsid w:val="00940D3E"/>
    <w:rsid w:val="009413A2"/>
    <w:rsid w:val="0094266C"/>
    <w:rsid w:val="00943704"/>
    <w:rsid w:val="0094388D"/>
    <w:rsid w:val="00944507"/>
    <w:rsid w:val="0095002E"/>
    <w:rsid w:val="00951DD2"/>
    <w:rsid w:val="009520C6"/>
    <w:rsid w:val="009532B9"/>
    <w:rsid w:val="00953D0B"/>
    <w:rsid w:val="00954276"/>
    <w:rsid w:val="009602EC"/>
    <w:rsid w:val="00960ABC"/>
    <w:rsid w:val="00961558"/>
    <w:rsid w:val="009663FA"/>
    <w:rsid w:val="009679BD"/>
    <w:rsid w:val="00970FD9"/>
    <w:rsid w:val="009727FD"/>
    <w:rsid w:val="00974B66"/>
    <w:rsid w:val="00975AF6"/>
    <w:rsid w:val="009816D5"/>
    <w:rsid w:val="00987C31"/>
    <w:rsid w:val="00987D51"/>
    <w:rsid w:val="00990240"/>
    <w:rsid w:val="009918A2"/>
    <w:rsid w:val="00991ABC"/>
    <w:rsid w:val="009931D9"/>
    <w:rsid w:val="009964E7"/>
    <w:rsid w:val="00996C38"/>
    <w:rsid w:val="00997631"/>
    <w:rsid w:val="00997DB0"/>
    <w:rsid w:val="009A3DC7"/>
    <w:rsid w:val="009A768D"/>
    <w:rsid w:val="009B1D69"/>
    <w:rsid w:val="009B4A9A"/>
    <w:rsid w:val="009B4C9F"/>
    <w:rsid w:val="009C04CC"/>
    <w:rsid w:val="009C073D"/>
    <w:rsid w:val="009C2BCD"/>
    <w:rsid w:val="009C5B1E"/>
    <w:rsid w:val="009C5DF3"/>
    <w:rsid w:val="009C77A1"/>
    <w:rsid w:val="009C7958"/>
    <w:rsid w:val="009C7B25"/>
    <w:rsid w:val="009C7E25"/>
    <w:rsid w:val="009D208A"/>
    <w:rsid w:val="009D41F0"/>
    <w:rsid w:val="009D4834"/>
    <w:rsid w:val="009D56B0"/>
    <w:rsid w:val="009D7DEC"/>
    <w:rsid w:val="009E2513"/>
    <w:rsid w:val="009E267B"/>
    <w:rsid w:val="009E2D30"/>
    <w:rsid w:val="009E2F77"/>
    <w:rsid w:val="009E3546"/>
    <w:rsid w:val="009E63BE"/>
    <w:rsid w:val="009F1148"/>
    <w:rsid w:val="009F3338"/>
    <w:rsid w:val="009F5240"/>
    <w:rsid w:val="00A015C5"/>
    <w:rsid w:val="00A02079"/>
    <w:rsid w:val="00A02943"/>
    <w:rsid w:val="00A02C28"/>
    <w:rsid w:val="00A03E14"/>
    <w:rsid w:val="00A048F9"/>
    <w:rsid w:val="00A060C8"/>
    <w:rsid w:val="00A065EA"/>
    <w:rsid w:val="00A07F03"/>
    <w:rsid w:val="00A1185B"/>
    <w:rsid w:val="00A118C0"/>
    <w:rsid w:val="00A13276"/>
    <w:rsid w:val="00A132AE"/>
    <w:rsid w:val="00A1500B"/>
    <w:rsid w:val="00A20983"/>
    <w:rsid w:val="00A24C40"/>
    <w:rsid w:val="00A2563C"/>
    <w:rsid w:val="00A25CE4"/>
    <w:rsid w:val="00A27262"/>
    <w:rsid w:val="00A3194C"/>
    <w:rsid w:val="00A325B6"/>
    <w:rsid w:val="00A332AD"/>
    <w:rsid w:val="00A33B94"/>
    <w:rsid w:val="00A36E28"/>
    <w:rsid w:val="00A37706"/>
    <w:rsid w:val="00A37C62"/>
    <w:rsid w:val="00A42C6F"/>
    <w:rsid w:val="00A43E3C"/>
    <w:rsid w:val="00A4418D"/>
    <w:rsid w:val="00A50153"/>
    <w:rsid w:val="00A517D1"/>
    <w:rsid w:val="00A53B12"/>
    <w:rsid w:val="00A541B8"/>
    <w:rsid w:val="00A5696B"/>
    <w:rsid w:val="00A56BD1"/>
    <w:rsid w:val="00A57DD3"/>
    <w:rsid w:val="00A60E27"/>
    <w:rsid w:val="00A60FCC"/>
    <w:rsid w:val="00A619F7"/>
    <w:rsid w:val="00A63E4A"/>
    <w:rsid w:val="00A674ED"/>
    <w:rsid w:val="00A67B0E"/>
    <w:rsid w:val="00A70926"/>
    <w:rsid w:val="00A71C6D"/>
    <w:rsid w:val="00A71DC1"/>
    <w:rsid w:val="00A737B8"/>
    <w:rsid w:val="00A73889"/>
    <w:rsid w:val="00A76333"/>
    <w:rsid w:val="00A80DAD"/>
    <w:rsid w:val="00A815B9"/>
    <w:rsid w:val="00A82007"/>
    <w:rsid w:val="00A83240"/>
    <w:rsid w:val="00A83802"/>
    <w:rsid w:val="00A8421E"/>
    <w:rsid w:val="00A85BA5"/>
    <w:rsid w:val="00A86A58"/>
    <w:rsid w:val="00A90D32"/>
    <w:rsid w:val="00A91989"/>
    <w:rsid w:val="00A96875"/>
    <w:rsid w:val="00AA14A1"/>
    <w:rsid w:val="00AA2393"/>
    <w:rsid w:val="00AA263C"/>
    <w:rsid w:val="00AA588E"/>
    <w:rsid w:val="00AA6B29"/>
    <w:rsid w:val="00AB0B74"/>
    <w:rsid w:val="00AB1AF8"/>
    <w:rsid w:val="00AB219C"/>
    <w:rsid w:val="00AB517F"/>
    <w:rsid w:val="00AB5ABF"/>
    <w:rsid w:val="00AB5FD8"/>
    <w:rsid w:val="00AB6BBA"/>
    <w:rsid w:val="00AC0356"/>
    <w:rsid w:val="00AC0533"/>
    <w:rsid w:val="00AC12DF"/>
    <w:rsid w:val="00AC1EE0"/>
    <w:rsid w:val="00AD0E50"/>
    <w:rsid w:val="00AD1854"/>
    <w:rsid w:val="00AD1D09"/>
    <w:rsid w:val="00AD2924"/>
    <w:rsid w:val="00AD3DD7"/>
    <w:rsid w:val="00AD5AE0"/>
    <w:rsid w:val="00AD7CEA"/>
    <w:rsid w:val="00AE11AC"/>
    <w:rsid w:val="00AE1969"/>
    <w:rsid w:val="00AE1DC7"/>
    <w:rsid w:val="00AE4E40"/>
    <w:rsid w:val="00AE4E58"/>
    <w:rsid w:val="00AE650F"/>
    <w:rsid w:val="00AF1E59"/>
    <w:rsid w:val="00AF79F5"/>
    <w:rsid w:val="00AF7BAE"/>
    <w:rsid w:val="00AF7F18"/>
    <w:rsid w:val="00B00B40"/>
    <w:rsid w:val="00B02F7D"/>
    <w:rsid w:val="00B0496B"/>
    <w:rsid w:val="00B069E7"/>
    <w:rsid w:val="00B123F7"/>
    <w:rsid w:val="00B126BA"/>
    <w:rsid w:val="00B126F2"/>
    <w:rsid w:val="00B1337F"/>
    <w:rsid w:val="00B13880"/>
    <w:rsid w:val="00B14195"/>
    <w:rsid w:val="00B2047B"/>
    <w:rsid w:val="00B268C7"/>
    <w:rsid w:val="00B307E7"/>
    <w:rsid w:val="00B30CDB"/>
    <w:rsid w:val="00B348E3"/>
    <w:rsid w:val="00B35C71"/>
    <w:rsid w:val="00B37EE4"/>
    <w:rsid w:val="00B414B2"/>
    <w:rsid w:val="00B419C4"/>
    <w:rsid w:val="00B46342"/>
    <w:rsid w:val="00B5114C"/>
    <w:rsid w:val="00B53D04"/>
    <w:rsid w:val="00B549FA"/>
    <w:rsid w:val="00B54A48"/>
    <w:rsid w:val="00B63BA2"/>
    <w:rsid w:val="00B63FD7"/>
    <w:rsid w:val="00B673BD"/>
    <w:rsid w:val="00B71291"/>
    <w:rsid w:val="00B73168"/>
    <w:rsid w:val="00B73ACD"/>
    <w:rsid w:val="00B74115"/>
    <w:rsid w:val="00B75312"/>
    <w:rsid w:val="00B76BB6"/>
    <w:rsid w:val="00B7760B"/>
    <w:rsid w:val="00B77701"/>
    <w:rsid w:val="00B8371F"/>
    <w:rsid w:val="00B837F1"/>
    <w:rsid w:val="00B83A39"/>
    <w:rsid w:val="00B84731"/>
    <w:rsid w:val="00B850BA"/>
    <w:rsid w:val="00B913D5"/>
    <w:rsid w:val="00B925B6"/>
    <w:rsid w:val="00B92C11"/>
    <w:rsid w:val="00B93E02"/>
    <w:rsid w:val="00B94BAE"/>
    <w:rsid w:val="00B94C8E"/>
    <w:rsid w:val="00B950D7"/>
    <w:rsid w:val="00B95AF7"/>
    <w:rsid w:val="00B963D6"/>
    <w:rsid w:val="00B96D5C"/>
    <w:rsid w:val="00BA13C0"/>
    <w:rsid w:val="00BA13FB"/>
    <w:rsid w:val="00BA22CC"/>
    <w:rsid w:val="00BA3C69"/>
    <w:rsid w:val="00BA5500"/>
    <w:rsid w:val="00BA7089"/>
    <w:rsid w:val="00BA7F65"/>
    <w:rsid w:val="00BB07D9"/>
    <w:rsid w:val="00BB0FCA"/>
    <w:rsid w:val="00BB1162"/>
    <w:rsid w:val="00BB47C5"/>
    <w:rsid w:val="00BB4E0F"/>
    <w:rsid w:val="00BB6A70"/>
    <w:rsid w:val="00BB724E"/>
    <w:rsid w:val="00BC153A"/>
    <w:rsid w:val="00BC7EC3"/>
    <w:rsid w:val="00BC7EF2"/>
    <w:rsid w:val="00BD0F8B"/>
    <w:rsid w:val="00BD18F6"/>
    <w:rsid w:val="00BD53E3"/>
    <w:rsid w:val="00BD5A7B"/>
    <w:rsid w:val="00BE1023"/>
    <w:rsid w:val="00BE79AB"/>
    <w:rsid w:val="00BF1984"/>
    <w:rsid w:val="00BF1BA8"/>
    <w:rsid w:val="00BF24D8"/>
    <w:rsid w:val="00BF427F"/>
    <w:rsid w:val="00BF4904"/>
    <w:rsid w:val="00BF4A78"/>
    <w:rsid w:val="00BF59E2"/>
    <w:rsid w:val="00BF6E79"/>
    <w:rsid w:val="00C003AD"/>
    <w:rsid w:val="00C00D31"/>
    <w:rsid w:val="00C03376"/>
    <w:rsid w:val="00C06FD5"/>
    <w:rsid w:val="00C07B6B"/>
    <w:rsid w:val="00C10469"/>
    <w:rsid w:val="00C11AB4"/>
    <w:rsid w:val="00C11FA8"/>
    <w:rsid w:val="00C17561"/>
    <w:rsid w:val="00C23E83"/>
    <w:rsid w:val="00C2423B"/>
    <w:rsid w:val="00C24C47"/>
    <w:rsid w:val="00C25519"/>
    <w:rsid w:val="00C260E0"/>
    <w:rsid w:val="00C300FE"/>
    <w:rsid w:val="00C3359C"/>
    <w:rsid w:val="00C34557"/>
    <w:rsid w:val="00C35524"/>
    <w:rsid w:val="00C36FA1"/>
    <w:rsid w:val="00C419B6"/>
    <w:rsid w:val="00C42C69"/>
    <w:rsid w:val="00C42D75"/>
    <w:rsid w:val="00C44FEB"/>
    <w:rsid w:val="00C4670E"/>
    <w:rsid w:val="00C504BE"/>
    <w:rsid w:val="00C52636"/>
    <w:rsid w:val="00C532ED"/>
    <w:rsid w:val="00C5360D"/>
    <w:rsid w:val="00C53E93"/>
    <w:rsid w:val="00C54C95"/>
    <w:rsid w:val="00C557C6"/>
    <w:rsid w:val="00C57085"/>
    <w:rsid w:val="00C610BA"/>
    <w:rsid w:val="00C629A4"/>
    <w:rsid w:val="00C64697"/>
    <w:rsid w:val="00C7097D"/>
    <w:rsid w:val="00C74A90"/>
    <w:rsid w:val="00C8305A"/>
    <w:rsid w:val="00C84FE6"/>
    <w:rsid w:val="00C8534E"/>
    <w:rsid w:val="00C86785"/>
    <w:rsid w:val="00C86958"/>
    <w:rsid w:val="00C870FF"/>
    <w:rsid w:val="00C87CA7"/>
    <w:rsid w:val="00C90BFB"/>
    <w:rsid w:val="00C921B8"/>
    <w:rsid w:val="00C93EAC"/>
    <w:rsid w:val="00C954B2"/>
    <w:rsid w:val="00C9558D"/>
    <w:rsid w:val="00C95884"/>
    <w:rsid w:val="00C95EF6"/>
    <w:rsid w:val="00CA350B"/>
    <w:rsid w:val="00CA3F7D"/>
    <w:rsid w:val="00CA4692"/>
    <w:rsid w:val="00CA7882"/>
    <w:rsid w:val="00CB3CEA"/>
    <w:rsid w:val="00CB44E2"/>
    <w:rsid w:val="00CB4B49"/>
    <w:rsid w:val="00CB5869"/>
    <w:rsid w:val="00CB6E94"/>
    <w:rsid w:val="00CB7BC7"/>
    <w:rsid w:val="00CC51DA"/>
    <w:rsid w:val="00CC6633"/>
    <w:rsid w:val="00CD3241"/>
    <w:rsid w:val="00CD48E3"/>
    <w:rsid w:val="00CE197D"/>
    <w:rsid w:val="00CE2B56"/>
    <w:rsid w:val="00CE5371"/>
    <w:rsid w:val="00CE711A"/>
    <w:rsid w:val="00CE7B0A"/>
    <w:rsid w:val="00CF4AA0"/>
    <w:rsid w:val="00CF5BDB"/>
    <w:rsid w:val="00CF6242"/>
    <w:rsid w:val="00D07387"/>
    <w:rsid w:val="00D100BE"/>
    <w:rsid w:val="00D114B1"/>
    <w:rsid w:val="00D146AD"/>
    <w:rsid w:val="00D14E3F"/>
    <w:rsid w:val="00D14EC4"/>
    <w:rsid w:val="00D178C8"/>
    <w:rsid w:val="00D233CB"/>
    <w:rsid w:val="00D2782C"/>
    <w:rsid w:val="00D27957"/>
    <w:rsid w:val="00D27CCD"/>
    <w:rsid w:val="00D320C1"/>
    <w:rsid w:val="00D32BAA"/>
    <w:rsid w:val="00D3325B"/>
    <w:rsid w:val="00D33ADC"/>
    <w:rsid w:val="00D33F44"/>
    <w:rsid w:val="00D40AF8"/>
    <w:rsid w:val="00D40C54"/>
    <w:rsid w:val="00D41734"/>
    <w:rsid w:val="00D42D6C"/>
    <w:rsid w:val="00D4307B"/>
    <w:rsid w:val="00D44D3E"/>
    <w:rsid w:val="00D457E6"/>
    <w:rsid w:val="00D47611"/>
    <w:rsid w:val="00D50876"/>
    <w:rsid w:val="00D5091A"/>
    <w:rsid w:val="00D51F3A"/>
    <w:rsid w:val="00D54ECC"/>
    <w:rsid w:val="00D55BF5"/>
    <w:rsid w:val="00D57F60"/>
    <w:rsid w:val="00D600F6"/>
    <w:rsid w:val="00D60EBC"/>
    <w:rsid w:val="00D6257A"/>
    <w:rsid w:val="00D625EF"/>
    <w:rsid w:val="00D62FE9"/>
    <w:rsid w:val="00D663BD"/>
    <w:rsid w:val="00D67487"/>
    <w:rsid w:val="00D70AF2"/>
    <w:rsid w:val="00D73C49"/>
    <w:rsid w:val="00D75D98"/>
    <w:rsid w:val="00D775E0"/>
    <w:rsid w:val="00D80562"/>
    <w:rsid w:val="00D80851"/>
    <w:rsid w:val="00D8135E"/>
    <w:rsid w:val="00D8324B"/>
    <w:rsid w:val="00D83258"/>
    <w:rsid w:val="00D85B34"/>
    <w:rsid w:val="00D85B65"/>
    <w:rsid w:val="00D869C7"/>
    <w:rsid w:val="00D86B1D"/>
    <w:rsid w:val="00D91097"/>
    <w:rsid w:val="00D9367D"/>
    <w:rsid w:val="00D93874"/>
    <w:rsid w:val="00D941E0"/>
    <w:rsid w:val="00DA0436"/>
    <w:rsid w:val="00DA1807"/>
    <w:rsid w:val="00DA41E6"/>
    <w:rsid w:val="00DB0090"/>
    <w:rsid w:val="00DB2E41"/>
    <w:rsid w:val="00DB36E8"/>
    <w:rsid w:val="00DB65A1"/>
    <w:rsid w:val="00DB770D"/>
    <w:rsid w:val="00DB7745"/>
    <w:rsid w:val="00DC1CF1"/>
    <w:rsid w:val="00DC21A5"/>
    <w:rsid w:val="00DC384C"/>
    <w:rsid w:val="00DC3CB3"/>
    <w:rsid w:val="00DC78E0"/>
    <w:rsid w:val="00DD0A4E"/>
    <w:rsid w:val="00DD1D71"/>
    <w:rsid w:val="00DD2411"/>
    <w:rsid w:val="00DD4122"/>
    <w:rsid w:val="00DD4ECC"/>
    <w:rsid w:val="00DE17FD"/>
    <w:rsid w:val="00DE31A3"/>
    <w:rsid w:val="00DE3B35"/>
    <w:rsid w:val="00DE43FD"/>
    <w:rsid w:val="00DE510B"/>
    <w:rsid w:val="00DE573F"/>
    <w:rsid w:val="00DE70D9"/>
    <w:rsid w:val="00DF282D"/>
    <w:rsid w:val="00DF4477"/>
    <w:rsid w:val="00DF534F"/>
    <w:rsid w:val="00DF7E3E"/>
    <w:rsid w:val="00E044A1"/>
    <w:rsid w:val="00E05256"/>
    <w:rsid w:val="00E05B21"/>
    <w:rsid w:val="00E076A5"/>
    <w:rsid w:val="00E1014B"/>
    <w:rsid w:val="00E104A8"/>
    <w:rsid w:val="00E105D4"/>
    <w:rsid w:val="00E11FF2"/>
    <w:rsid w:val="00E12845"/>
    <w:rsid w:val="00E15105"/>
    <w:rsid w:val="00E154B4"/>
    <w:rsid w:val="00E1631D"/>
    <w:rsid w:val="00E175CE"/>
    <w:rsid w:val="00E216BF"/>
    <w:rsid w:val="00E21878"/>
    <w:rsid w:val="00E21ABA"/>
    <w:rsid w:val="00E22502"/>
    <w:rsid w:val="00E2500F"/>
    <w:rsid w:val="00E25040"/>
    <w:rsid w:val="00E25CDF"/>
    <w:rsid w:val="00E25F09"/>
    <w:rsid w:val="00E327AA"/>
    <w:rsid w:val="00E32C3C"/>
    <w:rsid w:val="00E35DA7"/>
    <w:rsid w:val="00E3711A"/>
    <w:rsid w:val="00E40363"/>
    <w:rsid w:val="00E41B25"/>
    <w:rsid w:val="00E45815"/>
    <w:rsid w:val="00E52D0A"/>
    <w:rsid w:val="00E542B1"/>
    <w:rsid w:val="00E54469"/>
    <w:rsid w:val="00E54C5A"/>
    <w:rsid w:val="00E55F14"/>
    <w:rsid w:val="00E56F07"/>
    <w:rsid w:val="00E62521"/>
    <w:rsid w:val="00E630A1"/>
    <w:rsid w:val="00E63856"/>
    <w:rsid w:val="00E642CA"/>
    <w:rsid w:val="00E66604"/>
    <w:rsid w:val="00E67DCF"/>
    <w:rsid w:val="00E70161"/>
    <w:rsid w:val="00E70D1B"/>
    <w:rsid w:val="00E756BB"/>
    <w:rsid w:val="00E760A4"/>
    <w:rsid w:val="00E817F6"/>
    <w:rsid w:val="00E825EE"/>
    <w:rsid w:val="00E917EC"/>
    <w:rsid w:val="00E92A14"/>
    <w:rsid w:val="00E93F77"/>
    <w:rsid w:val="00E9561A"/>
    <w:rsid w:val="00E976EB"/>
    <w:rsid w:val="00EA28AA"/>
    <w:rsid w:val="00EA2B6D"/>
    <w:rsid w:val="00EA485C"/>
    <w:rsid w:val="00EA5318"/>
    <w:rsid w:val="00EB3EE3"/>
    <w:rsid w:val="00EB56B4"/>
    <w:rsid w:val="00EC48D0"/>
    <w:rsid w:val="00ED3EEB"/>
    <w:rsid w:val="00ED5E2C"/>
    <w:rsid w:val="00ED77D9"/>
    <w:rsid w:val="00EE0769"/>
    <w:rsid w:val="00EE0957"/>
    <w:rsid w:val="00EE0A1E"/>
    <w:rsid w:val="00EE1FC5"/>
    <w:rsid w:val="00EE54E2"/>
    <w:rsid w:val="00EF13CA"/>
    <w:rsid w:val="00EF2614"/>
    <w:rsid w:val="00EF391D"/>
    <w:rsid w:val="00EF3AC5"/>
    <w:rsid w:val="00EF4E3F"/>
    <w:rsid w:val="00F00BC4"/>
    <w:rsid w:val="00F02030"/>
    <w:rsid w:val="00F072A2"/>
    <w:rsid w:val="00F14B59"/>
    <w:rsid w:val="00F14D3A"/>
    <w:rsid w:val="00F15A2D"/>
    <w:rsid w:val="00F1637B"/>
    <w:rsid w:val="00F200F9"/>
    <w:rsid w:val="00F20F28"/>
    <w:rsid w:val="00F22B4D"/>
    <w:rsid w:val="00F254DF"/>
    <w:rsid w:val="00F254FC"/>
    <w:rsid w:val="00F25F6E"/>
    <w:rsid w:val="00F2640D"/>
    <w:rsid w:val="00F32C6D"/>
    <w:rsid w:val="00F33E20"/>
    <w:rsid w:val="00F352A8"/>
    <w:rsid w:val="00F43436"/>
    <w:rsid w:val="00F43739"/>
    <w:rsid w:val="00F44E90"/>
    <w:rsid w:val="00F46A09"/>
    <w:rsid w:val="00F474B3"/>
    <w:rsid w:val="00F47596"/>
    <w:rsid w:val="00F515F6"/>
    <w:rsid w:val="00F5232A"/>
    <w:rsid w:val="00F52AB0"/>
    <w:rsid w:val="00F53C22"/>
    <w:rsid w:val="00F5467A"/>
    <w:rsid w:val="00F57C97"/>
    <w:rsid w:val="00F60508"/>
    <w:rsid w:val="00F6182B"/>
    <w:rsid w:val="00F62835"/>
    <w:rsid w:val="00F6322B"/>
    <w:rsid w:val="00F63FEF"/>
    <w:rsid w:val="00F64D46"/>
    <w:rsid w:val="00F6778F"/>
    <w:rsid w:val="00F7122E"/>
    <w:rsid w:val="00F7282B"/>
    <w:rsid w:val="00F72BE3"/>
    <w:rsid w:val="00F72FFC"/>
    <w:rsid w:val="00F7328B"/>
    <w:rsid w:val="00F74714"/>
    <w:rsid w:val="00F74DC3"/>
    <w:rsid w:val="00F75495"/>
    <w:rsid w:val="00F778FF"/>
    <w:rsid w:val="00F85A12"/>
    <w:rsid w:val="00F86E99"/>
    <w:rsid w:val="00F8728B"/>
    <w:rsid w:val="00F87E42"/>
    <w:rsid w:val="00F9161B"/>
    <w:rsid w:val="00F96190"/>
    <w:rsid w:val="00F97103"/>
    <w:rsid w:val="00FA165A"/>
    <w:rsid w:val="00FA5205"/>
    <w:rsid w:val="00FA6FC8"/>
    <w:rsid w:val="00FA7204"/>
    <w:rsid w:val="00FA7CB2"/>
    <w:rsid w:val="00FB1B23"/>
    <w:rsid w:val="00FB2858"/>
    <w:rsid w:val="00FB40D4"/>
    <w:rsid w:val="00FB60FF"/>
    <w:rsid w:val="00FC0B35"/>
    <w:rsid w:val="00FC1DA3"/>
    <w:rsid w:val="00FC1FEA"/>
    <w:rsid w:val="00FC43A1"/>
    <w:rsid w:val="00FD3B81"/>
    <w:rsid w:val="00FD6AE4"/>
    <w:rsid w:val="00FE16A4"/>
    <w:rsid w:val="00FE373F"/>
    <w:rsid w:val="00FE47ED"/>
    <w:rsid w:val="00FE66EA"/>
    <w:rsid w:val="00FF1485"/>
    <w:rsid w:val="00FF47D1"/>
    <w:rsid w:val="00FF5A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ADAC2D"/>
  <w15:chartTrackingRefBased/>
  <w15:docId w15:val="{D0B88618-279D-498F-858A-F39476D56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4FE0"/>
    <w:pPr>
      <w:widowControl w:val="0"/>
      <w:adjustRightInd w:val="0"/>
      <w:snapToGrid w:val="0"/>
      <w:spacing w:line="400" w:lineRule="exact"/>
      <w:ind w:firstLineChars="200" w:firstLine="200"/>
      <w:jc w:val="both"/>
    </w:pPr>
    <w:rPr>
      <w:rFonts w:ascii="Times New Roman" w:eastAsia="宋体" w:hAnsi="Times New Roman" w:cs="Times New Roman"/>
    </w:rPr>
  </w:style>
  <w:style w:type="paragraph" w:styleId="1">
    <w:name w:val="heading 1"/>
    <w:basedOn w:val="a"/>
    <w:next w:val="a"/>
    <w:link w:val="10"/>
    <w:qFormat/>
    <w:rsid w:val="000E7CED"/>
    <w:pPr>
      <w:keepNext/>
      <w:keepLines/>
      <w:spacing w:before="340" w:after="330" w:line="578" w:lineRule="atLeast"/>
      <w:outlineLvl w:val="0"/>
    </w:pPr>
    <w:rPr>
      <w:b/>
      <w:bCs/>
      <w:kern w:val="44"/>
      <w:sz w:val="44"/>
      <w:szCs w:val="44"/>
    </w:rPr>
  </w:style>
  <w:style w:type="paragraph" w:styleId="2">
    <w:name w:val="heading 2"/>
    <w:basedOn w:val="a"/>
    <w:next w:val="a"/>
    <w:link w:val="20"/>
    <w:qFormat/>
    <w:rsid w:val="000E7CED"/>
    <w:pPr>
      <w:keepNext/>
      <w:keepLines/>
      <w:spacing w:before="260" w:after="260" w:line="416" w:lineRule="atLeast"/>
      <w:outlineLvl w:val="1"/>
    </w:pPr>
    <w:rPr>
      <w:rFonts w:ascii="Arial" w:eastAsia="黑体" w:hAnsi="Arial"/>
      <w:b/>
      <w:bCs/>
      <w:sz w:val="32"/>
      <w:szCs w:val="32"/>
    </w:rPr>
  </w:style>
  <w:style w:type="paragraph" w:styleId="3">
    <w:name w:val="heading 3"/>
    <w:basedOn w:val="a"/>
    <w:next w:val="a"/>
    <w:link w:val="30"/>
    <w:qFormat/>
    <w:rsid w:val="000E7CED"/>
    <w:pPr>
      <w:keepNext/>
      <w:keepLines/>
      <w:spacing w:before="260" w:after="260" w:line="416" w:lineRule="atLeast"/>
      <w:outlineLvl w:val="2"/>
    </w:pPr>
    <w:rPr>
      <w:b/>
      <w:bCs/>
      <w:sz w:val="32"/>
      <w:szCs w:val="32"/>
    </w:rPr>
  </w:style>
  <w:style w:type="paragraph" w:styleId="4">
    <w:name w:val="heading 4"/>
    <w:basedOn w:val="a"/>
    <w:next w:val="a"/>
    <w:link w:val="40"/>
    <w:qFormat/>
    <w:rsid w:val="000E7CED"/>
    <w:pPr>
      <w:keepNext/>
      <w:keepLines/>
      <w:spacing w:before="280" w:after="290" w:line="376" w:lineRule="atLeast"/>
      <w:ind w:firstLineChars="0" w:firstLine="0"/>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0E7CED"/>
    <w:rPr>
      <w:rFonts w:ascii="Times New Roman" w:eastAsia="宋体" w:hAnsi="Times New Roman" w:cs="Times New Roman"/>
      <w:b/>
      <w:bCs/>
      <w:kern w:val="44"/>
      <w:sz w:val="44"/>
      <w:szCs w:val="44"/>
    </w:rPr>
  </w:style>
  <w:style w:type="character" w:customStyle="1" w:styleId="20">
    <w:name w:val="标题 2 字符"/>
    <w:basedOn w:val="a0"/>
    <w:link w:val="2"/>
    <w:rsid w:val="000E7CED"/>
    <w:rPr>
      <w:rFonts w:ascii="Arial" w:eastAsia="黑体" w:hAnsi="Arial" w:cs="Times New Roman"/>
      <w:b/>
      <w:bCs/>
      <w:sz w:val="32"/>
      <w:szCs w:val="32"/>
    </w:rPr>
  </w:style>
  <w:style w:type="character" w:customStyle="1" w:styleId="30">
    <w:name w:val="标题 3 字符"/>
    <w:basedOn w:val="a0"/>
    <w:link w:val="3"/>
    <w:rsid w:val="000E7CED"/>
    <w:rPr>
      <w:rFonts w:ascii="Times New Roman" w:eastAsia="宋体" w:hAnsi="Times New Roman" w:cs="Times New Roman"/>
      <w:b/>
      <w:bCs/>
      <w:sz w:val="32"/>
      <w:szCs w:val="32"/>
    </w:rPr>
  </w:style>
  <w:style w:type="character" w:customStyle="1" w:styleId="40">
    <w:name w:val="标题 4 字符"/>
    <w:basedOn w:val="a0"/>
    <w:link w:val="4"/>
    <w:rsid w:val="000E7CED"/>
    <w:rPr>
      <w:rFonts w:ascii="Arial" w:eastAsia="黑体" w:hAnsi="Arial" w:cs="Times New Roman"/>
      <w:b/>
      <w:bCs/>
      <w:sz w:val="28"/>
      <w:szCs w:val="28"/>
    </w:rPr>
  </w:style>
  <w:style w:type="paragraph" w:styleId="a3">
    <w:name w:val="footer"/>
    <w:basedOn w:val="a"/>
    <w:link w:val="a4"/>
    <w:uiPriority w:val="99"/>
    <w:rsid w:val="000E7CED"/>
    <w:pPr>
      <w:tabs>
        <w:tab w:val="center" w:pos="4153"/>
        <w:tab w:val="right" w:pos="8306"/>
      </w:tabs>
      <w:spacing w:line="240" w:lineRule="atLeast"/>
      <w:jc w:val="left"/>
    </w:pPr>
    <w:rPr>
      <w:sz w:val="18"/>
      <w:szCs w:val="18"/>
    </w:rPr>
  </w:style>
  <w:style w:type="character" w:customStyle="1" w:styleId="a4">
    <w:name w:val="页脚 字符"/>
    <w:basedOn w:val="a0"/>
    <w:link w:val="a3"/>
    <w:uiPriority w:val="99"/>
    <w:rsid w:val="000E7CED"/>
    <w:rPr>
      <w:rFonts w:ascii="Times New Roman" w:eastAsia="宋体" w:hAnsi="Times New Roman" w:cs="Times New Roman"/>
      <w:sz w:val="18"/>
      <w:szCs w:val="18"/>
    </w:rPr>
  </w:style>
  <w:style w:type="paragraph" w:customStyle="1" w:styleId="a5">
    <w:name w:val="标题名"/>
    <w:basedOn w:val="a"/>
    <w:rsid w:val="000E7CED"/>
    <w:pPr>
      <w:spacing w:before="480" w:after="360" w:line="240" w:lineRule="auto"/>
      <w:ind w:firstLineChars="0" w:firstLine="0"/>
      <w:jc w:val="center"/>
      <w:outlineLvl w:val="0"/>
    </w:pPr>
    <w:rPr>
      <w:rFonts w:eastAsia="黑体"/>
      <w:sz w:val="32"/>
    </w:rPr>
  </w:style>
  <w:style w:type="character" w:customStyle="1" w:styleId="11">
    <w:name w:val="封面1"/>
    <w:rsid w:val="000E7CED"/>
    <w:rPr>
      <w:rFonts w:ascii="Times New Roman" w:eastAsia="楷体_GB2312" w:hAnsi="Times New Roman"/>
      <w:spacing w:val="60"/>
      <w:kern w:val="84"/>
      <w:sz w:val="84"/>
    </w:rPr>
  </w:style>
  <w:style w:type="character" w:customStyle="1" w:styleId="-">
    <w:name w:val="封面-大学名称"/>
    <w:rsid w:val="000E7CED"/>
    <w:rPr>
      <w:rFonts w:ascii="Times New Roman" w:eastAsia="楷体_GB2312" w:hAnsi="Times New Roman"/>
      <w:spacing w:val="60"/>
      <w:kern w:val="84"/>
      <w:sz w:val="84"/>
    </w:rPr>
  </w:style>
  <w:style w:type="character" w:customStyle="1" w:styleId="21">
    <w:name w:val="封面2"/>
    <w:autoRedefine/>
    <w:rsid w:val="000E7CED"/>
    <w:rPr>
      <w:b/>
      <w:spacing w:val="60"/>
      <w:sz w:val="44"/>
    </w:rPr>
  </w:style>
  <w:style w:type="character" w:customStyle="1" w:styleId="31">
    <w:name w:val="封面3"/>
    <w:rsid w:val="000E7CED"/>
    <w:rPr>
      <w:rFonts w:ascii="Times New Roman" w:eastAsia="宋体" w:hAnsi="Times New Roman"/>
      <w:sz w:val="30"/>
    </w:rPr>
  </w:style>
  <w:style w:type="character" w:customStyle="1" w:styleId="41">
    <w:name w:val="封面4"/>
    <w:rsid w:val="000E7CED"/>
    <w:rPr>
      <w:rFonts w:ascii="Times New Roman" w:eastAsia="宋体" w:hAnsi="Times New Roman"/>
      <w:sz w:val="28"/>
    </w:rPr>
  </w:style>
  <w:style w:type="character" w:customStyle="1" w:styleId="-0">
    <w:name w:val="封面-论文题目"/>
    <w:rsid w:val="000E7CED"/>
    <w:rPr>
      <w:rFonts w:ascii="Times New Roman" w:eastAsia="宋体" w:hAnsi="Times New Roman"/>
      <w:sz w:val="36"/>
    </w:rPr>
  </w:style>
  <w:style w:type="character" w:customStyle="1" w:styleId="-1">
    <w:name w:val="封面-论文英文题目"/>
    <w:rsid w:val="000E7CED"/>
    <w:rPr>
      <w:rFonts w:ascii="Times New Roman" w:eastAsia="宋体" w:hAnsi="Times New Roman"/>
      <w:sz w:val="36"/>
    </w:rPr>
  </w:style>
  <w:style w:type="character" w:customStyle="1" w:styleId="-2">
    <w:name w:val="封面-作者"/>
    <w:basedOn w:val="41"/>
    <w:rsid w:val="000E7CED"/>
    <w:rPr>
      <w:rFonts w:ascii="Times New Roman" w:eastAsia="宋体" w:hAnsi="Times New Roman"/>
      <w:sz w:val="28"/>
    </w:rPr>
  </w:style>
  <w:style w:type="character" w:customStyle="1" w:styleId="-3">
    <w:name w:val="封面-导师"/>
    <w:basedOn w:val="41"/>
    <w:rsid w:val="000E7CED"/>
    <w:rPr>
      <w:rFonts w:ascii="Times New Roman" w:eastAsia="宋体" w:hAnsi="Times New Roman"/>
      <w:sz w:val="28"/>
    </w:rPr>
  </w:style>
  <w:style w:type="character" w:customStyle="1" w:styleId="-4">
    <w:name w:val="封面-培养单位"/>
    <w:basedOn w:val="41"/>
    <w:rsid w:val="000E7CED"/>
    <w:rPr>
      <w:rFonts w:ascii="Times New Roman" w:eastAsia="宋体" w:hAnsi="Times New Roman"/>
      <w:sz w:val="28"/>
    </w:rPr>
  </w:style>
  <w:style w:type="character" w:customStyle="1" w:styleId="-5">
    <w:name w:val="封面-日期"/>
    <w:basedOn w:val="41"/>
    <w:rsid w:val="000E7CED"/>
    <w:rPr>
      <w:rFonts w:ascii="Times New Roman" w:eastAsia="宋体" w:hAnsi="Times New Roman"/>
      <w:sz w:val="28"/>
    </w:rPr>
  </w:style>
  <w:style w:type="character" w:customStyle="1" w:styleId="5">
    <w:name w:val="题名页5"/>
    <w:rsid w:val="000E7CED"/>
    <w:rPr>
      <w:rFonts w:ascii="Times New Roman" w:eastAsia="宋体" w:hAnsi="Times New Roman"/>
      <w:sz w:val="21"/>
    </w:rPr>
  </w:style>
  <w:style w:type="character" w:customStyle="1" w:styleId="22">
    <w:name w:val="题名页2"/>
    <w:rsid w:val="000E7CED"/>
    <w:rPr>
      <w:rFonts w:ascii="Times New Roman" w:eastAsia="宋体" w:hAnsi="Times New Roman"/>
      <w:spacing w:val="60"/>
      <w:sz w:val="44"/>
    </w:rPr>
  </w:style>
  <w:style w:type="character" w:customStyle="1" w:styleId="12">
    <w:name w:val="题名页1"/>
    <w:rsid w:val="000E7CED"/>
    <w:rPr>
      <w:rFonts w:ascii="Times New Roman" w:eastAsia="楷体_GB2312" w:hAnsi="Times New Roman"/>
      <w:spacing w:val="60"/>
      <w:sz w:val="84"/>
    </w:rPr>
  </w:style>
  <w:style w:type="character" w:customStyle="1" w:styleId="32">
    <w:name w:val="题名页3"/>
    <w:rsid w:val="000E7CED"/>
    <w:rPr>
      <w:rFonts w:ascii="Times New Roman" w:eastAsia="宋体" w:hAnsi="Times New Roman"/>
      <w:sz w:val="30"/>
    </w:rPr>
  </w:style>
  <w:style w:type="character" w:customStyle="1" w:styleId="42">
    <w:name w:val="题名页4"/>
    <w:rsid w:val="000E7CED"/>
    <w:rPr>
      <w:rFonts w:ascii="Times New Roman" w:eastAsia="宋体" w:hAnsi="Times New Roman"/>
      <w:sz w:val="28"/>
    </w:rPr>
  </w:style>
  <w:style w:type="character" w:customStyle="1" w:styleId="-6">
    <w:name w:val="题名页-中图分类号"/>
    <w:basedOn w:val="5"/>
    <w:rsid w:val="000E7CED"/>
    <w:rPr>
      <w:rFonts w:ascii="Times New Roman" w:eastAsia="宋体" w:hAnsi="Times New Roman"/>
      <w:sz w:val="21"/>
    </w:rPr>
  </w:style>
  <w:style w:type="character" w:customStyle="1" w:styleId="-UDC">
    <w:name w:val="题名页-UDC"/>
    <w:basedOn w:val="5"/>
    <w:rsid w:val="000E7CED"/>
    <w:rPr>
      <w:rFonts w:ascii="Times New Roman" w:eastAsia="宋体" w:hAnsi="Times New Roman"/>
      <w:sz w:val="21"/>
    </w:rPr>
  </w:style>
  <w:style w:type="character" w:customStyle="1" w:styleId="-7">
    <w:name w:val="题名页-学校代码"/>
    <w:basedOn w:val="5"/>
    <w:rsid w:val="000E7CED"/>
    <w:rPr>
      <w:rFonts w:ascii="Times New Roman" w:eastAsia="宋体" w:hAnsi="Times New Roman"/>
      <w:sz w:val="21"/>
    </w:rPr>
  </w:style>
  <w:style w:type="character" w:customStyle="1" w:styleId="-8">
    <w:name w:val="题名页-密级"/>
    <w:basedOn w:val="5"/>
    <w:rsid w:val="000E7CED"/>
    <w:rPr>
      <w:rFonts w:ascii="Times New Roman" w:eastAsia="宋体" w:hAnsi="Times New Roman"/>
      <w:sz w:val="21"/>
    </w:rPr>
  </w:style>
  <w:style w:type="character" w:customStyle="1" w:styleId="-9">
    <w:name w:val="题名页-大学名称"/>
    <w:basedOn w:val="12"/>
    <w:rsid w:val="000E7CED"/>
    <w:rPr>
      <w:rFonts w:ascii="Times New Roman" w:eastAsia="楷体_GB2312" w:hAnsi="Times New Roman"/>
      <w:spacing w:val="60"/>
      <w:sz w:val="84"/>
    </w:rPr>
  </w:style>
  <w:style w:type="character" w:customStyle="1" w:styleId="-a">
    <w:name w:val="题名页-论文题目"/>
    <w:rsid w:val="000E7CED"/>
    <w:rPr>
      <w:rFonts w:ascii="宋体" w:eastAsia="宋体" w:hAnsi="宋体"/>
      <w:sz w:val="30"/>
    </w:rPr>
  </w:style>
  <w:style w:type="character" w:customStyle="1" w:styleId="-b">
    <w:name w:val="题名页-论文英文题目"/>
    <w:basedOn w:val="32"/>
    <w:rsid w:val="000E7CED"/>
    <w:rPr>
      <w:rFonts w:ascii="Times New Roman" w:eastAsia="宋体" w:hAnsi="Times New Roman"/>
      <w:sz w:val="30"/>
    </w:rPr>
  </w:style>
  <w:style w:type="character" w:customStyle="1" w:styleId="-c">
    <w:name w:val="题名页-作者"/>
    <w:basedOn w:val="42"/>
    <w:rsid w:val="000E7CED"/>
    <w:rPr>
      <w:rFonts w:ascii="Times New Roman" w:eastAsia="宋体" w:hAnsi="Times New Roman"/>
      <w:sz w:val="28"/>
    </w:rPr>
  </w:style>
  <w:style w:type="character" w:customStyle="1" w:styleId="-d">
    <w:name w:val="题名页-学号"/>
    <w:basedOn w:val="42"/>
    <w:rsid w:val="000E7CED"/>
    <w:rPr>
      <w:rFonts w:ascii="Times New Roman" w:eastAsia="宋体" w:hAnsi="Times New Roman"/>
      <w:sz w:val="28"/>
    </w:rPr>
  </w:style>
  <w:style w:type="character" w:customStyle="1" w:styleId="-e">
    <w:name w:val="题名页-研究方向"/>
    <w:basedOn w:val="42"/>
    <w:rsid w:val="000E7CED"/>
    <w:rPr>
      <w:rFonts w:ascii="Times New Roman" w:eastAsia="宋体" w:hAnsi="Times New Roman"/>
      <w:sz w:val="28"/>
    </w:rPr>
  </w:style>
  <w:style w:type="character" w:customStyle="1" w:styleId="-f">
    <w:name w:val="题名页-培养单位"/>
    <w:basedOn w:val="42"/>
    <w:rsid w:val="000E7CED"/>
    <w:rPr>
      <w:rFonts w:ascii="Times New Roman" w:eastAsia="宋体" w:hAnsi="Times New Roman"/>
      <w:sz w:val="28"/>
    </w:rPr>
  </w:style>
  <w:style w:type="character" w:customStyle="1" w:styleId="-f0">
    <w:name w:val="题名页-学科专业"/>
    <w:basedOn w:val="42"/>
    <w:rsid w:val="000E7CED"/>
    <w:rPr>
      <w:rFonts w:ascii="Times New Roman" w:eastAsia="宋体" w:hAnsi="Times New Roman"/>
      <w:sz w:val="28"/>
    </w:rPr>
  </w:style>
  <w:style w:type="character" w:customStyle="1" w:styleId="-f1">
    <w:name w:val="题名页-日期"/>
    <w:basedOn w:val="42"/>
    <w:rsid w:val="000E7CED"/>
    <w:rPr>
      <w:rFonts w:ascii="Times New Roman" w:eastAsia="宋体" w:hAnsi="Times New Roman"/>
      <w:sz w:val="28"/>
    </w:rPr>
  </w:style>
  <w:style w:type="character" w:customStyle="1" w:styleId="-f2">
    <w:name w:val="题名页-学位类别"/>
    <w:basedOn w:val="42"/>
    <w:rsid w:val="000E7CED"/>
    <w:rPr>
      <w:rFonts w:ascii="Times New Roman" w:eastAsia="宋体" w:hAnsi="Times New Roman"/>
      <w:sz w:val="28"/>
    </w:rPr>
  </w:style>
  <w:style w:type="character" w:customStyle="1" w:styleId="-f3">
    <w:name w:val="题名页-导师"/>
    <w:basedOn w:val="42"/>
    <w:rsid w:val="000E7CED"/>
    <w:rPr>
      <w:rFonts w:ascii="Times New Roman" w:eastAsia="宋体" w:hAnsi="Times New Roman"/>
      <w:sz w:val="28"/>
    </w:rPr>
  </w:style>
  <w:style w:type="character" w:customStyle="1" w:styleId="-f4">
    <w:name w:val="题名页-职称"/>
    <w:basedOn w:val="42"/>
    <w:rsid w:val="000E7CED"/>
    <w:rPr>
      <w:rFonts w:ascii="Times New Roman" w:eastAsia="宋体" w:hAnsi="Times New Roman"/>
      <w:sz w:val="28"/>
    </w:rPr>
  </w:style>
  <w:style w:type="character" w:customStyle="1" w:styleId="-f5">
    <w:name w:val="题名页-学位级别"/>
    <w:basedOn w:val="42"/>
    <w:rsid w:val="000E7CED"/>
    <w:rPr>
      <w:rFonts w:ascii="Times New Roman" w:eastAsia="宋体" w:hAnsi="Times New Roman"/>
      <w:sz w:val="28"/>
    </w:rPr>
  </w:style>
  <w:style w:type="paragraph" w:customStyle="1" w:styleId="a6">
    <w:name w:val="目次项"/>
    <w:basedOn w:val="a"/>
    <w:rsid w:val="000E7CED"/>
    <w:pPr>
      <w:spacing w:before="120" w:line="240" w:lineRule="auto"/>
      <w:ind w:firstLineChars="0" w:firstLine="0"/>
    </w:pPr>
  </w:style>
  <w:style w:type="character" w:styleId="a7">
    <w:name w:val="page number"/>
    <w:basedOn w:val="a0"/>
    <w:rsid w:val="000E7CED"/>
  </w:style>
  <w:style w:type="paragraph" w:styleId="a8">
    <w:name w:val="header"/>
    <w:basedOn w:val="a"/>
    <w:link w:val="a9"/>
    <w:rsid w:val="000E7CED"/>
    <w:pPr>
      <w:tabs>
        <w:tab w:val="center" w:pos="4153"/>
        <w:tab w:val="right" w:pos="8306"/>
      </w:tabs>
      <w:spacing w:line="240" w:lineRule="atLeast"/>
      <w:ind w:firstLineChars="0" w:firstLine="0"/>
      <w:jc w:val="distribute"/>
    </w:pPr>
    <w:rPr>
      <w:sz w:val="21"/>
      <w:szCs w:val="18"/>
      <w:u w:val="single"/>
    </w:rPr>
  </w:style>
  <w:style w:type="character" w:customStyle="1" w:styleId="a9">
    <w:name w:val="页眉 字符"/>
    <w:basedOn w:val="a0"/>
    <w:link w:val="a8"/>
    <w:rsid w:val="000E7CED"/>
    <w:rPr>
      <w:rFonts w:ascii="Times New Roman" w:eastAsia="宋体" w:hAnsi="Times New Roman" w:cs="Times New Roman"/>
      <w:sz w:val="21"/>
      <w:szCs w:val="18"/>
      <w:u w:val="single"/>
    </w:rPr>
  </w:style>
  <w:style w:type="paragraph" w:styleId="aa">
    <w:name w:val="Document Map"/>
    <w:basedOn w:val="a"/>
    <w:link w:val="ab"/>
    <w:semiHidden/>
    <w:rsid w:val="000E7CED"/>
    <w:pPr>
      <w:shd w:val="clear" w:color="auto" w:fill="000080"/>
    </w:pPr>
  </w:style>
  <w:style w:type="character" w:customStyle="1" w:styleId="ab">
    <w:name w:val="文档结构图 字符"/>
    <w:basedOn w:val="a0"/>
    <w:link w:val="aa"/>
    <w:semiHidden/>
    <w:rsid w:val="000E7CED"/>
    <w:rPr>
      <w:rFonts w:ascii="Times New Roman" w:eastAsia="宋体" w:hAnsi="Times New Roman" w:cs="Times New Roman"/>
      <w:shd w:val="clear" w:color="auto" w:fill="000080"/>
    </w:rPr>
  </w:style>
  <w:style w:type="character" w:customStyle="1" w:styleId="ac">
    <w:name w:val="关键词"/>
    <w:rsid w:val="000E7CED"/>
    <w:rPr>
      <w:rFonts w:ascii="Times New Roman" w:eastAsia="宋体" w:hAnsi="Times New Roman"/>
      <w:sz w:val="24"/>
    </w:rPr>
  </w:style>
  <w:style w:type="character" w:customStyle="1" w:styleId="ad">
    <w:name w:val="英文关键词"/>
    <w:rsid w:val="000E7CED"/>
    <w:rPr>
      <w:rFonts w:ascii="Times New Roman" w:eastAsia="宋体" w:hAnsi="Times New Roman"/>
      <w:sz w:val="24"/>
    </w:rPr>
  </w:style>
  <w:style w:type="paragraph" w:customStyle="1" w:styleId="13">
    <w:name w:val="1级标题"/>
    <w:basedOn w:val="a"/>
    <w:autoRedefine/>
    <w:rsid w:val="000E7CED"/>
    <w:pPr>
      <w:tabs>
        <w:tab w:val="left" w:pos="240"/>
      </w:tabs>
      <w:spacing w:before="480" w:after="360" w:line="240" w:lineRule="auto"/>
      <w:ind w:firstLineChars="0" w:firstLine="0"/>
      <w:jc w:val="center"/>
      <w:outlineLvl w:val="0"/>
    </w:pPr>
    <w:rPr>
      <w:rFonts w:eastAsia="黑体"/>
      <w:sz w:val="32"/>
    </w:rPr>
  </w:style>
  <w:style w:type="paragraph" w:customStyle="1" w:styleId="23">
    <w:name w:val="2级标题"/>
    <w:basedOn w:val="a"/>
    <w:autoRedefine/>
    <w:rsid w:val="0084490D"/>
    <w:pPr>
      <w:spacing w:before="480" w:after="360" w:line="240" w:lineRule="auto"/>
      <w:ind w:firstLineChars="0" w:firstLine="400"/>
      <w:jc w:val="left"/>
      <w:outlineLvl w:val="1"/>
    </w:pPr>
    <w:rPr>
      <w:rFonts w:eastAsia="黑体"/>
      <w:color w:val="000000" w:themeColor="text1"/>
      <w:sz w:val="30"/>
    </w:rPr>
  </w:style>
  <w:style w:type="paragraph" w:customStyle="1" w:styleId="33">
    <w:name w:val="3级标题"/>
    <w:basedOn w:val="a"/>
    <w:autoRedefine/>
    <w:rsid w:val="000E7CED"/>
    <w:pPr>
      <w:spacing w:before="480" w:after="360" w:line="240" w:lineRule="auto"/>
      <w:ind w:firstLineChars="0" w:firstLine="0"/>
      <w:jc w:val="left"/>
      <w:outlineLvl w:val="2"/>
    </w:pPr>
    <w:rPr>
      <w:rFonts w:eastAsia="黑体"/>
      <w:sz w:val="28"/>
    </w:rPr>
  </w:style>
  <w:style w:type="paragraph" w:customStyle="1" w:styleId="ae">
    <w:name w:val="正文（结尾部分）"/>
    <w:basedOn w:val="a"/>
    <w:uiPriority w:val="99"/>
    <w:rsid w:val="000E7CED"/>
    <w:pPr>
      <w:spacing w:line="320" w:lineRule="exact"/>
    </w:pPr>
    <w:rPr>
      <w:sz w:val="21"/>
    </w:rPr>
  </w:style>
  <w:style w:type="paragraph" w:customStyle="1" w:styleId="af">
    <w:name w:val="图表题"/>
    <w:basedOn w:val="a"/>
    <w:rsid w:val="000E7CED"/>
    <w:pPr>
      <w:ind w:firstLineChars="0" w:firstLine="0"/>
      <w:jc w:val="center"/>
    </w:pPr>
    <w:rPr>
      <w:sz w:val="21"/>
    </w:rPr>
  </w:style>
  <w:style w:type="paragraph" w:customStyle="1" w:styleId="af0">
    <w:name w:val="图题"/>
    <w:basedOn w:val="af"/>
    <w:rsid w:val="000E7CED"/>
  </w:style>
  <w:style w:type="paragraph" w:styleId="TOC1">
    <w:name w:val="toc 1"/>
    <w:basedOn w:val="a"/>
    <w:next w:val="a"/>
    <w:autoRedefine/>
    <w:uiPriority w:val="39"/>
    <w:rsid w:val="000E7CED"/>
    <w:pPr>
      <w:tabs>
        <w:tab w:val="right" w:leader="dot" w:pos="8494"/>
      </w:tabs>
      <w:spacing w:before="120" w:after="120"/>
      <w:ind w:firstLine="400"/>
      <w:jc w:val="center"/>
    </w:pPr>
    <w:rPr>
      <w:rFonts w:asciiTheme="minorHAnsi"/>
      <w:bCs/>
      <w:caps/>
      <w:sz w:val="20"/>
      <w:szCs w:val="20"/>
    </w:rPr>
  </w:style>
  <w:style w:type="paragraph" w:styleId="TOC2">
    <w:name w:val="toc 2"/>
    <w:basedOn w:val="a"/>
    <w:next w:val="a"/>
    <w:autoRedefine/>
    <w:uiPriority w:val="39"/>
    <w:rsid w:val="00CE197D"/>
    <w:pPr>
      <w:tabs>
        <w:tab w:val="right" w:leader="dot" w:pos="8494"/>
      </w:tabs>
      <w:ind w:left="240" w:firstLine="400"/>
      <w:jc w:val="left"/>
    </w:pPr>
    <w:rPr>
      <w:rFonts w:ascii="宋体" w:hAnsi="宋体"/>
      <w:smallCaps/>
      <w:noProof/>
      <w:sz w:val="20"/>
      <w:szCs w:val="20"/>
    </w:rPr>
  </w:style>
  <w:style w:type="paragraph" w:styleId="TOC3">
    <w:name w:val="toc 3"/>
    <w:basedOn w:val="a"/>
    <w:next w:val="a"/>
    <w:autoRedefine/>
    <w:uiPriority w:val="39"/>
    <w:rsid w:val="006C4361"/>
    <w:pPr>
      <w:tabs>
        <w:tab w:val="right" w:leader="dot" w:pos="8494"/>
      </w:tabs>
      <w:ind w:left="480" w:firstLine="480"/>
      <w:jc w:val="left"/>
    </w:pPr>
    <w:rPr>
      <w:rFonts w:ascii="宋体" w:hAnsi="宋体"/>
      <w:iCs/>
      <w:noProof/>
    </w:rPr>
  </w:style>
  <w:style w:type="paragraph" w:styleId="TOC4">
    <w:name w:val="toc 4"/>
    <w:basedOn w:val="a"/>
    <w:next w:val="a"/>
    <w:autoRedefine/>
    <w:semiHidden/>
    <w:rsid w:val="000E7CED"/>
    <w:pPr>
      <w:ind w:left="720"/>
      <w:jc w:val="left"/>
    </w:pPr>
    <w:rPr>
      <w:rFonts w:asciiTheme="minorHAnsi" w:eastAsiaTheme="minorHAnsi"/>
      <w:sz w:val="18"/>
      <w:szCs w:val="18"/>
    </w:rPr>
  </w:style>
  <w:style w:type="paragraph" w:styleId="TOC5">
    <w:name w:val="toc 5"/>
    <w:basedOn w:val="a"/>
    <w:next w:val="a"/>
    <w:autoRedefine/>
    <w:semiHidden/>
    <w:rsid w:val="000E7CED"/>
    <w:pPr>
      <w:ind w:left="960"/>
      <w:jc w:val="left"/>
    </w:pPr>
    <w:rPr>
      <w:rFonts w:asciiTheme="minorHAnsi" w:eastAsiaTheme="minorHAnsi"/>
      <w:sz w:val="18"/>
      <w:szCs w:val="18"/>
    </w:rPr>
  </w:style>
  <w:style w:type="paragraph" w:styleId="TOC6">
    <w:name w:val="toc 6"/>
    <w:basedOn w:val="a"/>
    <w:next w:val="a"/>
    <w:autoRedefine/>
    <w:semiHidden/>
    <w:rsid w:val="000E7CED"/>
    <w:pPr>
      <w:ind w:left="1200"/>
      <w:jc w:val="left"/>
    </w:pPr>
    <w:rPr>
      <w:rFonts w:asciiTheme="minorHAnsi" w:eastAsiaTheme="minorHAnsi"/>
      <w:sz w:val="18"/>
      <w:szCs w:val="18"/>
    </w:rPr>
  </w:style>
  <w:style w:type="paragraph" w:styleId="TOC7">
    <w:name w:val="toc 7"/>
    <w:basedOn w:val="a"/>
    <w:next w:val="a"/>
    <w:autoRedefine/>
    <w:semiHidden/>
    <w:rsid w:val="000E7CED"/>
    <w:pPr>
      <w:ind w:left="1440"/>
      <w:jc w:val="left"/>
    </w:pPr>
    <w:rPr>
      <w:rFonts w:asciiTheme="minorHAnsi" w:eastAsiaTheme="minorHAnsi"/>
      <w:sz w:val="18"/>
      <w:szCs w:val="18"/>
    </w:rPr>
  </w:style>
  <w:style w:type="paragraph" w:styleId="TOC8">
    <w:name w:val="toc 8"/>
    <w:basedOn w:val="a"/>
    <w:next w:val="a"/>
    <w:autoRedefine/>
    <w:semiHidden/>
    <w:rsid w:val="000E7CED"/>
    <w:pPr>
      <w:ind w:left="1680"/>
      <w:jc w:val="left"/>
    </w:pPr>
    <w:rPr>
      <w:rFonts w:asciiTheme="minorHAnsi" w:eastAsiaTheme="minorHAnsi"/>
      <w:sz w:val="18"/>
      <w:szCs w:val="18"/>
    </w:rPr>
  </w:style>
  <w:style w:type="paragraph" w:styleId="TOC9">
    <w:name w:val="toc 9"/>
    <w:basedOn w:val="a"/>
    <w:next w:val="a"/>
    <w:autoRedefine/>
    <w:semiHidden/>
    <w:rsid w:val="000E7CED"/>
    <w:pPr>
      <w:ind w:left="1920"/>
      <w:jc w:val="left"/>
    </w:pPr>
    <w:rPr>
      <w:rFonts w:asciiTheme="minorHAnsi" w:eastAsiaTheme="minorHAnsi"/>
      <w:sz w:val="18"/>
      <w:szCs w:val="18"/>
    </w:rPr>
  </w:style>
  <w:style w:type="paragraph" w:customStyle="1" w:styleId="af1">
    <w:name w:val="标题名（不入目录）"/>
    <w:basedOn w:val="a"/>
    <w:rsid w:val="000E7CED"/>
    <w:pPr>
      <w:spacing w:before="480" w:after="360" w:line="240" w:lineRule="auto"/>
      <w:ind w:firstLineChars="0" w:firstLine="0"/>
      <w:jc w:val="center"/>
    </w:pPr>
    <w:rPr>
      <w:rFonts w:eastAsia="黑体"/>
      <w:noProof/>
      <w:kern w:val="0"/>
      <w:sz w:val="32"/>
    </w:rPr>
  </w:style>
  <w:style w:type="character" w:styleId="af2">
    <w:name w:val="Hyperlink"/>
    <w:uiPriority w:val="99"/>
    <w:rsid w:val="000E7CED"/>
    <w:rPr>
      <w:color w:val="0000FF"/>
      <w:u w:val="single"/>
    </w:rPr>
  </w:style>
  <w:style w:type="paragraph" w:styleId="af3">
    <w:name w:val="Signature"/>
    <w:basedOn w:val="a"/>
    <w:link w:val="af4"/>
    <w:rsid w:val="000E7CED"/>
    <w:pPr>
      <w:ind w:leftChars="2100" w:left="100"/>
    </w:pPr>
  </w:style>
  <w:style w:type="character" w:customStyle="1" w:styleId="af4">
    <w:name w:val="签名 字符"/>
    <w:basedOn w:val="a0"/>
    <w:link w:val="af3"/>
    <w:rsid w:val="000E7CED"/>
    <w:rPr>
      <w:rFonts w:ascii="Times New Roman" w:eastAsia="宋体" w:hAnsi="Times New Roman" w:cs="Times New Roman"/>
    </w:rPr>
  </w:style>
  <w:style w:type="paragraph" w:styleId="af5">
    <w:name w:val="Date"/>
    <w:basedOn w:val="a"/>
    <w:next w:val="a"/>
    <w:link w:val="af6"/>
    <w:rsid w:val="000E7CED"/>
    <w:pPr>
      <w:ind w:leftChars="2500" w:left="100"/>
    </w:pPr>
  </w:style>
  <w:style w:type="character" w:customStyle="1" w:styleId="af6">
    <w:name w:val="日期 字符"/>
    <w:basedOn w:val="a0"/>
    <w:link w:val="af5"/>
    <w:rsid w:val="000E7CED"/>
    <w:rPr>
      <w:rFonts w:ascii="Times New Roman" w:eastAsia="宋体" w:hAnsi="Times New Roman" w:cs="Times New Roman"/>
    </w:rPr>
  </w:style>
  <w:style w:type="paragraph" w:customStyle="1" w:styleId="af7">
    <w:name w:val="段"/>
    <w:rsid w:val="000E7CED"/>
    <w:pPr>
      <w:autoSpaceDE w:val="0"/>
      <w:autoSpaceDN w:val="0"/>
      <w:ind w:firstLineChars="200" w:firstLine="200"/>
      <w:jc w:val="both"/>
    </w:pPr>
    <w:rPr>
      <w:rFonts w:ascii="宋体" w:eastAsia="宋体" w:hAnsi="Times New Roman" w:cs="Times New Roman"/>
      <w:noProof/>
      <w:kern w:val="0"/>
      <w:sz w:val="21"/>
      <w:szCs w:val="20"/>
    </w:rPr>
  </w:style>
  <w:style w:type="paragraph" w:customStyle="1" w:styleId="af8">
    <w:name w:val="附录五级条标题"/>
    <w:basedOn w:val="a"/>
    <w:next w:val="af7"/>
    <w:rsid w:val="000E7CED"/>
    <w:pPr>
      <w:widowControl/>
      <w:tabs>
        <w:tab w:val="num" w:pos="360"/>
      </w:tabs>
      <w:wordWrap w:val="0"/>
      <w:overflowPunct w:val="0"/>
      <w:autoSpaceDE w:val="0"/>
      <w:autoSpaceDN w:val="0"/>
      <w:adjustRightInd/>
      <w:snapToGrid/>
      <w:spacing w:line="240" w:lineRule="auto"/>
      <w:ind w:firstLineChars="0" w:firstLine="0"/>
      <w:textAlignment w:val="baseline"/>
      <w:outlineLvl w:val="6"/>
    </w:pPr>
    <w:rPr>
      <w:rFonts w:ascii="黑体" w:eastAsia="黑体"/>
      <w:kern w:val="21"/>
      <w:sz w:val="21"/>
      <w:szCs w:val="20"/>
    </w:rPr>
  </w:style>
  <w:style w:type="paragraph" w:customStyle="1" w:styleId="af9">
    <w:name w:val="示例"/>
    <w:next w:val="af7"/>
    <w:rsid w:val="000E7CED"/>
    <w:pPr>
      <w:tabs>
        <w:tab w:val="num" w:pos="360"/>
        <w:tab w:val="num" w:pos="816"/>
      </w:tabs>
      <w:ind w:firstLineChars="233" w:firstLine="419"/>
      <w:jc w:val="both"/>
    </w:pPr>
    <w:rPr>
      <w:rFonts w:ascii="宋体" w:eastAsia="宋体" w:hAnsi="Times New Roman" w:cs="Times New Roman"/>
      <w:kern w:val="0"/>
      <w:sz w:val="18"/>
      <w:szCs w:val="20"/>
    </w:rPr>
  </w:style>
  <w:style w:type="paragraph" w:customStyle="1" w:styleId="afa">
    <w:name w:val="注："/>
    <w:next w:val="af7"/>
    <w:rsid w:val="000E7CED"/>
    <w:pPr>
      <w:widowControl w:val="0"/>
      <w:tabs>
        <w:tab w:val="num" w:pos="360"/>
      </w:tabs>
      <w:autoSpaceDE w:val="0"/>
      <w:autoSpaceDN w:val="0"/>
      <w:jc w:val="both"/>
    </w:pPr>
    <w:rPr>
      <w:rFonts w:ascii="宋体" w:eastAsia="宋体" w:hAnsi="Times New Roman" w:cs="Times New Roman"/>
      <w:kern w:val="0"/>
      <w:sz w:val="18"/>
      <w:szCs w:val="20"/>
    </w:rPr>
  </w:style>
  <w:style w:type="paragraph" w:styleId="afb">
    <w:name w:val="Body Text Indent"/>
    <w:basedOn w:val="a"/>
    <w:link w:val="afc"/>
    <w:rsid w:val="000E7CED"/>
    <w:pPr>
      <w:ind w:firstLine="480"/>
    </w:pPr>
  </w:style>
  <w:style w:type="character" w:customStyle="1" w:styleId="afc">
    <w:name w:val="正文文本缩进 字符"/>
    <w:basedOn w:val="a0"/>
    <w:link w:val="afb"/>
    <w:rsid w:val="000E7CED"/>
    <w:rPr>
      <w:rFonts w:ascii="Times New Roman" w:eastAsia="宋体" w:hAnsi="Times New Roman" w:cs="Times New Roman"/>
    </w:rPr>
  </w:style>
  <w:style w:type="paragraph" w:styleId="afd">
    <w:name w:val="Balloon Text"/>
    <w:basedOn w:val="a"/>
    <w:link w:val="afe"/>
    <w:rsid w:val="000E7CED"/>
    <w:pPr>
      <w:spacing w:line="240" w:lineRule="auto"/>
    </w:pPr>
    <w:rPr>
      <w:sz w:val="18"/>
      <w:szCs w:val="18"/>
      <w:lang w:val="x-none" w:eastAsia="x-none"/>
    </w:rPr>
  </w:style>
  <w:style w:type="character" w:customStyle="1" w:styleId="afe">
    <w:name w:val="批注框文本 字符"/>
    <w:basedOn w:val="a0"/>
    <w:link w:val="afd"/>
    <w:rsid w:val="000E7CED"/>
    <w:rPr>
      <w:rFonts w:ascii="Times New Roman" w:eastAsia="宋体" w:hAnsi="Times New Roman" w:cs="Times New Roman"/>
      <w:sz w:val="18"/>
      <w:szCs w:val="18"/>
      <w:lang w:val="x-none" w:eastAsia="x-none"/>
    </w:rPr>
  </w:style>
  <w:style w:type="paragraph" w:styleId="TOC">
    <w:name w:val="TOC Heading"/>
    <w:basedOn w:val="1"/>
    <w:next w:val="a"/>
    <w:uiPriority w:val="39"/>
    <w:unhideWhenUsed/>
    <w:qFormat/>
    <w:rsid w:val="000E7CED"/>
    <w:pPr>
      <w:widowControl/>
      <w:adjustRightInd/>
      <w:snapToGrid/>
      <w:spacing w:before="480" w:after="0" w:line="276" w:lineRule="auto"/>
      <w:ind w:firstLineChars="0" w:firstLine="0"/>
      <w:jc w:val="left"/>
      <w:outlineLvl w:val="9"/>
    </w:pPr>
    <w:rPr>
      <w:rFonts w:ascii="Cambria" w:hAnsi="Cambria"/>
      <w:color w:val="365F91"/>
      <w:kern w:val="0"/>
      <w:sz w:val="28"/>
      <w:szCs w:val="28"/>
    </w:rPr>
  </w:style>
  <w:style w:type="paragraph" w:styleId="aff">
    <w:name w:val="List Paragraph"/>
    <w:basedOn w:val="a"/>
    <w:uiPriority w:val="34"/>
    <w:qFormat/>
    <w:rsid w:val="000E7CED"/>
    <w:pPr>
      <w:ind w:firstLine="420"/>
    </w:pPr>
  </w:style>
  <w:style w:type="paragraph" w:styleId="aff0">
    <w:name w:val="No Spacing"/>
    <w:uiPriority w:val="1"/>
    <w:qFormat/>
    <w:rsid w:val="000E7CED"/>
    <w:pPr>
      <w:widowControl w:val="0"/>
      <w:adjustRightInd w:val="0"/>
      <w:snapToGrid w:val="0"/>
      <w:ind w:firstLineChars="200" w:firstLine="200"/>
      <w:jc w:val="both"/>
    </w:pPr>
    <w:rPr>
      <w:rFonts w:ascii="Times New Roman" w:eastAsia="宋体" w:hAnsi="Times New Roman" w:cs="Times New Roman"/>
    </w:rPr>
  </w:style>
  <w:style w:type="table" w:styleId="aff1">
    <w:name w:val="Table Grid"/>
    <w:basedOn w:val="a1"/>
    <w:uiPriority w:val="99"/>
    <w:rsid w:val="000E7CED"/>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4">
    <w:name w:val="Table Classic 1"/>
    <w:basedOn w:val="a1"/>
    <w:rsid w:val="000E7CED"/>
    <w:pPr>
      <w:widowControl w:val="0"/>
      <w:adjustRightInd w:val="0"/>
      <w:snapToGrid w:val="0"/>
      <w:spacing w:line="400" w:lineRule="exact"/>
      <w:ind w:firstLineChars="200" w:firstLine="200"/>
      <w:jc w:val="both"/>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f2">
    <w:name w:val="Emphasis"/>
    <w:uiPriority w:val="20"/>
    <w:qFormat/>
    <w:rsid w:val="000E7CED"/>
    <w:rPr>
      <w:i/>
      <w:iCs/>
    </w:rPr>
  </w:style>
  <w:style w:type="table" w:styleId="15">
    <w:name w:val="Table Subtle 1"/>
    <w:basedOn w:val="a1"/>
    <w:rsid w:val="000E7CED"/>
    <w:pPr>
      <w:widowControl w:val="0"/>
      <w:adjustRightInd w:val="0"/>
      <w:snapToGrid w:val="0"/>
      <w:spacing w:line="400" w:lineRule="exact"/>
      <w:ind w:firstLineChars="200" w:firstLine="200"/>
      <w:jc w:val="both"/>
    </w:pPr>
    <w:rPr>
      <w:rFonts w:ascii="Times New Roman" w:eastAsia="宋体" w:hAnsi="Times New Roman" w:cs="Times New Roman"/>
      <w:kern w:val="0"/>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List 3"/>
    <w:basedOn w:val="a1"/>
    <w:rsid w:val="000E7CED"/>
    <w:pPr>
      <w:widowControl w:val="0"/>
      <w:adjustRightInd w:val="0"/>
      <w:snapToGrid w:val="0"/>
      <w:spacing w:line="400" w:lineRule="exact"/>
      <w:ind w:firstLineChars="200" w:firstLine="200"/>
      <w:jc w:val="both"/>
    </w:pPr>
    <w:rPr>
      <w:rFonts w:ascii="Times New Roman" w:eastAsia="宋体" w:hAnsi="Times New Roman" w:cs="Times New Roman"/>
      <w:kern w:val="0"/>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16">
    <w:name w:val="Table Simple 1"/>
    <w:basedOn w:val="a1"/>
    <w:rsid w:val="000E7CED"/>
    <w:pPr>
      <w:widowControl w:val="0"/>
      <w:adjustRightInd w:val="0"/>
      <w:snapToGrid w:val="0"/>
      <w:spacing w:line="400" w:lineRule="exact"/>
      <w:ind w:firstLineChars="200" w:firstLine="200"/>
      <w:jc w:val="both"/>
    </w:pPr>
    <w:rPr>
      <w:rFonts w:ascii="Times New Roman" w:eastAsia="宋体"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pple-converted-space">
    <w:name w:val="apple-converted-space"/>
    <w:basedOn w:val="a0"/>
    <w:rsid w:val="000E7CED"/>
  </w:style>
  <w:style w:type="character" w:styleId="HTML">
    <w:name w:val="HTML Code"/>
    <w:uiPriority w:val="99"/>
    <w:unhideWhenUsed/>
    <w:rsid w:val="000E7CED"/>
    <w:rPr>
      <w:rFonts w:ascii="宋体" w:eastAsia="宋体" w:hAnsi="宋体" w:cs="宋体"/>
      <w:sz w:val="24"/>
      <w:szCs w:val="24"/>
    </w:rPr>
  </w:style>
  <w:style w:type="character" w:customStyle="1" w:styleId="sig-paren">
    <w:name w:val="sig-paren"/>
    <w:basedOn w:val="a0"/>
    <w:rsid w:val="000E7CED"/>
  </w:style>
  <w:style w:type="paragraph" w:customStyle="1" w:styleId="Default">
    <w:name w:val="Default"/>
    <w:rsid w:val="000E7CED"/>
    <w:pPr>
      <w:widowControl w:val="0"/>
      <w:autoSpaceDE w:val="0"/>
      <w:autoSpaceDN w:val="0"/>
      <w:adjustRightInd w:val="0"/>
    </w:pPr>
    <w:rPr>
      <w:rFonts w:ascii="Times New Roman" w:eastAsia="宋体" w:hAnsi="Times New Roman" w:cs="Times New Roman"/>
      <w:color w:val="000000"/>
      <w:kern w:val="0"/>
    </w:rPr>
  </w:style>
  <w:style w:type="table" w:styleId="aff3">
    <w:name w:val="Table Theme"/>
    <w:basedOn w:val="a1"/>
    <w:rsid w:val="000E7CED"/>
    <w:pPr>
      <w:widowControl w:val="0"/>
      <w:adjustRightInd w:val="0"/>
      <w:snapToGrid w:val="0"/>
      <w:spacing w:line="400" w:lineRule="exact"/>
      <w:ind w:firstLineChars="200" w:firstLine="20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rsid w:val="000E7CED"/>
    <w:rPr>
      <w:i w:val="0"/>
      <w:iCs w:val="0"/>
      <w:vanish/>
      <w:color w:val="FF0000"/>
    </w:rPr>
  </w:style>
  <w:style w:type="paragraph" w:customStyle="1" w:styleId="MTDisplayEquation">
    <w:name w:val="MTDisplayEquation"/>
    <w:basedOn w:val="a"/>
    <w:next w:val="a"/>
    <w:link w:val="MTDisplayEquationChar"/>
    <w:rsid w:val="000E7CED"/>
    <w:pPr>
      <w:tabs>
        <w:tab w:val="center" w:pos="4540"/>
        <w:tab w:val="right" w:pos="9080"/>
      </w:tabs>
      <w:spacing w:beforeLines="50" w:before="156" w:afterLines="50" w:after="156" w:line="240" w:lineRule="auto"/>
      <w:ind w:firstLineChars="0" w:firstLine="0"/>
      <w:jc w:val="center"/>
    </w:pPr>
    <w:rPr>
      <w:lang w:val="x-none" w:eastAsia="x-none"/>
    </w:rPr>
  </w:style>
  <w:style w:type="character" w:customStyle="1" w:styleId="MTDisplayEquationChar">
    <w:name w:val="MTDisplayEquation Char"/>
    <w:link w:val="MTDisplayEquation"/>
    <w:rsid w:val="000E7CED"/>
    <w:rPr>
      <w:rFonts w:ascii="Times New Roman" w:eastAsia="宋体" w:hAnsi="Times New Roman" w:cs="Times New Roman"/>
      <w:lang w:val="x-none" w:eastAsia="x-none"/>
    </w:rPr>
  </w:style>
  <w:style w:type="character" w:customStyle="1" w:styleId="copied">
    <w:name w:val="copied"/>
    <w:basedOn w:val="a0"/>
    <w:rsid w:val="000E7CED"/>
  </w:style>
  <w:style w:type="character" w:styleId="aff4">
    <w:name w:val="Strong"/>
    <w:basedOn w:val="a0"/>
    <w:uiPriority w:val="22"/>
    <w:qFormat/>
    <w:rsid w:val="000E7CED"/>
    <w:rPr>
      <w:b/>
      <w:bCs/>
    </w:rPr>
  </w:style>
  <w:style w:type="paragraph" w:styleId="aff5">
    <w:name w:val="Normal (Web)"/>
    <w:basedOn w:val="a"/>
    <w:uiPriority w:val="99"/>
    <w:unhideWhenUsed/>
    <w:rsid w:val="000E7CED"/>
    <w:pPr>
      <w:widowControl/>
      <w:adjustRightInd/>
      <w:snapToGrid/>
      <w:spacing w:after="150" w:line="240" w:lineRule="auto"/>
      <w:ind w:firstLineChars="0" w:firstLine="0"/>
      <w:jc w:val="left"/>
    </w:pPr>
    <w:rPr>
      <w:rFonts w:ascii="宋体" w:hAnsi="宋体" w:cs="宋体"/>
      <w:kern w:val="0"/>
    </w:rPr>
  </w:style>
  <w:style w:type="character" w:customStyle="1" w:styleId="mi">
    <w:name w:val="mi"/>
    <w:basedOn w:val="a0"/>
    <w:rsid w:val="000E7CED"/>
  </w:style>
  <w:style w:type="character" w:styleId="aff6">
    <w:name w:val="Placeholder Text"/>
    <w:basedOn w:val="a0"/>
    <w:uiPriority w:val="99"/>
    <w:semiHidden/>
    <w:rsid w:val="000E7CED"/>
    <w:rPr>
      <w:color w:val="808080"/>
    </w:rPr>
  </w:style>
  <w:style w:type="character" w:customStyle="1" w:styleId="opdicttext22">
    <w:name w:val="op_dict_text22"/>
    <w:basedOn w:val="a0"/>
    <w:rsid w:val="000E7CED"/>
  </w:style>
  <w:style w:type="paragraph" w:styleId="aff7">
    <w:name w:val="Body Text"/>
    <w:basedOn w:val="a"/>
    <w:link w:val="aff8"/>
    <w:rsid w:val="000E7CED"/>
    <w:pPr>
      <w:spacing w:after="120"/>
    </w:pPr>
  </w:style>
  <w:style w:type="character" w:customStyle="1" w:styleId="aff8">
    <w:name w:val="正文文本 字符"/>
    <w:basedOn w:val="a0"/>
    <w:link w:val="aff7"/>
    <w:rsid w:val="000E7CED"/>
    <w:rPr>
      <w:rFonts w:ascii="Times New Roman" w:eastAsia="宋体" w:hAnsi="Times New Roman" w:cs="Times New Roman"/>
    </w:rPr>
  </w:style>
  <w:style w:type="character" w:styleId="aff9">
    <w:name w:val="annotation reference"/>
    <w:basedOn w:val="a0"/>
    <w:rsid w:val="000E7CED"/>
    <w:rPr>
      <w:sz w:val="21"/>
      <w:szCs w:val="21"/>
    </w:rPr>
  </w:style>
  <w:style w:type="paragraph" w:styleId="affa">
    <w:name w:val="annotation text"/>
    <w:basedOn w:val="a"/>
    <w:link w:val="affb"/>
    <w:rsid w:val="000E7CED"/>
    <w:pPr>
      <w:jc w:val="left"/>
    </w:pPr>
  </w:style>
  <w:style w:type="character" w:customStyle="1" w:styleId="affb">
    <w:name w:val="批注文字 字符"/>
    <w:basedOn w:val="a0"/>
    <w:link w:val="affa"/>
    <w:rsid w:val="000E7CED"/>
    <w:rPr>
      <w:rFonts w:ascii="Times New Roman" w:eastAsia="宋体" w:hAnsi="Times New Roman" w:cs="Times New Roman"/>
    </w:rPr>
  </w:style>
  <w:style w:type="paragraph" w:styleId="affc">
    <w:name w:val="annotation subject"/>
    <w:basedOn w:val="affa"/>
    <w:next w:val="affa"/>
    <w:link w:val="affd"/>
    <w:rsid w:val="000E7CED"/>
    <w:rPr>
      <w:b/>
      <w:bCs/>
    </w:rPr>
  </w:style>
  <w:style w:type="character" w:customStyle="1" w:styleId="affd">
    <w:name w:val="批注主题 字符"/>
    <w:basedOn w:val="affb"/>
    <w:link w:val="affc"/>
    <w:rsid w:val="000E7CED"/>
    <w:rPr>
      <w:rFonts w:ascii="Times New Roman" w:eastAsia="宋体" w:hAnsi="Times New Roman" w:cs="Times New Roman"/>
      <w:b/>
      <w:bCs/>
    </w:rPr>
  </w:style>
  <w:style w:type="character" w:customStyle="1" w:styleId="crayon-v">
    <w:name w:val="crayon-v"/>
    <w:basedOn w:val="a0"/>
    <w:rsid w:val="000E7CED"/>
  </w:style>
  <w:style w:type="character" w:customStyle="1" w:styleId="crayon-h">
    <w:name w:val="crayon-h"/>
    <w:basedOn w:val="a0"/>
    <w:rsid w:val="000E7CED"/>
  </w:style>
  <w:style w:type="character" w:customStyle="1" w:styleId="crayon-o">
    <w:name w:val="crayon-o"/>
    <w:basedOn w:val="a0"/>
    <w:rsid w:val="000E7CED"/>
  </w:style>
  <w:style w:type="character" w:customStyle="1" w:styleId="crayon-k">
    <w:name w:val="crayon-k"/>
    <w:basedOn w:val="a0"/>
    <w:rsid w:val="000E7CED"/>
  </w:style>
  <w:style w:type="character" w:customStyle="1" w:styleId="crayon-sy">
    <w:name w:val="crayon-sy"/>
    <w:basedOn w:val="a0"/>
    <w:rsid w:val="000E7CED"/>
  </w:style>
  <w:style w:type="character" w:customStyle="1" w:styleId="crayon-e">
    <w:name w:val="crayon-e"/>
    <w:basedOn w:val="a0"/>
    <w:rsid w:val="000E7CED"/>
  </w:style>
  <w:style w:type="character" w:customStyle="1" w:styleId="crayon-s">
    <w:name w:val="crayon-s"/>
    <w:basedOn w:val="a0"/>
    <w:rsid w:val="000E7CED"/>
  </w:style>
  <w:style w:type="paragraph" w:customStyle="1" w:styleId="tgt">
    <w:name w:val="tgt"/>
    <w:basedOn w:val="a"/>
    <w:rsid w:val="000E7CED"/>
    <w:pPr>
      <w:widowControl/>
      <w:adjustRightInd/>
      <w:snapToGrid/>
      <w:spacing w:before="100" w:beforeAutospacing="1" w:after="100" w:afterAutospacing="1" w:line="240" w:lineRule="auto"/>
      <w:ind w:firstLineChars="0" w:firstLine="0"/>
      <w:jc w:val="left"/>
    </w:pPr>
    <w:rPr>
      <w:rFonts w:ascii="宋体" w:hAnsi="宋体" w:cs="宋体"/>
      <w:kern w:val="0"/>
    </w:rPr>
  </w:style>
  <w:style w:type="character" w:customStyle="1" w:styleId="tgt1">
    <w:name w:val="tgt1"/>
    <w:basedOn w:val="a0"/>
    <w:rsid w:val="000E7CED"/>
  </w:style>
  <w:style w:type="character" w:customStyle="1" w:styleId="17">
    <w:name w:val="未处理的提及1"/>
    <w:basedOn w:val="a0"/>
    <w:uiPriority w:val="99"/>
    <w:semiHidden/>
    <w:unhideWhenUsed/>
    <w:rsid w:val="000E7CED"/>
    <w:rPr>
      <w:color w:val="808080"/>
      <w:shd w:val="clear" w:color="auto" w:fill="E6E6E6"/>
    </w:rPr>
  </w:style>
  <w:style w:type="character" w:customStyle="1" w:styleId="tran">
    <w:name w:val="tran"/>
    <w:basedOn w:val="a0"/>
    <w:rsid w:val="000E7CED"/>
  </w:style>
  <w:style w:type="paragraph" w:customStyle="1" w:styleId="affe">
    <w:name w:val="表格内容"/>
    <w:basedOn w:val="a"/>
    <w:qFormat/>
    <w:rsid w:val="000E7CED"/>
    <w:pPr>
      <w:widowControl/>
      <w:suppressLineNumbers/>
      <w:suppressAutoHyphens/>
      <w:adjustRightInd/>
      <w:snapToGrid/>
      <w:spacing w:line="240" w:lineRule="auto"/>
      <w:ind w:firstLineChars="0" w:firstLine="0"/>
      <w:jc w:val="center"/>
    </w:pPr>
    <w:rPr>
      <w:color w:val="00000A"/>
      <w:kern w:val="0"/>
      <w:sz w:val="20"/>
      <w:szCs w:val="20"/>
    </w:rPr>
  </w:style>
  <w:style w:type="paragraph" w:customStyle="1" w:styleId="18">
    <w:name w:val="列出段落1"/>
    <w:basedOn w:val="a"/>
    <w:qFormat/>
    <w:rsid w:val="000E7CED"/>
    <w:pPr>
      <w:widowControl/>
      <w:suppressAutoHyphens/>
      <w:adjustRightInd/>
      <w:snapToGrid/>
      <w:spacing w:line="240" w:lineRule="auto"/>
      <w:ind w:firstLineChars="0" w:firstLine="420"/>
      <w:jc w:val="center"/>
    </w:pPr>
    <w:rPr>
      <w:color w:val="00000A"/>
      <w:kern w:val="0"/>
      <w:sz w:val="20"/>
      <w:szCs w:val="20"/>
    </w:rPr>
  </w:style>
  <w:style w:type="paragraph" w:customStyle="1" w:styleId="Abstract">
    <w:name w:val="Abstract"/>
    <w:qFormat/>
    <w:rsid w:val="000E7CED"/>
    <w:pPr>
      <w:suppressAutoHyphens/>
      <w:spacing w:after="200"/>
      <w:ind w:firstLine="274"/>
      <w:jc w:val="both"/>
    </w:pPr>
    <w:rPr>
      <w:rFonts w:ascii="Times New Roman" w:eastAsia="宋体" w:hAnsi="Times New Roman" w:cs="Times New Roman"/>
      <w:color w:val="00000A"/>
      <w:kern w:val="0"/>
      <w:sz w:val="20"/>
      <w:szCs w:val="20"/>
    </w:rPr>
  </w:style>
  <w:style w:type="character" w:customStyle="1" w:styleId="24">
    <w:name w:val="未处理的提及2"/>
    <w:basedOn w:val="a0"/>
    <w:uiPriority w:val="99"/>
    <w:semiHidden/>
    <w:unhideWhenUsed/>
    <w:rsid w:val="000E7CED"/>
    <w:rPr>
      <w:color w:val="808080"/>
      <w:shd w:val="clear" w:color="auto" w:fill="E6E6E6"/>
    </w:rPr>
  </w:style>
  <w:style w:type="paragraph" w:customStyle="1" w:styleId="tablehead">
    <w:name w:val="table head"/>
    <w:uiPriority w:val="99"/>
    <w:rsid w:val="000E7CED"/>
    <w:pPr>
      <w:numPr>
        <w:numId w:val="1"/>
      </w:numPr>
      <w:tabs>
        <w:tab w:val="left" w:pos="1080"/>
      </w:tabs>
      <w:spacing w:before="240" w:after="120" w:line="216" w:lineRule="auto"/>
      <w:jc w:val="center"/>
    </w:pPr>
    <w:rPr>
      <w:rFonts w:ascii="Times New Roman" w:eastAsia="宋体" w:hAnsi="Times New Roman" w:cs="Times New Roman"/>
      <w:smallCaps/>
      <w:kern w:val="0"/>
      <w:sz w:val="16"/>
      <w:szCs w:val="16"/>
      <w:lang w:eastAsia="en-US"/>
    </w:rPr>
  </w:style>
  <w:style w:type="table" w:styleId="afff">
    <w:name w:val="Grid Table Light"/>
    <w:basedOn w:val="a1"/>
    <w:uiPriority w:val="40"/>
    <w:rsid w:val="000E7CED"/>
    <w:rPr>
      <w:rFonts w:ascii="Times New Roman" w:eastAsia="宋体" w:hAnsi="Times New Roman" w:cs="Times New Roman"/>
      <w:kern w:val="0"/>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fff0">
    <w:name w:val="footnote text"/>
    <w:basedOn w:val="a"/>
    <w:link w:val="afff1"/>
    <w:rsid w:val="000E7CED"/>
    <w:pPr>
      <w:jc w:val="left"/>
    </w:pPr>
    <w:rPr>
      <w:sz w:val="18"/>
      <w:szCs w:val="18"/>
    </w:rPr>
  </w:style>
  <w:style w:type="character" w:customStyle="1" w:styleId="afff1">
    <w:name w:val="脚注文本 字符"/>
    <w:basedOn w:val="a0"/>
    <w:link w:val="afff0"/>
    <w:rsid w:val="000E7CED"/>
    <w:rPr>
      <w:rFonts w:ascii="Times New Roman" w:eastAsia="宋体" w:hAnsi="Times New Roman" w:cs="Times New Roman"/>
      <w:sz w:val="18"/>
      <w:szCs w:val="18"/>
    </w:rPr>
  </w:style>
  <w:style w:type="character" w:styleId="afff2">
    <w:name w:val="footnote reference"/>
    <w:basedOn w:val="a0"/>
    <w:rsid w:val="000E7CED"/>
    <w:rPr>
      <w:vertAlign w:val="superscript"/>
    </w:rPr>
  </w:style>
  <w:style w:type="paragraph" w:styleId="afff3">
    <w:name w:val="caption"/>
    <w:basedOn w:val="a"/>
    <w:next w:val="a"/>
    <w:semiHidden/>
    <w:unhideWhenUsed/>
    <w:qFormat/>
    <w:rsid w:val="000E7CED"/>
    <w:rPr>
      <w:rFonts w:asciiTheme="majorHAnsi" w:eastAsia="黑体" w:hAnsiTheme="majorHAnsi" w:cstheme="majorBidi"/>
      <w:sz w:val="20"/>
      <w:szCs w:val="20"/>
    </w:rPr>
  </w:style>
  <w:style w:type="character" w:customStyle="1" w:styleId="35">
    <w:name w:val="未处理的提及3"/>
    <w:basedOn w:val="a0"/>
    <w:uiPriority w:val="99"/>
    <w:rsid w:val="000E7CED"/>
    <w:rPr>
      <w:color w:val="808080"/>
      <w:shd w:val="clear" w:color="auto" w:fill="E6E6E6"/>
    </w:rPr>
  </w:style>
  <w:style w:type="character" w:styleId="afff4">
    <w:name w:val="FollowedHyperlink"/>
    <w:basedOn w:val="a0"/>
    <w:uiPriority w:val="99"/>
    <w:semiHidden/>
    <w:unhideWhenUsed/>
    <w:rsid w:val="003C1CDD"/>
    <w:rPr>
      <w:color w:val="954F72" w:themeColor="followedHyperlink"/>
      <w:u w:val="single"/>
    </w:rPr>
  </w:style>
  <w:style w:type="paragraph" w:styleId="afff5">
    <w:name w:val="Revision"/>
    <w:hidden/>
    <w:uiPriority w:val="99"/>
    <w:semiHidden/>
    <w:rsid w:val="007776C7"/>
    <w:rPr>
      <w:rFonts w:ascii="Times New Roman" w:eastAsia="宋体" w:hAnsi="Times New Roman" w:cs="Times New Roman"/>
    </w:rPr>
  </w:style>
  <w:style w:type="character" w:customStyle="1" w:styleId="43">
    <w:name w:val="未处理的提及4"/>
    <w:basedOn w:val="a0"/>
    <w:uiPriority w:val="99"/>
    <w:rsid w:val="00712EC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03475">
      <w:bodyDiv w:val="1"/>
      <w:marLeft w:val="0"/>
      <w:marRight w:val="0"/>
      <w:marTop w:val="0"/>
      <w:marBottom w:val="0"/>
      <w:divBdr>
        <w:top w:val="none" w:sz="0" w:space="0" w:color="auto"/>
        <w:left w:val="none" w:sz="0" w:space="0" w:color="auto"/>
        <w:bottom w:val="none" w:sz="0" w:space="0" w:color="auto"/>
        <w:right w:val="none" w:sz="0" w:space="0" w:color="auto"/>
      </w:divBdr>
    </w:div>
    <w:div w:id="32732233">
      <w:bodyDiv w:val="1"/>
      <w:marLeft w:val="0"/>
      <w:marRight w:val="0"/>
      <w:marTop w:val="0"/>
      <w:marBottom w:val="0"/>
      <w:divBdr>
        <w:top w:val="none" w:sz="0" w:space="0" w:color="auto"/>
        <w:left w:val="none" w:sz="0" w:space="0" w:color="auto"/>
        <w:bottom w:val="none" w:sz="0" w:space="0" w:color="auto"/>
        <w:right w:val="none" w:sz="0" w:space="0" w:color="auto"/>
      </w:divBdr>
    </w:div>
    <w:div w:id="69500116">
      <w:bodyDiv w:val="1"/>
      <w:marLeft w:val="0"/>
      <w:marRight w:val="0"/>
      <w:marTop w:val="0"/>
      <w:marBottom w:val="0"/>
      <w:divBdr>
        <w:top w:val="none" w:sz="0" w:space="0" w:color="auto"/>
        <w:left w:val="none" w:sz="0" w:space="0" w:color="auto"/>
        <w:bottom w:val="none" w:sz="0" w:space="0" w:color="auto"/>
        <w:right w:val="none" w:sz="0" w:space="0" w:color="auto"/>
      </w:divBdr>
    </w:div>
    <w:div w:id="131751667">
      <w:bodyDiv w:val="1"/>
      <w:marLeft w:val="0"/>
      <w:marRight w:val="0"/>
      <w:marTop w:val="0"/>
      <w:marBottom w:val="0"/>
      <w:divBdr>
        <w:top w:val="none" w:sz="0" w:space="0" w:color="auto"/>
        <w:left w:val="none" w:sz="0" w:space="0" w:color="auto"/>
        <w:bottom w:val="none" w:sz="0" w:space="0" w:color="auto"/>
        <w:right w:val="none" w:sz="0" w:space="0" w:color="auto"/>
      </w:divBdr>
    </w:div>
    <w:div w:id="151534001">
      <w:bodyDiv w:val="1"/>
      <w:marLeft w:val="0"/>
      <w:marRight w:val="0"/>
      <w:marTop w:val="0"/>
      <w:marBottom w:val="0"/>
      <w:divBdr>
        <w:top w:val="none" w:sz="0" w:space="0" w:color="auto"/>
        <w:left w:val="none" w:sz="0" w:space="0" w:color="auto"/>
        <w:bottom w:val="none" w:sz="0" w:space="0" w:color="auto"/>
        <w:right w:val="none" w:sz="0" w:space="0" w:color="auto"/>
      </w:divBdr>
    </w:div>
    <w:div w:id="166214031">
      <w:bodyDiv w:val="1"/>
      <w:marLeft w:val="0"/>
      <w:marRight w:val="0"/>
      <w:marTop w:val="0"/>
      <w:marBottom w:val="0"/>
      <w:divBdr>
        <w:top w:val="none" w:sz="0" w:space="0" w:color="auto"/>
        <w:left w:val="none" w:sz="0" w:space="0" w:color="auto"/>
        <w:bottom w:val="none" w:sz="0" w:space="0" w:color="auto"/>
        <w:right w:val="none" w:sz="0" w:space="0" w:color="auto"/>
      </w:divBdr>
    </w:div>
    <w:div w:id="187110145">
      <w:bodyDiv w:val="1"/>
      <w:marLeft w:val="0"/>
      <w:marRight w:val="0"/>
      <w:marTop w:val="0"/>
      <w:marBottom w:val="0"/>
      <w:divBdr>
        <w:top w:val="none" w:sz="0" w:space="0" w:color="auto"/>
        <w:left w:val="none" w:sz="0" w:space="0" w:color="auto"/>
        <w:bottom w:val="none" w:sz="0" w:space="0" w:color="auto"/>
        <w:right w:val="none" w:sz="0" w:space="0" w:color="auto"/>
      </w:divBdr>
    </w:div>
    <w:div w:id="188183979">
      <w:bodyDiv w:val="1"/>
      <w:marLeft w:val="0"/>
      <w:marRight w:val="0"/>
      <w:marTop w:val="0"/>
      <w:marBottom w:val="0"/>
      <w:divBdr>
        <w:top w:val="none" w:sz="0" w:space="0" w:color="auto"/>
        <w:left w:val="none" w:sz="0" w:space="0" w:color="auto"/>
        <w:bottom w:val="none" w:sz="0" w:space="0" w:color="auto"/>
        <w:right w:val="none" w:sz="0" w:space="0" w:color="auto"/>
      </w:divBdr>
    </w:div>
    <w:div w:id="200555328">
      <w:bodyDiv w:val="1"/>
      <w:marLeft w:val="0"/>
      <w:marRight w:val="0"/>
      <w:marTop w:val="0"/>
      <w:marBottom w:val="0"/>
      <w:divBdr>
        <w:top w:val="none" w:sz="0" w:space="0" w:color="auto"/>
        <w:left w:val="none" w:sz="0" w:space="0" w:color="auto"/>
        <w:bottom w:val="none" w:sz="0" w:space="0" w:color="auto"/>
        <w:right w:val="none" w:sz="0" w:space="0" w:color="auto"/>
      </w:divBdr>
    </w:div>
    <w:div w:id="230115884">
      <w:bodyDiv w:val="1"/>
      <w:marLeft w:val="0"/>
      <w:marRight w:val="0"/>
      <w:marTop w:val="0"/>
      <w:marBottom w:val="0"/>
      <w:divBdr>
        <w:top w:val="none" w:sz="0" w:space="0" w:color="auto"/>
        <w:left w:val="none" w:sz="0" w:space="0" w:color="auto"/>
        <w:bottom w:val="none" w:sz="0" w:space="0" w:color="auto"/>
        <w:right w:val="none" w:sz="0" w:space="0" w:color="auto"/>
      </w:divBdr>
    </w:div>
    <w:div w:id="297150516">
      <w:bodyDiv w:val="1"/>
      <w:marLeft w:val="0"/>
      <w:marRight w:val="0"/>
      <w:marTop w:val="0"/>
      <w:marBottom w:val="0"/>
      <w:divBdr>
        <w:top w:val="none" w:sz="0" w:space="0" w:color="auto"/>
        <w:left w:val="none" w:sz="0" w:space="0" w:color="auto"/>
        <w:bottom w:val="none" w:sz="0" w:space="0" w:color="auto"/>
        <w:right w:val="none" w:sz="0" w:space="0" w:color="auto"/>
      </w:divBdr>
    </w:div>
    <w:div w:id="328561798">
      <w:bodyDiv w:val="1"/>
      <w:marLeft w:val="0"/>
      <w:marRight w:val="0"/>
      <w:marTop w:val="0"/>
      <w:marBottom w:val="0"/>
      <w:divBdr>
        <w:top w:val="none" w:sz="0" w:space="0" w:color="auto"/>
        <w:left w:val="none" w:sz="0" w:space="0" w:color="auto"/>
        <w:bottom w:val="none" w:sz="0" w:space="0" w:color="auto"/>
        <w:right w:val="none" w:sz="0" w:space="0" w:color="auto"/>
      </w:divBdr>
    </w:div>
    <w:div w:id="344938676">
      <w:bodyDiv w:val="1"/>
      <w:marLeft w:val="0"/>
      <w:marRight w:val="0"/>
      <w:marTop w:val="0"/>
      <w:marBottom w:val="0"/>
      <w:divBdr>
        <w:top w:val="none" w:sz="0" w:space="0" w:color="auto"/>
        <w:left w:val="none" w:sz="0" w:space="0" w:color="auto"/>
        <w:bottom w:val="none" w:sz="0" w:space="0" w:color="auto"/>
        <w:right w:val="none" w:sz="0" w:space="0" w:color="auto"/>
      </w:divBdr>
    </w:div>
    <w:div w:id="362175115">
      <w:bodyDiv w:val="1"/>
      <w:marLeft w:val="0"/>
      <w:marRight w:val="0"/>
      <w:marTop w:val="0"/>
      <w:marBottom w:val="0"/>
      <w:divBdr>
        <w:top w:val="none" w:sz="0" w:space="0" w:color="auto"/>
        <w:left w:val="none" w:sz="0" w:space="0" w:color="auto"/>
        <w:bottom w:val="none" w:sz="0" w:space="0" w:color="auto"/>
        <w:right w:val="none" w:sz="0" w:space="0" w:color="auto"/>
      </w:divBdr>
    </w:div>
    <w:div w:id="389889473">
      <w:bodyDiv w:val="1"/>
      <w:marLeft w:val="0"/>
      <w:marRight w:val="0"/>
      <w:marTop w:val="0"/>
      <w:marBottom w:val="0"/>
      <w:divBdr>
        <w:top w:val="none" w:sz="0" w:space="0" w:color="auto"/>
        <w:left w:val="none" w:sz="0" w:space="0" w:color="auto"/>
        <w:bottom w:val="none" w:sz="0" w:space="0" w:color="auto"/>
        <w:right w:val="none" w:sz="0" w:space="0" w:color="auto"/>
      </w:divBdr>
    </w:div>
    <w:div w:id="461195741">
      <w:bodyDiv w:val="1"/>
      <w:marLeft w:val="0"/>
      <w:marRight w:val="0"/>
      <w:marTop w:val="0"/>
      <w:marBottom w:val="0"/>
      <w:divBdr>
        <w:top w:val="none" w:sz="0" w:space="0" w:color="auto"/>
        <w:left w:val="none" w:sz="0" w:space="0" w:color="auto"/>
        <w:bottom w:val="none" w:sz="0" w:space="0" w:color="auto"/>
        <w:right w:val="none" w:sz="0" w:space="0" w:color="auto"/>
      </w:divBdr>
    </w:div>
    <w:div w:id="465513577">
      <w:bodyDiv w:val="1"/>
      <w:marLeft w:val="0"/>
      <w:marRight w:val="0"/>
      <w:marTop w:val="0"/>
      <w:marBottom w:val="0"/>
      <w:divBdr>
        <w:top w:val="none" w:sz="0" w:space="0" w:color="auto"/>
        <w:left w:val="none" w:sz="0" w:space="0" w:color="auto"/>
        <w:bottom w:val="none" w:sz="0" w:space="0" w:color="auto"/>
        <w:right w:val="none" w:sz="0" w:space="0" w:color="auto"/>
      </w:divBdr>
    </w:div>
    <w:div w:id="477697344">
      <w:bodyDiv w:val="1"/>
      <w:marLeft w:val="0"/>
      <w:marRight w:val="0"/>
      <w:marTop w:val="0"/>
      <w:marBottom w:val="0"/>
      <w:divBdr>
        <w:top w:val="none" w:sz="0" w:space="0" w:color="auto"/>
        <w:left w:val="none" w:sz="0" w:space="0" w:color="auto"/>
        <w:bottom w:val="none" w:sz="0" w:space="0" w:color="auto"/>
        <w:right w:val="none" w:sz="0" w:space="0" w:color="auto"/>
      </w:divBdr>
    </w:div>
    <w:div w:id="485711791">
      <w:bodyDiv w:val="1"/>
      <w:marLeft w:val="0"/>
      <w:marRight w:val="0"/>
      <w:marTop w:val="0"/>
      <w:marBottom w:val="0"/>
      <w:divBdr>
        <w:top w:val="none" w:sz="0" w:space="0" w:color="auto"/>
        <w:left w:val="none" w:sz="0" w:space="0" w:color="auto"/>
        <w:bottom w:val="none" w:sz="0" w:space="0" w:color="auto"/>
        <w:right w:val="none" w:sz="0" w:space="0" w:color="auto"/>
      </w:divBdr>
    </w:div>
    <w:div w:id="488130815">
      <w:bodyDiv w:val="1"/>
      <w:marLeft w:val="0"/>
      <w:marRight w:val="0"/>
      <w:marTop w:val="0"/>
      <w:marBottom w:val="0"/>
      <w:divBdr>
        <w:top w:val="none" w:sz="0" w:space="0" w:color="auto"/>
        <w:left w:val="none" w:sz="0" w:space="0" w:color="auto"/>
        <w:bottom w:val="none" w:sz="0" w:space="0" w:color="auto"/>
        <w:right w:val="none" w:sz="0" w:space="0" w:color="auto"/>
      </w:divBdr>
    </w:div>
    <w:div w:id="498665027">
      <w:bodyDiv w:val="1"/>
      <w:marLeft w:val="0"/>
      <w:marRight w:val="0"/>
      <w:marTop w:val="0"/>
      <w:marBottom w:val="0"/>
      <w:divBdr>
        <w:top w:val="none" w:sz="0" w:space="0" w:color="auto"/>
        <w:left w:val="none" w:sz="0" w:space="0" w:color="auto"/>
        <w:bottom w:val="none" w:sz="0" w:space="0" w:color="auto"/>
        <w:right w:val="none" w:sz="0" w:space="0" w:color="auto"/>
      </w:divBdr>
    </w:div>
    <w:div w:id="507064552">
      <w:bodyDiv w:val="1"/>
      <w:marLeft w:val="0"/>
      <w:marRight w:val="0"/>
      <w:marTop w:val="0"/>
      <w:marBottom w:val="0"/>
      <w:divBdr>
        <w:top w:val="none" w:sz="0" w:space="0" w:color="auto"/>
        <w:left w:val="none" w:sz="0" w:space="0" w:color="auto"/>
        <w:bottom w:val="none" w:sz="0" w:space="0" w:color="auto"/>
        <w:right w:val="none" w:sz="0" w:space="0" w:color="auto"/>
      </w:divBdr>
    </w:div>
    <w:div w:id="513613419">
      <w:bodyDiv w:val="1"/>
      <w:marLeft w:val="0"/>
      <w:marRight w:val="0"/>
      <w:marTop w:val="0"/>
      <w:marBottom w:val="0"/>
      <w:divBdr>
        <w:top w:val="none" w:sz="0" w:space="0" w:color="auto"/>
        <w:left w:val="none" w:sz="0" w:space="0" w:color="auto"/>
        <w:bottom w:val="none" w:sz="0" w:space="0" w:color="auto"/>
        <w:right w:val="none" w:sz="0" w:space="0" w:color="auto"/>
      </w:divBdr>
    </w:div>
    <w:div w:id="531192283">
      <w:bodyDiv w:val="1"/>
      <w:marLeft w:val="0"/>
      <w:marRight w:val="0"/>
      <w:marTop w:val="0"/>
      <w:marBottom w:val="0"/>
      <w:divBdr>
        <w:top w:val="none" w:sz="0" w:space="0" w:color="auto"/>
        <w:left w:val="none" w:sz="0" w:space="0" w:color="auto"/>
        <w:bottom w:val="none" w:sz="0" w:space="0" w:color="auto"/>
        <w:right w:val="none" w:sz="0" w:space="0" w:color="auto"/>
      </w:divBdr>
    </w:div>
    <w:div w:id="558782803">
      <w:bodyDiv w:val="1"/>
      <w:marLeft w:val="0"/>
      <w:marRight w:val="0"/>
      <w:marTop w:val="0"/>
      <w:marBottom w:val="0"/>
      <w:divBdr>
        <w:top w:val="none" w:sz="0" w:space="0" w:color="auto"/>
        <w:left w:val="none" w:sz="0" w:space="0" w:color="auto"/>
        <w:bottom w:val="none" w:sz="0" w:space="0" w:color="auto"/>
        <w:right w:val="none" w:sz="0" w:space="0" w:color="auto"/>
      </w:divBdr>
    </w:div>
    <w:div w:id="574166210">
      <w:bodyDiv w:val="1"/>
      <w:marLeft w:val="0"/>
      <w:marRight w:val="0"/>
      <w:marTop w:val="0"/>
      <w:marBottom w:val="0"/>
      <w:divBdr>
        <w:top w:val="none" w:sz="0" w:space="0" w:color="auto"/>
        <w:left w:val="none" w:sz="0" w:space="0" w:color="auto"/>
        <w:bottom w:val="none" w:sz="0" w:space="0" w:color="auto"/>
        <w:right w:val="none" w:sz="0" w:space="0" w:color="auto"/>
      </w:divBdr>
    </w:div>
    <w:div w:id="582489880">
      <w:bodyDiv w:val="1"/>
      <w:marLeft w:val="0"/>
      <w:marRight w:val="0"/>
      <w:marTop w:val="0"/>
      <w:marBottom w:val="0"/>
      <w:divBdr>
        <w:top w:val="none" w:sz="0" w:space="0" w:color="auto"/>
        <w:left w:val="none" w:sz="0" w:space="0" w:color="auto"/>
        <w:bottom w:val="none" w:sz="0" w:space="0" w:color="auto"/>
        <w:right w:val="none" w:sz="0" w:space="0" w:color="auto"/>
      </w:divBdr>
    </w:div>
    <w:div w:id="614948892">
      <w:bodyDiv w:val="1"/>
      <w:marLeft w:val="0"/>
      <w:marRight w:val="0"/>
      <w:marTop w:val="0"/>
      <w:marBottom w:val="0"/>
      <w:divBdr>
        <w:top w:val="none" w:sz="0" w:space="0" w:color="auto"/>
        <w:left w:val="none" w:sz="0" w:space="0" w:color="auto"/>
        <w:bottom w:val="none" w:sz="0" w:space="0" w:color="auto"/>
        <w:right w:val="none" w:sz="0" w:space="0" w:color="auto"/>
      </w:divBdr>
    </w:div>
    <w:div w:id="619798307">
      <w:bodyDiv w:val="1"/>
      <w:marLeft w:val="0"/>
      <w:marRight w:val="0"/>
      <w:marTop w:val="0"/>
      <w:marBottom w:val="0"/>
      <w:divBdr>
        <w:top w:val="none" w:sz="0" w:space="0" w:color="auto"/>
        <w:left w:val="none" w:sz="0" w:space="0" w:color="auto"/>
        <w:bottom w:val="none" w:sz="0" w:space="0" w:color="auto"/>
        <w:right w:val="none" w:sz="0" w:space="0" w:color="auto"/>
      </w:divBdr>
    </w:div>
    <w:div w:id="624847026">
      <w:bodyDiv w:val="1"/>
      <w:marLeft w:val="0"/>
      <w:marRight w:val="0"/>
      <w:marTop w:val="0"/>
      <w:marBottom w:val="0"/>
      <w:divBdr>
        <w:top w:val="none" w:sz="0" w:space="0" w:color="auto"/>
        <w:left w:val="none" w:sz="0" w:space="0" w:color="auto"/>
        <w:bottom w:val="none" w:sz="0" w:space="0" w:color="auto"/>
        <w:right w:val="none" w:sz="0" w:space="0" w:color="auto"/>
      </w:divBdr>
    </w:div>
    <w:div w:id="631209011">
      <w:bodyDiv w:val="1"/>
      <w:marLeft w:val="0"/>
      <w:marRight w:val="0"/>
      <w:marTop w:val="0"/>
      <w:marBottom w:val="0"/>
      <w:divBdr>
        <w:top w:val="none" w:sz="0" w:space="0" w:color="auto"/>
        <w:left w:val="none" w:sz="0" w:space="0" w:color="auto"/>
        <w:bottom w:val="none" w:sz="0" w:space="0" w:color="auto"/>
        <w:right w:val="none" w:sz="0" w:space="0" w:color="auto"/>
      </w:divBdr>
    </w:div>
    <w:div w:id="678192001">
      <w:bodyDiv w:val="1"/>
      <w:marLeft w:val="0"/>
      <w:marRight w:val="0"/>
      <w:marTop w:val="0"/>
      <w:marBottom w:val="0"/>
      <w:divBdr>
        <w:top w:val="none" w:sz="0" w:space="0" w:color="auto"/>
        <w:left w:val="none" w:sz="0" w:space="0" w:color="auto"/>
        <w:bottom w:val="none" w:sz="0" w:space="0" w:color="auto"/>
        <w:right w:val="none" w:sz="0" w:space="0" w:color="auto"/>
      </w:divBdr>
    </w:div>
    <w:div w:id="687870647">
      <w:bodyDiv w:val="1"/>
      <w:marLeft w:val="0"/>
      <w:marRight w:val="0"/>
      <w:marTop w:val="0"/>
      <w:marBottom w:val="0"/>
      <w:divBdr>
        <w:top w:val="none" w:sz="0" w:space="0" w:color="auto"/>
        <w:left w:val="none" w:sz="0" w:space="0" w:color="auto"/>
        <w:bottom w:val="none" w:sz="0" w:space="0" w:color="auto"/>
        <w:right w:val="none" w:sz="0" w:space="0" w:color="auto"/>
      </w:divBdr>
    </w:div>
    <w:div w:id="697779998">
      <w:bodyDiv w:val="1"/>
      <w:marLeft w:val="0"/>
      <w:marRight w:val="0"/>
      <w:marTop w:val="0"/>
      <w:marBottom w:val="0"/>
      <w:divBdr>
        <w:top w:val="none" w:sz="0" w:space="0" w:color="auto"/>
        <w:left w:val="none" w:sz="0" w:space="0" w:color="auto"/>
        <w:bottom w:val="none" w:sz="0" w:space="0" w:color="auto"/>
        <w:right w:val="none" w:sz="0" w:space="0" w:color="auto"/>
      </w:divBdr>
    </w:div>
    <w:div w:id="795873430">
      <w:bodyDiv w:val="1"/>
      <w:marLeft w:val="0"/>
      <w:marRight w:val="0"/>
      <w:marTop w:val="0"/>
      <w:marBottom w:val="0"/>
      <w:divBdr>
        <w:top w:val="none" w:sz="0" w:space="0" w:color="auto"/>
        <w:left w:val="none" w:sz="0" w:space="0" w:color="auto"/>
        <w:bottom w:val="none" w:sz="0" w:space="0" w:color="auto"/>
        <w:right w:val="none" w:sz="0" w:space="0" w:color="auto"/>
      </w:divBdr>
    </w:div>
    <w:div w:id="799037847">
      <w:bodyDiv w:val="1"/>
      <w:marLeft w:val="0"/>
      <w:marRight w:val="0"/>
      <w:marTop w:val="0"/>
      <w:marBottom w:val="0"/>
      <w:divBdr>
        <w:top w:val="none" w:sz="0" w:space="0" w:color="auto"/>
        <w:left w:val="none" w:sz="0" w:space="0" w:color="auto"/>
        <w:bottom w:val="none" w:sz="0" w:space="0" w:color="auto"/>
        <w:right w:val="none" w:sz="0" w:space="0" w:color="auto"/>
      </w:divBdr>
      <w:divsChild>
        <w:div w:id="960653507">
          <w:marLeft w:val="0"/>
          <w:marRight w:val="0"/>
          <w:marTop w:val="0"/>
          <w:marBottom w:val="0"/>
          <w:divBdr>
            <w:top w:val="none" w:sz="0" w:space="0" w:color="auto"/>
            <w:left w:val="none" w:sz="0" w:space="0" w:color="auto"/>
            <w:bottom w:val="none" w:sz="0" w:space="0" w:color="auto"/>
            <w:right w:val="none" w:sz="0" w:space="0" w:color="auto"/>
          </w:divBdr>
          <w:divsChild>
            <w:div w:id="1549954344">
              <w:marLeft w:val="0"/>
              <w:marRight w:val="0"/>
              <w:marTop w:val="0"/>
              <w:marBottom w:val="0"/>
              <w:divBdr>
                <w:top w:val="none" w:sz="0" w:space="0" w:color="auto"/>
                <w:left w:val="none" w:sz="0" w:space="0" w:color="auto"/>
                <w:bottom w:val="none" w:sz="0" w:space="0" w:color="auto"/>
                <w:right w:val="none" w:sz="0" w:space="0" w:color="auto"/>
              </w:divBdr>
              <w:divsChild>
                <w:div w:id="1889494376">
                  <w:marLeft w:val="0"/>
                  <w:marRight w:val="0"/>
                  <w:marTop w:val="0"/>
                  <w:marBottom w:val="0"/>
                  <w:divBdr>
                    <w:top w:val="none" w:sz="0" w:space="0" w:color="auto"/>
                    <w:left w:val="none" w:sz="0" w:space="0" w:color="auto"/>
                    <w:bottom w:val="none" w:sz="0" w:space="0" w:color="auto"/>
                    <w:right w:val="none" w:sz="0" w:space="0" w:color="auto"/>
                  </w:divBdr>
                  <w:divsChild>
                    <w:div w:id="70039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19569">
      <w:bodyDiv w:val="1"/>
      <w:marLeft w:val="0"/>
      <w:marRight w:val="0"/>
      <w:marTop w:val="0"/>
      <w:marBottom w:val="0"/>
      <w:divBdr>
        <w:top w:val="none" w:sz="0" w:space="0" w:color="auto"/>
        <w:left w:val="none" w:sz="0" w:space="0" w:color="auto"/>
        <w:bottom w:val="none" w:sz="0" w:space="0" w:color="auto"/>
        <w:right w:val="none" w:sz="0" w:space="0" w:color="auto"/>
      </w:divBdr>
    </w:div>
    <w:div w:id="819658909">
      <w:bodyDiv w:val="1"/>
      <w:marLeft w:val="0"/>
      <w:marRight w:val="0"/>
      <w:marTop w:val="0"/>
      <w:marBottom w:val="0"/>
      <w:divBdr>
        <w:top w:val="none" w:sz="0" w:space="0" w:color="auto"/>
        <w:left w:val="none" w:sz="0" w:space="0" w:color="auto"/>
        <w:bottom w:val="none" w:sz="0" w:space="0" w:color="auto"/>
        <w:right w:val="none" w:sz="0" w:space="0" w:color="auto"/>
      </w:divBdr>
    </w:div>
    <w:div w:id="848984445">
      <w:bodyDiv w:val="1"/>
      <w:marLeft w:val="0"/>
      <w:marRight w:val="0"/>
      <w:marTop w:val="0"/>
      <w:marBottom w:val="0"/>
      <w:divBdr>
        <w:top w:val="none" w:sz="0" w:space="0" w:color="auto"/>
        <w:left w:val="none" w:sz="0" w:space="0" w:color="auto"/>
        <w:bottom w:val="none" w:sz="0" w:space="0" w:color="auto"/>
        <w:right w:val="none" w:sz="0" w:space="0" w:color="auto"/>
      </w:divBdr>
    </w:div>
    <w:div w:id="867379693">
      <w:bodyDiv w:val="1"/>
      <w:marLeft w:val="0"/>
      <w:marRight w:val="0"/>
      <w:marTop w:val="0"/>
      <w:marBottom w:val="0"/>
      <w:divBdr>
        <w:top w:val="none" w:sz="0" w:space="0" w:color="auto"/>
        <w:left w:val="none" w:sz="0" w:space="0" w:color="auto"/>
        <w:bottom w:val="none" w:sz="0" w:space="0" w:color="auto"/>
        <w:right w:val="none" w:sz="0" w:space="0" w:color="auto"/>
      </w:divBdr>
    </w:div>
    <w:div w:id="917711730">
      <w:bodyDiv w:val="1"/>
      <w:marLeft w:val="0"/>
      <w:marRight w:val="0"/>
      <w:marTop w:val="0"/>
      <w:marBottom w:val="0"/>
      <w:divBdr>
        <w:top w:val="none" w:sz="0" w:space="0" w:color="auto"/>
        <w:left w:val="none" w:sz="0" w:space="0" w:color="auto"/>
        <w:bottom w:val="none" w:sz="0" w:space="0" w:color="auto"/>
        <w:right w:val="none" w:sz="0" w:space="0" w:color="auto"/>
      </w:divBdr>
    </w:div>
    <w:div w:id="967050993">
      <w:bodyDiv w:val="1"/>
      <w:marLeft w:val="0"/>
      <w:marRight w:val="0"/>
      <w:marTop w:val="0"/>
      <w:marBottom w:val="0"/>
      <w:divBdr>
        <w:top w:val="none" w:sz="0" w:space="0" w:color="auto"/>
        <w:left w:val="none" w:sz="0" w:space="0" w:color="auto"/>
        <w:bottom w:val="none" w:sz="0" w:space="0" w:color="auto"/>
        <w:right w:val="none" w:sz="0" w:space="0" w:color="auto"/>
      </w:divBdr>
    </w:div>
    <w:div w:id="971908004">
      <w:bodyDiv w:val="1"/>
      <w:marLeft w:val="0"/>
      <w:marRight w:val="0"/>
      <w:marTop w:val="0"/>
      <w:marBottom w:val="0"/>
      <w:divBdr>
        <w:top w:val="none" w:sz="0" w:space="0" w:color="auto"/>
        <w:left w:val="none" w:sz="0" w:space="0" w:color="auto"/>
        <w:bottom w:val="none" w:sz="0" w:space="0" w:color="auto"/>
        <w:right w:val="none" w:sz="0" w:space="0" w:color="auto"/>
      </w:divBdr>
    </w:div>
    <w:div w:id="976834766">
      <w:bodyDiv w:val="1"/>
      <w:marLeft w:val="0"/>
      <w:marRight w:val="0"/>
      <w:marTop w:val="0"/>
      <w:marBottom w:val="0"/>
      <w:divBdr>
        <w:top w:val="none" w:sz="0" w:space="0" w:color="auto"/>
        <w:left w:val="none" w:sz="0" w:space="0" w:color="auto"/>
        <w:bottom w:val="none" w:sz="0" w:space="0" w:color="auto"/>
        <w:right w:val="none" w:sz="0" w:space="0" w:color="auto"/>
      </w:divBdr>
    </w:div>
    <w:div w:id="1040595004">
      <w:bodyDiv w:val="1"/>
      <w:marLeft w:val="0"/>
      <w:marRight w:val="0"/>
      <w:marTop w:val="0"/>
      <w:marBottom w:val="0"/>
      <w:divBdr>
        <w:top w:val="none" w:sz="0" w:space="0" w:color="auto"/>
        <w:left w:val="none" w:sz="0" w:space="0" w:color="auto"/>
        <w:bottom w:val="none" w:sz="0" w:space="0" w:color="auto"/>
        <w:right w:val="none" w:sz="0" w:space="0" w:color="auto"/>
      </w:divBdr>
    </w:div>
    <w:div w:id="1065033852">
      <w:bodyDiv w:val="1"/>
      <w:marLeft w:val="0"/>
      <w:marRight w:val="0"/>
      <w:marTop w:val="0"/>
      <w:marBottom w:val="0"/>
      <w:divBdr>
        <w:top w:val="none" w:sz="0" w:space="0" w:color="auto"/>
        <w:left w:val="none" w:sz="0" w:space="0" w:color="auto"/>
        <w:bottom w:val="none" w:sz="0" w:space="0" w:color="auto"/>
        <w:right w:val="none" w:sz="0" w:space="0" w:color="auto"/>
      </w:divBdr>
    </w:div>
    <w:div w:id="1080176218">
      <w:bodyDiv w:val="1"/>
      <w:marLeft w:val="0"/>
      <w:marRight w:val="0"/>
      <w:marTop w:val="0"/>
      <w:marBottom w:val="0"/>
      <w:divBdr>
        <w:top w:val="none" w:sz="0" w:space="0" w:color="auto"/>
        <w:left w:val="none" w:sz="0" w:space="0" w:color="auto"/>
        <w:bottom w:val="none" w:sz="0" w:space="0" w:color="auto"/>
        <w:right w:val="none" w:sz="0" w:space="0" w:color="auto"/>
      </w:divBdr>
    </w:div>
    <w:div w:id="1080566665">
      <w:bodyDiv w:val="1"/>
      <w:marLeft w:val="0"/>
      <w:marRight w:val="0"/>
      <w:marTop w:val="0"/>
      <w:marBottom w:val="0"/>
      <w:divBdr>
        <w:top w:val="none" w:sz="0" w:space="0" w:color="auto"/>
        <w:left w:val="none" w:sz="0" w:space="0" w:color="auto"/>
        <w:bottom w:val="none" w:sz="0" w:space="0" w:color="auto"/>
        <w:right w:val="none" w:sz="0" w:space="0" w:color="auto"/>
      </w:divBdr>
    </w:div>
    <w:div w:id="1113786585">
      <w:bodyDiv w:val="1"/>
      <w:marLeft w:val="0"/>
      <w:marRight w:val="0"/>
      <w:marTop w:val="0"/>
      <w:marBottom w:val="0"/>
      <w:divBdr>
        <w:top w:val="none" w:sz="0" w:space="0" w:color="auto"/>
        <w:left w:val="none" w:sz="0" w:space="0" w:color="auto"/>
        <w:bottom w:val="none" w:sz="0" w:space="0" w:color="auto"/>
        <w:right w:val="none" w:sz="0" w:space="0" w:color="auto"/>
      </w:divBdr>
      <w:divsChild>
        <w:div w:id="611399166">
          <w:marLeft w:val="0"/>
          <w:marRight w:val="0"/>
          <w:marTop w:val="0"/>
          <w:marBottom w:val="0"/>
          <w:divBdr>
            <w:top w:val="none" w:sz="0" w:space="0" w:color="auto"/>
            <w:left w:val="none" w:sz="0" w:space="0" w:color="auto"/>
            <w:bottom w:val="none" w:sz="0" w:space="0" w:color="auto"/>
            <w:right w:val="none" w:sz="0" w:space="0" w:color="auto"/>
          </w:divBdr>
        </w:div>
      </w:divsChild>
    </w:div>
    <w:div w:id="1157067404">
      <w:bodyDiv w:val="1"/>
      <w:marLeft w:val="0"/>
      <w:marRight w:val="0"/>
      <w:marTop w:val="0"/>
      <w:marBottom w:val="0"/>
      <w:divBdr>
        <w:top w:val="none" w:sz="0" w:space="0" w:color="auto"/>
        <w:left w:val="none" w:sz="0" w:space="0" w:color="auto"/>
        <w:bottom w:val="none" w:sz="0" w:space="0" w:color="auto"/>
        <w:right w:val="none" w:sz="0" w:space="0" w:color="auto"/>
      </w:divBdr>
    </w:div>
    <w:div w:id="1177111515">
      <w:bodyDiv w:val="1"/>
      <w:marLeft w:val="0"/>
      <w:marRight w:val="0"/>
      <w:marTop w:val="0"/>
      <w:marBottom w:val="0"/>
      <w:divBdr>
        <w:top w:val="none" w:sz="0" w:space="0" w:color="auto"/>
        <w:left w:val="none" w:sz="0" w:space="0" w:color="auto"/>
        <w:bottom w:val="none" w:sz="0" w:space="0" w:color="auto"/>
        <w:right w:val="none" w:sz="0" w:space="0" w:color="auto"/>
      </w:divBdr>
    </w:div>
    <w:div w:id="1184322699">
      <w:bodyDiv w:val="1"/>
      <w:marLeft w:val="0"/>
      <w:marRight w:val="0"/>
      <w:marTop w:val="0"/>
      <w:marBottom w:val="0"/>
      <w:divBdr>
        <w:top w:val="none" w:sz="0" w:space="0" w:color="auto"/>
        <w:left w:val="none" w:sz="0" w:space="0" w:color="auto"/>
        <w:bottom w:val="none" w:sz="0" w:space="0" w:color="auto"/>
        <w:right w:val="none" w:sz="0" w:space="0" w:color="auto"/>
      </w:divBdr>
    </w:div>
    <w:div w:id="1193808313">
      <w:bodyDiv w:val="1"/>
      <w:marLeft w:val="0"/>
      <w:marRight w:val="0"/>
      <w:marTop w:val="0"/>
      <w:marBottom w:val="0"/>
      <w:divBdr>
        <w:top w:val="none" w:sz="0" w:space="0" w:color="auto"/>
        <w:left w:val="none" w:sz="0" w:space="0" w:color="auto"/>
        <w:bottom w:val="none" w:sz="0" w:space="0" w:color="auto"/>
        <w:right w:val="none" w:sz="0" w:space="0" w:color="auto"/>
      </w:divBdr>
    </w:div>
    <w:div w:id="1205172672">
      <w:bodyDiv w:val="1"/>
      <w:marLeft w:val="0"/>
      <w:marRight w:val="0"/>
      <w:marTop w:val="0"/>
      <w:marBottom w:val="0"/>
      <w:divBdr>
        <w:top w:val="none" w:sz="0" w:space="0" w:color="auto"/>
        <w:left w:val="none" w:sz="0" w:space="0" w:color="auto"/>
        <w:bottom w:val="none" w:sz="0" w:space="0" w:color="auto"/>
        <w:right w:val="none" w:sz="0" w:space="0" w:color="auto"/>
      </w:divBdr>
    </w:div>
    <w:div w:id="1206874528">
      <w:bodyDiv w:val="1"/>
      <w:marLeft w:val="0"/>
      <w:marRight w:val="0"/>
      <w:marTop w:val="0"/>
      <w:marBottom w:val="0"/>
      <w:divBdr>
        <w:top w:val="none" w:sz="0" w:space="0" w:color="auto"/>
        <w:left w:val="none" w:sz="0" w:space="0" w:color="auto"/>
        <w:bottom w:val="none" w:sz="0" w:space="0" w:color="auto"/>
        <w:right w:val="none" w:sz="0" w:space="0" w:color="auto"/>
      </w:divBdr>
    </w:div>
    <w:div w:id="1248072479">
      <w:bodyDiv w:val="1"/>
      <w:marLeft w:val="0"/>
      <w:marRight w:val="0"/>
      <w:marTop w:val="0"/>
      <w:marBottom w:val="0"/>
      <w:divBdr>
        <w:top w:val="none" w:sz="0" w:space="0" w:color="auto"/>
        <w:left w:val="none" w:sz="0" w:space="0" w:color="auto"/>
        <w:bottom w:val="none" w:sz="0" w:space="0" w:color="auto"/>
        <w:right w:val="none" w:sz="0" w:space="0" w:color="auto"/>
      </w:divBdr>
      <w:divsChild>
        <w:div w:id="597451505">
          <w:marLeft w:val="0"/>
          <w:marRight w:val="0"/>
          <w:marTop w:val="0"/>
          <w:marBottom w:val="0"/>
          <w:divBdr>
            <w:top w:val="none" w:sz="0" w:space="0" w:color="auto"/>
            <w:left w:val="none" w:sz="0" w:space="0" w:color="auto"/>
            <w:bottom w:val="none" w:sz="0" w:space="0" w:color="auto"/>
            <w:right w:val="none" w:sz="0" w:space="0" w:color="auto"/>
          </w:divBdr>
          <w:divsChild>
            <w:div w:id="1603143184">
              <w:marLeft w:val="0"/>
              <w:marRight w:val="0"/>
              <w:marTop w:val="0"/>
              <w:marBottom w:val="0"/>
              <w:divBdr>
                <w:top w:val="none" w:sz="0" w:space="0" w:color="auto"/>
                <w:left w:val="none" w:sz="0" w:space="0" w:color="auto"/>
                <w:bottom w:val="none" w:sz="0" w:space="0" w:color="auto"/>
                <w:right w:val="none" w:sz="0" w:space="0" w:color="auto"/>
              </w:divBdr>
              <w:divsChild>
                <w:div w:id="253250791">
                  <w:marLeft w:val="0"/>
                  <w:marRight w:val="0"/>
                  <w:marTop w:val="0"/>
                  <w:marBottom w:val="0"/>
                  <w:divBdr>
                    <w:top w:val="none" w:sz="0" w:space="0" w:color="auto"/>
                    <w:left w:val="none" w:sz="0" w:space="0" w:color="auto"/>
                    <w:bottom w:val="none" w:sz="0" w:space="0" w:color="auto"/>
                    <w:right w:val="none" w:sz="0" w:space="0" w:color="auto"/>
                  </w:divBdr>
                  <w:divsChild>
                    <w:div w:id="40541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657678">
      <w:bodyDiv w:val="1"/>
      <w:marLeft w:val="0"/>
      <w:marRight w:val="0"/>
      <w:marTop w:val="0"/>
      <w:marBottom w:val="0"/>
      <w:divBdr>
        <w:top w:val="none" w:sz="0" w:space="0" w:color="auto"/>
        <w:left w:val="none" w:sz="0" w:space="0" w:color="auto"/>
        <w:bottom w:val="none" w:sz="0" w:space="0" w:color="auto"/>
        <w:right w:val="none" w:sz="0" w:space="0" w:color="auto"/>
      </w:divBdr>
    </w:div>
    <w:div w:id="1273439613">
      <w:bodyDiv w:val="1"/>
      <w:marLeft w:val="0"/>
      <w:marRight w:val="0"/>
      <w:marTop w:val="0"/>
      <w:marBottom w:val="0"/>
      <w:divBdr>
        <w:top w:val="none" w:sz="0" w:space="0" w:color="auto"/>
        <w:left w:val="none" w:sz="0" w:space="0" w:color="auto"/>
        <w:bottom w:val="none" w:sz="0" w:space="0" w:color="auto"/>
        <w:right w:val="none" w:sz="0" w:space="0" w:color="auto"/>
      </w:divBdr>
    </w:div>
    <w:div w:id="1280916280">
      <w:bodyDiv w:val="1"/>
      <w:marLeft w:val="0"/>
      <w:marRight w:val="0"/>
      <w:marTop w:val="0"/>
      <w:marBottom w:val="0"/>
      <w:divBdr>
        <w:top w:val="none" w:sz="0" w:space="0" w:color="auto"/>
        <w:left w:val="none" w:sz="0" w:space="0" w:color="auto"/>
        <w:bottom w:val="none" w:sz="0" w:space="0" w:color="auto"/>
        <w:right w:val="none" w:sz="0" w:space="0" w:color="auto"/>
      </w:divBdr>
    </w:div>
    <w:div w:id="1352024321">
      <w:bodyDiv w:val="1"/>
      <w:marLeft w:val="0"/>
      <w:marRight w:val="0"/>
      <w:marTop w:val="0"/>
      <w:marBottom w:val="0"/>
      <w:divBdr>
        <w:top w:val="none" w:sz="0" w:space="0" w:color="auto"/>
        <w:left w:val="none" w:sz="0" w:space="0" w:color="auto"/>
        <w:bottom w:val="none" w:sz="0" w:space="0" w:color="auto"/>
        <w:right w:val="none" w:sz="0" w:space="0" w:color="auto"/>
      </w:divBdr>
    </w:div>
    <w:div w:id="1359116173">
      <w:bodyDiv w:val="1"/>
      <w:marLeft w:val="0"/>
      <w:marRight w:val="0"/>
      <w:marTop w:val="0"/>
      <w:marBottom w:val="0"/>
      <w:divBdr>
        <w:top w:val="none" w:sz="0" w:space="0" w:color="auto"/>
        <w:left w:val="none" w:sz="0" w:space="0" w:color="auto"/>
        <w:bottom w:val="none" w:sz="0" w:space="0" w:color="auto"/>
        <w:right w:val="none" w:sz="0" w:space="0" w:color="auto"/>
      </w:divBdr>
    </w:div>
    <w:div w:id="1396319980">
      <w:bodyDiv w:val="1"/>
      <w:marLeft w:val="0"/>
      <w:marRight w:val="0"/>
      <w:marTop w:val="0"/>
      <w:marBottom w:val="0"/>
      <w:divBdr>
        <w:top w:val="none" w:sz="0" w:space="0" w:color="auto"/>
        <w:left w:val="none" w:sz="0" w:space="0" w:color="auto"/>
        <w:bottom w:val="none" w:sz="0" w:space="0" w:color="auto"/>
        <w:right w:val="none" w:sz="0" w:space="0" w:color="auto"/>
      </w:divBdr>
    </w:div>
    <w:div w:id="1411580181">
      <w:bodyDiv w:val="1"/>
      <w:marLeft w:val="0"/>
      <w:marRight w:val="0"/>
      <w:marTop w:val="0"/>
      <w:marBottom w:val="0"/>
      <w:divBdr>
        <w:top w:val="none" w:sz="0" w:space="0" w:color="auto"/>
        <w:left w:val="none" w:sz="0" w:space="0" w:color="auto"/>
        <w:bottom w:val="none" w:sz="0" w:space="0" w:color="auto"/>
        <w:right w:val="none" w:sz="0" w:space="0" w:color="auto"/>
      </w:divBdr>
    </w:div>
    <w:div w:id="1468426556">
      <w:bodyDiv w:val="1"/>
      <w:marLeft w:val="0"/>
      <w:marRight w:val="0"/>
      <w:marTop w:val="0"/>
      <w:marBottom w:val="0"/>
      <w:divBdr>
        <w:top w:val="none" w:sz="0" w:space="0" w:color="auto"/>
        <w:left w:val="none" w:sz="0" w:space="0" w:color="auto"/>
        <w:bottom w:val="none" w:sz="0" w:space="0" w:color="auto"/>
        <w:right w:val="none" w:sz="0" w:space="0" w:color="auto"/>
      </w:divBdr>
    </w:div>
    <w:div w:id="1476217559">
      <w:bodyDiv w:val="1"/>
      <w:marLeft w:val="0"/>
      <w:marRight w:val="0"/>
      <w:marTop w:val="0"/>
      <w:marBottom w:val="0"/>
      <w:divBdr>
        <w:top w:val="none" w:sz="0" w:space="0" w:color="auto"/>
        <w:left w:val="none" w:sz="0" w:space="0" w:color="auto"/>
        <w:bottom w:val="none" w:sz="0" w:space="0" w:color="auto"/>
        <w:right w:val="none" w:sz="0" w:space="0" w:color="auto"/>
      </w:divBdr>
    </w:div>
    <w:div w:id="1501657410">
      <w:bodyDiv w:val="1"/>
      <w:marLeft w:val="0"/>
      <w:marRight w:val="0"/>
      <w:marTop w:val="0"/>
      <w:marBottom w:val="0"/>
      <w:divBdr>
        <w:top w:val="none" w:sz="0" w:space="0" w:color="auto"/>
        <w:left w:val="none" w:sz="0" w:space="0" w:color="auto"/>
        <w:bottom w:val="none" w:sz="0" w:space="0" w:color="auto"/>
        <w:right w:val="none" w:sz="0" w:space="0" w:color="auto"/>
      </w:divBdr>
    </w:div>
    <w:div w:id="1513110381">
      <w:bodyDiv w:val="1"/>
      <w:marLeft w:val="0"/>
      <w:marRight w:val="0"/>
      <w:marTop w:val="0"/>
      <w:marBottom w:val="0"/>
      <w:divBdr>
        <w:top w:val="none" w:sz="0" w:space="0" w:color="auto"/>
        <w:left w:val="none" w:sz="0" w:space="0" w:color="auto"/>
        <w:bottom w:val="none" w:sz="0" w:space="0" w:color="auto"/>
        <w:right w:val="none" w:sz="0" w:space="0" w:color="auto"/>
      </w:divBdr>
    </w:div>
    <w:div w:id="1544832123">
      <w:bodyDiv w:val="1"/>
      <w:marLeft w:val="0"/>
      <w:marRight w:val="0"/>
      <w:marTop w:val="0"/>
      <w:marBottom w:val="0"/>
      <w:divBdr>
        <w:top w:val="none" w:sz="0" w:space="0" w:color="auto"/>
        <w:left w:val="none" w:sz="0" w:space="0" w:color="auto"/>
        <w:bottom w:val="none" w:sz="0" w:space="0" w:color="auto"/>
        <w:right w:val="none" w:sz="0" w:space="0" w:color="auto"/>
      </w:divBdr>
      <w:divsChild>
        <w:div w:id="1311180225">
          <w:marLeft w:val="0"/>
          <w:marRight w:val="0"/>
          <w:marTop w:val="0"/>
          <w:marBottom w:val="0"/>
          <w:divBdr>
            <w:top w:val="none" w:sz="0" w:space="0" w:color="auto"/>
            <w:left w:val="none" w:sz="0" w:space="0" w:color="auto"/>
            <w:bottom w:val="none" w:sz="0" w:space="0" w:color="auto"/>
            <w:right w:val="none" w:sz="0" w:space="0" w:color="auto"/>
          </w:divBdr>
        </w:div>
      </w:divsChild>
    </w:div>
    <w:div w:id="1602104751">
      <w:bodyDiv w:val="1"/>
      <w:marLeft w:val="0"/>
      <w:marRight w:val="0"/>
      <w:marTop w:val="0"/>
      <w:marBottom w:val="0"/>
      <w:divBdr>
        <w:top w:val="none" w:sz="0" w:space="0" w:color="auto"/>
        <w:left w:val="none" w:sz="0" w:space="0" w:color="auto"/>
        <w:bottom w:val="none" w:sz="0" w:space="0" w:color="auto"/>
        <w:right w:val="none" w:sz="0" w:space="0" w:color="auto"/>
      </w:divBdr>
    </w:div>
    <w:div w:id="1605305034">
      <w:bodyDiv w:val="1"/>
      <w:marLeft w:val="0"/>
      <w:marRight w:val="0"/>
      <w:marTop w:val="0"/>
      <w:marBottom w:val="0"/>
      <w:divBdr>
        <w:top w:val="none" w:sz="0" w:space="0" w:color="auto"/>
        <w:left w:val="none" w:sz="0" w:space="0" w:color="auto"/>
        <w:bottom w:val="none" w:sz="0" w:space="0" w:color="auto"/>
        <w:right w:val="none" w:sz="0" w:space="0" w:color="auto"/>
      </w:divBdr>
    </w:div>
    <w:div w:id="1606812884">
      <w:bodyDiv w:val="1"/>
      <w:marLeft w:val="0"/>
      <w:marRight w:val="0"/>
      <w:marTop w:val="0"/>
      <w:marBottom w:val="0"/>
      <w:divBdr>
        <w:top w:val="none" w:sz="0" w:space="0" w:color="auto"/>
        <w:left w:val="none" w:sz="0" w:space="0" w:color="auto"/>
        <w:bottom w:val="none" w:sz="0" w:space="0" w:color="auto"/>
        <w:right w:val="none" w:sz="0" w:space="0" w:color="auto"/>
      </w:divBdr>
    </w:div>
    <w:div w:id="1639799391">
      <w:bodyDiv w:val="1"/>
      <w:marLeft w:val="0"/>
      <w:marRight w:val="0"/>
      <w:marTop w:val="0"/>
      <w:marBottom w:val="0"/>
      <w:divBdr>
        <w:top w:val="none" w:sz="0" w:space="0" w:color="auto"/>
        <w:left w:val="none" w:sz="0" w:space="0" w:color="auto"/>
        <w:bottom w:val="none" w:sz="0" w:space="0" w:color="auto"/>
        <w:right w:val="none" w:sz="0" w:space="0" w:color="auto"/>
      </w:divBdr>
    </w:div>
    <w:div w:id="1662584883">
      <w:bodyDiv w:val="1"/>
      <w:marLeft w:val="0"/>
      <w:marRight w:val="0"/>
      <w:marTop w:val="0"/>
      <w:marBottom w:val="0"/>
      <w:divBdr>
        <w:top w:val="none" w:sz="0" w:space="0" w:color="auto"/>
        <w:left w:val="none" w:sz="0" w:space="0" w:color="auto"/>
        <w:bottom w:val="none" w:sz="0" w:space="0" w:color="auto"/>
        <w:right w:val="none" w:sz="0" w:space="0" w:color="auto"/>
      </w:divBdr>
    </w:div>
    <w:div w:id="1663970759">
      <w:bodyDiv w:val="1"/>
      <w:marLeft w:val="0"/>
      <w:marRight w:val="0"/>
      <w:marTop w:val="0"/>
      <w:marBottom w:val="0"/>
      <w:divBdr>
        <w:top w:val="none" w:sz="0" w:space="0" w:color="auto"/>
        <w:left w:val="none" w:sz="0" w:space="0" w:color="auto"/>
        <w:bottom w:val="none" w:sz="0" w:space="0" w:color="auto"/>
        <w:right w:val="none" w:sz="0" w:space="0" w:color="auto"/>
      </w:divBdr>
    </w:div>
    <w:div w:id="1675955463">
      <w:bodyDiv w:val="1"/>
      <w:marLeft w:val="0"/>
      <w:marRight w:val="0"/>
      <w:marTop w:val="0"/>
      <w:marBottom w:val="0"/>
      <w:divBdr>
        <w:top w:val="none" w:sz="0" w:space="0" w:color="auto"/>
        <w:left w:val="none" w:sz="0" w:space="0" w:color="auto"/>
        <w:bottom w:val="none" w:sz="0" w:space="0" w:color="auto"/>
        <w:right w:val="none" w:sz="0" w:space="0" w:color="auto"/>
      </w:divBdr>
      <w:divsChild>
        <w:div w:id="475997649">
          <w:marLeft w:val="0"/>
          <w:marRight w:val="0"/>
          <w:marTop w:val="0"/>
          <w:marBottom w:val="0"/>
          <w:divBdr>
            <w:top w:val="none" w:sz="0" w:space="0" w:color="auto"/>
            <w:left w:val="none" w:sz="0" w:space="0" w:color="auto"/>
            <w:bottom w:val="none" w:sz="0" w:space="0" w:color="auto"/>
            <w:right w:val="none" w:sz="0" w:space="0" w:color="auto"/>
          </w:divBdr>
        </w:div>
      </w:divsChild>
    </w:div>
    <w:div w:id="1680082256">
      <w:bodyDiv w:val="1"/>
      <w:marLeft w:val="0"/>
      <w:marRight w:val="0"/>
      <w:marTop w:val="0"/>
      <w:marBottom w:val="0"/>
      <w:divBdr>
        <w:top w:val="none" w:sz="0" w:space="0" w:color="auto"/>
        <w:left w:val="none" w:sz="0" w:space="0" w:color="auto"/>
        <w:bottom w:val="none" w:sz="0" w:space="0" w:color="auto"/>
        <w:right w:val="none" w:sz="0" w:space="0" w:color="auto"/>
      </w:divBdr>
    </w:div>
    <w:div w:id="1684746029">
      <w:bodyDiv w:val="1"/>
      <w:marLeft w:val="0"/>
      <w:marRight w:val="0"/>
      <w:marTop w:val="0"/>
      <w:marBottom w:val="0"/>
      <w:divBdr>
        <w:top w:val="none" w:sz="0" w:space="0" w:color="auto"/>
        <w:left w:val="none" w:sz="0" w:space="0" w:color="auto"/>
        <w:bottom w:val="none" w:sz="0" w:space="0" w:color="auto"/>
        <w:right w:val="none" w:sz="0" w:space="0" w:color="auto"/>
      </w:divBdr>
    </w:div>
    <w:div w:id="1691028084">
      <w:bodyDiv w:val="1"/>
      <w:marLeft w:val="0"/>
      <w:marRight w:val="0"/>
      <w:marTop w:val="0"/>
      <w:marBottom w:val="0"/>
      <w:divBdr>
        <w:top w:val="none" w:sz="0" w:space="0" w:color="auto"/>
        <w:left w:val="none" w:sz="0" w:space="0" w:color="auto"/>
        <w:bottom w:val="none" w:sz="0" w:space="0" w:color="auto"/>
        <w:right w:val="none" w:sz="0" w:space="0" w:color="auto"/>
      </w:divBdr>
    </w:div>
    <w:div w:id="1760638178">
      <w:bodyDiv w:val="1"/>
      <w:marLeft w:val="0"/>
      <w:marRight w:val="0"/>
      <w:marTop w:val="0"/>
      <w:marBottom w:val="0"/>
      <w:divBdr>
        <w:top w:val="none" w:sz="0" w:space="0" w:color="auto"/>
        <w:left w:val="none" w:sz="0" w:space="0" w:color="auto"/>
        <w:bottom w:val="none" w:sz="0" w:space="0" w:color="auto"/>
        <w:right w:val="none" w:sz="0" w:space="0" w:color="auto"/>
      </w:divBdr>
    </w:div>
    <w:div w:id="1825512225">
      <w:bodyDiv w:val="1"/>
      <w:marLeft w:val="0"/>
      <w:marRight w:val="0"/>
      <w:marTop w:val="0"/>
      <w:marBottom w:val="0"/>
      <w:divBdr>
        <w:top w:val="none" w:sz="0" w:space="0" w:color="auto"/>
        <w:left w:val="none" w:sz="0" w:space="0" w:color="auto"/>
        <w:bottom w:val="none" w:sz="0" w:space="0" w:color="auto"/>
        <w:right w:val="none" w:sz="0" w:space="0" w:color="auto"/>
      </w:divBdr>
    </w:div>
    <w:div w:id="1851720677">
      <w:bodyDiv w:val="1"/>
      <w:marLeft w:val="0"/>
      <w:marRight w:val="0"/>
      <w:marTop w:val="0"/>
      <w:marBottom w:val="0"/>
      <w:divBdr>
        <w:top w:val="none" w:sz="0" w:space="0" w:color="auto"/>
        <w:left w:val="none" w:sz="0" w:space="0" w:color="auto"/>
        <w:bottom w:val="none" w:sz="0" w:space="0" w:color="auto"/>
        <w:right w:val="none" w:sz="0" w:space="0" w:color="auto"/>
      </w:divBdr>
    </w:div>
    <w:div w:id="1884245867">
      <w:bodyDiv w:val="1"/>
      <w:marLeft w:val="0"/>
      <w:marRight w:val="0"/>
      <w:marTop w:val="0"/>
      <w:marBottom w:val="0"/>
      <w:divBdr>
        <w:top w:val="none" w:sz="0" w:space="0" w:color="auto"/>
        <w:left w:val="none" w:sz="0" w:space="0" w:color="auto"/>
        <w:bottom w:val="none" w:sz="0" w:space="0" w:color="auto"/>
        <w:right w:val="none" w:sz="0" w:space="0" w:color="auto"/>
      </w:divBdr>
    </w:div>
    <w:div w:id="1906336484">
      <w:bodyDiv w:val="1"/>
      <w:marLeft w:val="0"/>
      <w:marRight w:val="0"/>
      <w:marTop w:val="0"/>
      <w:marBottom w:val="0"/>
      <w:divBdr>
        <w:top w:val="none" w:sz="0" w:space="0" w:color="auto"/>
        <w:left w:val="none" w:sz="0" w:space="0" w:color="auto"/>
        <w:bottom w:val="none" w:sz="0" w:space="0" w:color="auto"/>
        <w:right w:val="none" w:sz="0" w:space="0" w:color="auto"/>
      </w:divBdr>
    </w:div>
    <w:div w:id="1907719706">
      <w:bodyDiv w:val="1"/>
      <w:marLeft w:val="0"/>
      <w:marRight w:val="0"/>
      <w:marTop w:val="0"/>
      <w:marBottom w:val="0"/>
      <w:divBdr>
        <w:top w:val="none" w:sz="0" w:space="0" w:color="auto"/>
        <w:left w:val="none" w:sz="0" w:space="0" w:color="auto"/>
        <w:bottom w:val="none" w:sz="0" w:space="0" w:color="auto"/>
        <w:right w:val="none" w:sz="0" w:space="0" w:color="auto"/>
      </w:divBdr>
    </w:div>
    <w:div w:id="1972587114">
      <w:bodyDiv w:val="1"/>
      <w:marLeft w:val="0"/>
      <w:marRight w:val="0"/>
      <w:marTop w:val="0"/>
      <w:marBottom w:val="0"/>
      <w:divBdr>
        <w:top w:val="none" w:sz="0" w:space="0" w:color="auto"/>
        <w:left w:val="none" w:sz="0" w:space="0" w:color="auto"/>
        <w:bottom w:val="none" w:sz="0" w:space="0" w:color="auto"/>
        <w:right w:val="none" w:sz="0" w:space="0" w:color="auto"/>
      </w:divBdr>
    </w:div>
    <w:div w:id="1978224582">
      <w:bodyDiv w:val="1"/>
      <w:marLeft w:val="0"/>
      <w:marRight w:val="0"/>
      <w:marTop w:val="0"/>
      <w:marBottom w:val="0"/>
      <w:divBdr>
        <w:top w:val="none" w:sz="0" w:space="0" w:color="auto"/>
        <w:left w:val="none" w:sz="0" w:space="0" w:color="auto"/>
        <w:bottom w:val="none" w:sz="0" w:space="0" w:color="auto"/>
        <w:right w:val="none" w:sz="0" w:space="0" w:color="auto"/>
      </w:divBdr>
    </w:div>
    <w:div w:id="1985308460">
      <w:bodyDiv w:val="1"/>
      <w:marLeft w:val="0"/>
      <w:marRight w:val="0"/>
      <w:marTop w:val="0"/>
      <w:marBottom w:val="0"/>
      <w:divBdr>
        <w:top w:val="none" w:sz="0" w:space="0" w:color="auto"/>
        <w:left w:val="none" w:sz="0" w:space="0" w:color="auto"/>
        <w:bottom w:val="none" w:sz="0" w:space="0" w:color="auto"/>
        <w:right w:val="none" w:sz="0" w:space="0" w:color="auto"/>
      </w:divBdr>
    </w:div>
    <w:div w:id="2009675992">
      <w:bodyDiv w:val="1"/>
      <w:marLeft w:val="0"/>
      <w:marRight w:val="0"/>
      <w:marTop w:val="0"/>
      <w:marBottom w:val="0"/>
      <w:divBdr>
        <w:top w:val="none" w:sz="0" w:space="0" w:color="auto"/>
        <w:left w:val="none" w:sz="0" w:space="0" w:color="auto"/>
        <w:bottom w:val="none" w:sz="0" w:space="0" w:color="auto"/>
        <w:right w:val="none" w:sz="0" w:space="0" w:color="auto"/>
      </w:divBdr>
    </w:div>
    <w:div w:id="2016303742">
      <w:bodyDiv w:val="1"/>
      <w:marLeft w:val="0"/>
      <w:marRight w:val="0"/>
      <w:marTop w:val="0"/>
      <w:marBottom w:val="0"/>
      <w:divBdr>
        <w:top w:val="none" w:sz="0" w:space="0" w:color="auto"/>
        <w:left w:val="none" w:sz="0" w:space="0" w:color="auto"/>
        <w:bottom w:val="none" w:sz="0" w:space="0" w:color="auto"/>
        <w:right w:val="none" w:sz="0" w:space="0" w:color="auto"/>
      </w:divBdr>
      <w:divsChild>
        <w:div w:id="1875655380">
          <w:marLeft w:val="0"/>
          <w:marRight w:val="0"/>
          <w:marTop w:val="0"/>
          <w:marBottom w:val="0"/>
          <w:divBdr>
            <w:top w:val="none" w:sz="0" w:space="0" w:color="auto"/>
            <w:left w:val="none" w:sz="0" w:space="0" w:color="auto"/>
            <w:bottom w:val="none" w:sz="0" w:space="0" w:color="auto"/>
            <w:right w:val="none" w:sz="0" w:space="0" w:color="auto"/>
          </w:divBdr>
          <w:divsChild>
            <w:div w:id="2005353403">
              <w:marLeft w:val="0"/>
              <w:marRight w:val="0"/>
              <w:marTop w:val="0"/>
              <w:marBottom w:val="0"/>
              <w:divBdr>
                <w:top w:val="none" w:sz="0" w:space="0" w:color="auto"/>
                <w:left w:val="none" w:sz="0" w:space="0" w:color="auto"/>
                <w:bottom w:val="none" w:sz="0" w:space="0" w:color="auto"/>
                <w:right w:val="none" w:sz="0" w:space="0" w:color="auto"/>
              </w:divBdr>
              <w:divsChild>
                <w:div w:id="198778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09567">
      <w:bodyDiv w:val="1"/>
      <w:marLeft w:val="0"/>
      <w:marRight w:val="0"/>
      <w:marTop w:val="0"/>
      <w:marBottom w:val="0"/>
      <w:divBdr>
        <w:top w:val="none" w:sz="0" w:space="0" w:color="auto"/>
        <w:left w:val="none" w:sz="0" w:space="0" w:color="auto"/>
        <w:bottom w:val="none" w:sz="0" w:space="0" w:color="auto"/>
        <w:right w:val="none" w:sz="0" w:space="0" w:color="auto"/>
      </w:divBdr>
      <w:divsChild>
        <w:div w:id="945650150">
          <w:marLeft w:val="0"/>
          <w:marRight w:val="0"/>
          <w:marTop w:val="0"/>
          <w:marBottom w:val="0"/>
          <w:divBdr>
            <w:top w:val="none" w:sz="0" w:space="0" w:color="auto"/>
            <w:left w:val="none" w:sz="0" w:space="0" w:color="auto"/>
            <w:bottom w:val="none" w:sz="0" w:space="0" w:color="auto"/>
            <w:right w:val="none" w:sz="0" w:space="0" w:color="auto"/>
          </w:divBdr>
        </w:div>
      </w:divsChild>
    </w:div>
    <w:div w:id="2056394792">
      <w:bodyDiv w:val="1"/>
      <w:marLeft w:val="0"/>
      <w:marRight w:val="0"/>
      <w:marTop w:val="0"/>
      <w:marBottom w:val="0"/>
      <w:divBdr>
        <w:top w:val="none" w:sz="0" w:space="0" w:color="auto"/>
        <w:left w:val="none" w:sz="0" w:space="0" w:color="auto"/>
        <w:bottom w:val="none" w:sz="0" w:space="0" w:color="auto"/>
        <w:right w:val="none" w:sz="0" w:space="0" w:color="auto"/>
      </w:divBdr>
    </w:div>
    <w:div w:id="2078161544">
      <w:bodyDiv w:val="1"/>
      <w:marLeft w:val="0"/>
      <w:marRight w:val="0"/>
      <w:marTop w:val="0"/>
      <w:marBottom w:val="0"/>
      <w:divBdr>
        <w:top w:val="none" w:sz="0" w:space="0" w:color="auto"/>
        <w:left w:val="none" w:sz="0" w:space="0" w:color="auto"/>
        <w:bottom w:val="none" w:sz="0" w:space="0" w:color="auto"/>
        <w:right w:val="none" w:sz="0" w:space="0" w:color="auto"/>
      </w:divBdr>
    </w:div>
    <w:div w:id="2099792664">
      <w:bodyDiv w:val="1"/>
      <w:marLeft w:val="0"/>
      <w:marRight w:val="0"/>
      <w:marTop w:val="0"/>
      <w:marBottom w:val="0"/>
      <w:divBdr>
        <w:top w:val="none" w:sz="0" w:space="0" w:color="auto"/>
        <w:left w:val="none" w:sz="0" w:space="0" w:color="auto"/>
        <w:bottom w:val="none" w:sz="0" w:space="0" w:color="auto"/>
        <w:right w:val="none" w:sz="0" w:space="0" w:color="auto"/>
      </w:divBdr>
    </w:div>
    <w:div w:id="2129816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eader" Target="header8.xml"/><Relationship Id="rId34" Type="http://schemas.openxmlformats.org/officeDocument/2006/relationships/image" Target="media/image10.png"/><Relationship Id="rId42" Type="http://schemas.openxmlformats.org/officeDocument/2006/relationships/image" Target="media/image17.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header" Target="header14.xml"/><Relationship Id="rId63" Type="http://schemas.openxmlformats.org/officeDocument/2006/relationships/hyperlink" Target="https://keras.i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6.emf"/><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footer" Target="footer6.xml"/><Relationship Id="rId53" Type="http://schemas.openxmlformats.org/officeDocument/2006/relationships/image" Target="media/image26.png"/><Relationship Id="rId58" Type="http://schemas.openxmlformats.org/officeDocument/2006/relationships/hyperlink" Target="https://www.bytedance.com"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scikit-learn.org" TargetMode="External"/><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image" Target="media/image4.png"/><Relationship Id="rId30" Type="http://schemas.openxmlformats.org/officeDocument/2006/relationships/header" Target="header11.xml"/><Relationship Id="rId35" Type="http://schemas.openxmlformats.org/officeDocument/2006/relationships/header" Target="header12.xml"/><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header" Target="header15.xml"/><Relationship Id="rId64" Type="http://schemas.openxmlformats.org/officeDocument/2006/relationships/header" Target="header16.xml"/><Relationship Id="rId8" Type="http://schemas.openxmlformats.org/officeDocument/2006/relationships/image" Target="media/image1.wmf"/><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2.png"/><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image" Target="media/image19.png"/><Relationship Id="rId59" Type="http://schemas.openxmlformats.org/officeDocument/2006/relationships/hyperlink" Target="https://www.taobao.com" TargetMode="External"/><Relationship Id="rId67" Type="http://schemas.openxmlformats.org/officeDocument/2006/relationships/theme" Target="theme/theme1.xml"/><Relationship Id="rId20" Type="http://schemas.openxmlformats.org/officeDocument/2006/relationships/header" Target="header7.xml"/><Relationship Id="rId41" Type="http://schemas.openxmlformats.org/officeDocument/2006/relationships/image" Target="media/image16.png"/><Relationship Id="rId54" Type="http://schemas.openxmlformats.org/officeDocument/2006/relationships/image" Target="media/image27.png"/><Relationship Id="rId62" Type="http://schemas.openxmlformats.org/officeDocument/2006/relationships/hyperlink" Target="https://tensorflow.google.c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10.xml"/><Relationship Id="rId28" Type="http://schemas.openxmlformats.org/officeDocument/2006/relationships/image" Target="media/image5.emf"/><Relationship Id="rId36" Type="http://schemas.openxmlformats.org/officeDocument/2006/relationships/image" Target="media/image11.png"/><Relationship Id="rId49" Type="http://schemas.openxmlformats.org/officeDocument/2006/relationships/image" Target="media/image22.png"/><Relationship Id="rId57" Type="http://schemas.openxmlformats.org/officeDocument/2006/relationships/hyperlink" Target="http://www.yahoo.com" TargetMode="External"/><Relationship Id="rId10" Type="http://schemas.openxmlformats.org/officeDocument/2006/relationships/header" Target="header1.xml"/><Relationship Id="rId31" Type="http://schemas.openxmlformats.org/officeDocument/2006/relationships/image" Target="media/image7.png"/><Relationship Id="rId44" Type="http://schemas.openxmlformats.org/officeDocument/2006/relationships/header" Target="header13.xml"/><Relationship Id="rId52" Type="http://schemas.openxmlformats.org/officeDocument/2006/relationships/image" Target="media/image25.png"/><Relationship Id="rId60" Type="http://schemas.openxmlformats.org/officeDocument/2006/relationships/hyperlink" Target="http://www0.cs.ucl.ac.uk/staff/d.silver/web/Teaching_files/pg.pdf" TargetMode="External"/><Relationship Id="rId65"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92FBF-FBD7-2042-AF82-FD95B3264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68</Pages>
  <Words>9971</Words>
  <Characters>56840</Characters>
  <Application>Microsoft Office Word</Application>
  <DocSecurity>0</DocSecurity>
  <Lines>473</Lines>
  <Paragraphs>133</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66678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张加林</cp:lastModifiedBy>
  <cp:revision>38</cp:revision>
  <cp:lastPrinted>2019-04-24T13:36:00Z</cp:lastPrinted>
  <dcterms:created xsi:type="dcterms:W3CDTF">2019-05-15T10:08:00Z</dcterms:created>
  <dcterms:modified xsi:type="dcterms:W3CDTF">2019-05-30T14:42:00Z</dcterms:modified>
</cp:coreProperties>
</file>