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2AC58" w14:textId="77777777" w:rsidR="008C6E18" w:rsidRPr="002E5226" w:rsidRDefault="008C6E18" w:rsidP="008C6E18">
      <w:pPr>
        <w:jc w:val="center"/>
        <w:rPr>
          <w:sz w:val="24"/>
          <w:szCs w:val="24"/>
          <w:u w:val="single"/>
        </w:rPr>
      </w:pPr>
      <w:r w:rsidRPr="002E5226">
        <w:rPr>
          <w:rFonts w:hint="eastAsia"/>
          <w:sz w:val="24"/>
          <w:szCs w:val="24"/>
          <w:u w:val="single"/>
        </w:rPr>
        <w:t>论文简介</w:t>
      </w:r>
    </w:p>
    <w:p w14:paraId="791A849B" w14:textId="77777777" w:rsidR="008C6E18" w:rsidRPr="002E5226" w:rsidRDefault="008C6E18" w:rsidP="008C6E18">
      <w:pPr>
        <w:jc w:val="center"/>
        <w:rPr>
          <w:sz w:val="24"/>
          <w:szCs w:val="24"/>
        </w:rPr>
      </w:pPr>
    </w:p>
    <w:p w14:paraId="095E29F2" w14:textId="2E11D961" w:rsidR="008C6E18" w:rsidRDefault="008C6E18" w:rsidP="008C6E18">
      <w:pPr>
        <w:jc w:val="center"/>
      </w:pPr>
      <w:r>
        <w:rPr>
          <w:rFonts w:hint="eastAsia"/>
        </w:rPr>
        <w:t>简介人：</w:t>
      </w:r>
      <w:r w:rsidR="006938BA">
        <w:rPr>
          <w:rFonts w:hint="eastAsia"/>
        </w:rPr>
        <w:t>孙欢</w:t>
      </w:r>
    </w:p>
    <w:p w14:paraId="7C7BD14C" w14:textId="04B071BF" w:rsidR="008C6E18" w:rsidRDefault="008C6E18" w:rsidP="008C6E18">
      <w:pPr>
        <w:jc w:val="center"/>
      </w:pPr>
      <w:r>
        <w:rPr>
          <w:rFonts w:hint="eastAsia"/>
        </w:rPr>
        <w:t>联系方式：</w:t>
      </w:r>
      <w:hyperlink r:id="rId5" w:history="1">
        <w:r w:rsidR="006938BA" w:rsidRPr="00A35090">
          <w:rPr>
            <w:rStyle w:val="a3"/>
          </w:rPr>
          <w:t>17120115@</w:t>
        </w:r>
        <w:r w:rsidR="006938BA" w:rsidRPr="00A35090">
          <w:rPr>
            <w:rStyle w:val="a3"/>
            <w:rFonts w:hint="eastAsia"/>
          </w:rPr>
          <w:t>bjtu</w:t>
        </w:r>
        <w:r w:rsidR="006938BA" w:rsidRPr="00A35090">
          <w:rPr>
            <w:rStyle w:val="a3"/>
          </w:rPr>
          <w:t>.edu.cn</w:t>
        </w:r>
      </w:hyperlink>
    </w:p>
    <w:p w14:paraId="35194D24" w14:textId="54A44635" w:rsidR="008C6E18" w:rsidRDefault="008C6E18" w:rsidP="008C6E18">
      <w:pPr>
        <w:jc w:val="center"/>
      </w:pPr>
      <w:r>
        <w:rPr>
          <w:rFonts w:hint="eastAsia"/>
        </w:rPr>
        <w:t>电话：</w:t>
      </w:r>
      <w:r w:rsidR="006938BA">
        <w:t>18813096553</w:t>
      </w:r>
    </w:p>
    <w:p w14:paraId="26B133B9" w14:textId="77777777" w:rsidR="008C6E18" w:rsidRDefault="008C6E18" w:rsidP="008C6E18">
      <w:pPr>
        <w:jc w:val="left"/>
      </w:pPr>
    </w:p>
    <w:p w14:paraId="771A0B48" w14:textId="77777777" w:rsidR="008C6E18" w:rsidRPr="00CB0512" w:rsidRDefault="008C6E18" w:rsidP="008C6E18">
      <w:pPr>
        <w:jc w:val="left"/>
        <w:rPr>
          <w:b/>
        </w:rPr>
      </w:pPr>
      <w:r>
        <w:rPr>
          <w:rFonts w:hint="eastAsia"/>
          <w:b/>
        </w:rPr>
        <w:t>一、</w:t>
      </w:r>
      <w:r w:rsidRPr="00CB0512">
        <w:rPr>
          <w:rFonts w:hint="eastAsia"/>
          <w:b/>
        </w:rPr>
        <w:t>论文信息</w:t>
      </w:r>
    </w:p>
    <w:p w14:paraId="3D2FC982" w14:textId="77777777" w:rsidR="008C6E18" w:rsidRDefault="008C6E18" w:rsidP="008C6E18">
      <w:pPr>
        <w:jc w:val="left"/>
      </w:pPr>
    </w:p>
    <w:p w14:paraId="0C3645C4" w14:textId="5B75F172" w:rsidR="008C6E18" w:rsidRDefault="006938BA" w:rsidP="006D6706">
      <w:pPr>
        <w:rPr>
          <w:rFonts w:ascii="Times New Roman" w:hAnsi="Times New Roman" w:cs="Times New Roman"/>
          <w:color w:val="000000"/>
          <w:sz w:val="24"/>
          <w:szCs w:val="24"/>
        </w:rPr>
      </w:pPr>
      <w:r w:rsidRPr="006938BA">
        <w:rPr>
          <w:rFonts w:ascii="Times New Roman" w:hAnsi="Times New Roman" w:cs="Times New Roman"/>
          <w:color w:val="000000"/>
          <w:sz w:val="24"/>
          <w:szCs w:val="24"/>
        </w:rPr>
        <w:t>Sun H, Guo Y, Chen B, et al. A Practical Cross-Domain ECG Biometric Identification Method[C]//2019 IEEE Global Communications Conference (GLOBECOM). IEEE, 2019: 1-6.</w:t>
      </w:r>
    </w:p>
    <w:p w14:paraId="5869B5BF" w14:textId="77777777" w:rsidR="008C6E18" w:rsidRPr="00CB0512" w:rsidRDefault="008C6E18" w:rsidP="008C6E18">
      <w:pPr>
        <w:rPr>
          <w:rFonts w:ascii="Times New Roman" w:hAnsi="Times New Roman" w:cs="Times New Roman"/>
          <w:color w:val="000000"/>
          <w:sz w:val="24"/>
          <w:szCs w:val="24"/>
        </w:rPr>
      </w:pPr>
    </w:p>
    <w:p w14:paraId="6A6E4C5B" w14:textId="77777777" w:rsidR="008C6E18" w:rsidRPr="00502040" w:rsidRDefault="008C6E18" w:rsidP="008C6E18">
      <w:pPr>
        <w:pStyle w:val="a4"/>
        <w:numPr>
          <w:ilvl w:val="0"/>
          <w:numId w:val="1"/>
        </w:numPr>
        <w:ind w:firstLineChars="0"/>
        <w:jc w:val="left"/>
        <w:rPr>
          <w:b/>
        </w:rPr>
      </w:pPr>
      <w:r w:rsidRPr="00502040">
        <w:rPr>
          <w:rFonts w:hint="eastAsia"/>
          <w:b/>
        </w:rPr>
        <w:t>中文摘要说明</w:t>
      </w:r>
    </w:p>
    <w:p w14:paraId="24743573" w14:textId="77777777" w:rsidR="008C6E18" w:rsidRDefault="008C6E18" w:rsidP="008C6E18">
      <w:pPr>
        <w:jc w:val="left"/>
      </w:pPr>
    </w:p>
    <w:p w14:paraId="2A798E20" w14:textId="7919B2D2" w:rsidR="008C6E18" w:rsidRPr="00502040" w:rsidRDefault="006938BA" w:rsidP="006D6706">
      <w:pPr>
        <w:ind w:firstLine="420"/>
        <w:jc w:val="left"/>
      </w:pPr>
      <w:r w:rsidRPr="006938BA">
        <w:rPr>
          <w:rFonts w:hint="eastAsia"/>
        </w:rPr>
        <w:t>随着</w:t>
      </w:r>
      <w:r>
        <w:rPr>
          <w:rFonts w:hint="eastAsia"/>
        </w:rPr>
        <w:t>身份识别</w:t>
      </w:r>
      <w:r w:rsidRPr="006938BA">
        <w:rPr>
          <w:rFonts w:hint="eastAsia"/>
        </w:rPr>
        <w:t>应用的不断深入，</w:t>
      </w:r>
      <w:r w:rsidR="00D0319D">
        <w:rPr>
          <w:rFonts w:hint="eastAsia"/>
        </w:rPr>
        <w:t>传统的</w:t>
      </w:r>
      <w:r w:rsidRPr="006938BA">
        <w:rPr>
          <w:rFonts w:hint="eastAsia"/>
        </w:rPr>
        <w:t>基于指纹或人脸图像的生物特征识别</w:t>
      </w:r>
      <w:r w:rsidR="00D0319D">
        <w:rPr>
          <w:rFonts w:hint="eastAsia"/>
        </w:rPr>
        <w:t>容易</w:t>
      </w:r>
      <w:r w:rsidRPr="006938BA">
        <w:rPr>
          <w:rFonts w:hint="eastAsia"/>
        </w:rPr>
        <w:t>受到伪造攻击。心电图（</w:t>
      </w:r>
      <w:r w:rsidRPr="006938BA">
        <w:rPr>
          <w:rFonts w:hint="eastAsia"/>
        </w:rPr>
        <w:t>ECG</w:t>
      </w:r>
      <w:r w:rsidRPr="006938BA">
        <w:rPr>
          <w:rFonts w:hint="eastAsia"/>
        </w:rPr>
        <w:t>）作为一种生物特征识别技术，具有较</w:t>
      </w:r>
      <w:r w:rsidR="00D0319D">
        <w:rPr>
          <w:rFonts w:hint="eastAsia"/>
        </w:rPr>
        <w:t>强</w:t>
      </w:r>
      <w:r w:rsidRPr="006938BA">
        <w:rPr>
          <w:rFonts w:hint="eastAsia"/>
        </w:rPr>
        <w:t>的抗攻击能力，</w:t>
      </w:r>
      <w:r w:rsidR="00D0319D">
        <w:rPr>
          <w:rFonts w:hint="eastAsia"/>
        </w:rPr>
        <w:t>因此</w:t>
      </w:r>
      <w:r w:rsidRPr="006938BA">
        <w:rPr>
          <w:rFonts w:hint="eastAsia"/>
        </w:rPr>
        <w:t>受到研究者</w:t>
      </w:r>
      <w:r w:rsidR="00D0319D">
        <w:rPr>
          <w:rFonts w:hint="eastAsia"/>
        </w:rPr>
        <w:t>们</w:t>
      </w:r>
      <w:r w:rsidRPr="006938BA">
        <w:rPr>
          <w:rFonts w:hint="eastAsia"/>
        </w:rPr>
        <w:t>的关注。</w:t>
      </w:r>
      <w:r w:rsidR="00D0319D">
        <w:rPr>
          <w:rFonts w:hint="eastAsia"/>
        </w:rPr>
        <w:t>现有</w:t>
      </w:r>
      <w:r w:rsidRPr="006938BA">
        <w:rPr>
          <w:rFonts w:hint="eastAsia"/>
        </w:rPr>
        <w:t>最先进的方法识别准确率约为</w:t>
      </w:r>
      <w:r w:rsidRPr="006938BA">
        <w:rPr>
          <w:rFonts w:hint="eastAsia"/>
        </w:rPr>
        <w:t>95%</w:t>
      </w:r>
      <w:r w:rsidR="00D0319D">
        <w:rPr>
          <w:rFonts w:hint="eastAsia"/>
        </w:rPr>
        <w:t>，</w:t>
      </w:r>
      <w:r w:rsidRPr="006938BA">
        <w:rPr>
          <w:rFonts w:hint="eastAsia"/>
        </w:rPr>
        <w:t>然而，我们发现</w:t>
      </w:r>
      <w:r w:rsidR="00D0319D" w:rsidRPr="006938BA">
        <w:rPr>
          <w:rFonts w:hint="eastAsia"/>
        </w:rPr>
        <w:t>如果将其应用于实际环境中，</w:t>
      </w:r>
      <w:r w:rsidRPr="006938BA">
        <w:rPr>
          <w:rFonts w:hint="eastAsia"/>
        </w:rPr>
        <w:t>当训练</w:t>
      </w:r>
      <w:r w:rsidR="00D0319D">
        <w:rPr>
          <w:rFonts w:hint="eastAsia"/>
        </w:rPr>
        <w:t>阶段</w:t>
      </w:r>
      <w:r w:rsidRPr="006938BA">
        <w:rPr>
          <w:rFonts w:hint="eastAsia"/>
        </w:rPr>
        <w:t>和应用</w:t>
      </w:r>
      <w:r w:rsidR="00D0319D">
        <w:rPr>
          <w:rFonts w:hint="eastAsia"/>
        </w:rPr>
        <w:t>阶段</w:t>
      </w:r>
      <w:r w:rsidRPr="006938BA">
        <w:rPr>
          <w:rFonts w:hint="eastAsia"/>
        </w:rPr>
        <w:t>之间有一个显著的间隔时，其准确率将显著降低到</w:t>
      </w:r>
      <w:r w:rsidRPr="006938BA">
        <w:rPr>
          <w:rFonts w:hint="eastAsia"/>
        </w:rPr>
        <w:t>40%</w:t>
      </w:r>
      <w:r w:rsidRPr="006938BA">
        <w:rPr>
          <w:rFonts w:hint="eastAsia"/>
        </w:rPr>
        <w:t>。其主要原因是：</w:t>
      </w:r>
      <w:r w:rsidRPr="006938BA">
        <w:rPr>
          <w:rFonts w:hint="eastAsia"/>
        </w:rPr>
        <w:t>1</w:t>
      </w:r>
      <w:r w:rsidRPr="006938BA">
        <w:rPr>
          <w:rFonts w:hint="eastAsia"/>
        </w:rPr>
        <w:t>）现有方案在训练和测试期间使用连续样本，提取的特征对时间敏感；</w:t>
      </w:r>
      <w:r w:rsidRPr="006938BA">
        <w:rPr>
          <w:rFonts w:hint="eastAsia"/>
        </w:rPr>
        <w:t>2</w:t>
      </w:r>
      <w:r w:rsidRPr="006938BA">
        <w:rPr>
          <w:rFonts w:hint="eastAsia"/>
        </w:rPr>
        <w:t>）</w:t>
      </w:r>
      <w:r w:rsidRPr="006938BA">
        <w:rPr>
          <w:rFonts w:hint="eastAsia"/>
        </w:rPr>
        <w:t xml:space="preserve"> CNN</w:t>
      </w:r>
      <w:r w:rsidRPr="006938BA">
        <w:rPr>
          <w:rFonts w:hint="eastAsia"/>
        </w:rPr>
        <w:t>分类器没有充分利用与性能高度相关的特征；</w:t>
      </w:r>
      <w:r w:rsidRPr="006938BA">
        <w:rPr>
          <w:rFonts w:hint="eastAsia"/>
        </w:rPr>
        <w:t>3</w:t>
      </w:r>
      <w:r w:rsidRPr="006938BA">
        <w:rPr>
          <w:rFonts w:hint="eastAsia"/>
        </w:rPr>
        <w:t>）</w:t>
      </w:r>
      <w:r w:rsidRPr="006938BA">
        <w:rPr>
          <w:rFonts w:hint="eastAsia"/>
        </w:rPr>
        <w:t xml:space="preserve"> </w:t>
      </w:r>
      <w:r w:rsidRPr="006938BA">
        <w:rPr>
          <w:rFonts w:hint="eastAsia"/>
        </w:rPr>
        <w:t>获得足够的个体有效样本的最佳参数设置尚未研究。本文旨在提出一种实用的跨域心电生物特征识别方法来解决上述问题。具体而言：</w:t>
      </w:r>
      <w:r w:rsidRPr="006938BA">
        <w:rPr>
          <w:rFonts w:hint="eastAsia"/>
        </w:rPr>
        <w:t>1</w:t>
      </w:r>
      <w:r w:rsidRPr="006938BA">
        <w:rPr>
          <w:rFonts w:hint="eastAsia"/>
        </w:rPr>
        <w:t>）确定非基准随机抽样方法的最佳参数，以获得足够的个体有效样本；</w:t>
      </w:r>
      <w:r w:rsidRPr="006938BA">
        <w:rPr>
          <w:rFonts w:hint="eastAsia"/>
        </w:rPr>
        <w:t>2</w:t>
      </w:r>
      <w:r w:rsidRPr="006938BA">
        <w:rPr>
          <w:rFonts w:hint="eastAsia"/>
        </w:rPr>
        <w:t>）</w:t>
      </w:r>
      <w:r w:rsidRPr="006938BA">
        <w:rPr>
          <w:rFonts w:hint="eastAsia"/>
        </w:rPr>
        <w:t xml:space="preserve"> </w:t>
      </w:r>
      <w:r w:rsidRPr="006938BA">
        <w:rPr>
          <w:rFonts w:hint="eastAsia"/>
        </w:rPr>
        <w:t>提出了一种跨时间、频率和能量域的深度特征提取方法，该方法具有时间不敏感和个体可分辨的特点；</w:t>
      </w:r>
      <w:r w:rsidRPr="006938BA">
        <w:rPr>
          <w:rFonts w:hint="eastAsia"/>
        </w:rPr>
        <w:t>3</w:t>
      </w:r>
      <w:r w:rsidRPr="006938BA">
        <w:rPr>
          <w:rFonts w:hint="eastAsia"/>
        </w:rPr>
        <w:t>）</w:t>
      </w:r>
      <w:r w:rsidRPr="006938BA">
        <w:rPr>
          <w:rFonts w:hint="eastAsia"/>
        </w:rPr>
        <w:t xml:space="preserve"> </w:t>
      </w:r>
      <w:r w:rsidRPr="006938BA">
        <w:rPr>
          <w:rFonts w:hint="eastAsia"/>
        </w:rPr>
        <w:t>在</w:t>
      </w:r>
      <w:r w:rsidRPr="006938BA">
        <w:rPr>
          <w:rFonts w:hint="eastAsia"/>
        </w:rPr>
        <w:t>CNN</w:t>
      </w:r>
      <w:r w:rsidRPr="006938BA">
        <w:rPr>
          <w:rFonts w:hint="eastAsia"/>
        </w:rPr>
        <w:t>中引入了通道注意模块，并对其激活函数进行了修改，优化了识别性能。我们在</w:t>
      </w:r>
      <w:r w:rsidRPr="006938BA">
        <w:rPr>
          <w:rFonts w:hint="eastAsia"/>
        </w:rPr>
        <w:t>PTBDB</w:t>
      </w:r>
      <w:r w:rsidRPr="006938BA">
        <w:rPr>
          <w:rFonts w:hint="eastAsia"/>
        </w:rPr>
        <w:t>和</w:t>
      </w:r>
      <w:r w:rsidRPr="006938BA">
        <w:rPr>
          <w:rFonts w:hint="eastAsia"/>
        </w:rPr>
        <w:t>ECG-ID</w:t>
      </w:r>
      <w:r w:rsidRPr="006938BA">
        <w:rPr>
          <w:rFonts w:hint="eastAsia"/>
        </w:rPr>
        <w:t>数据库上验证了我们的方法。实验表明，该方法的识别准确率分别达到</w:t>
      </w:r>
      <w:r w:rsidRPr="006938BA">
        <w:rPr>
          <w:rFonts w:hint="eastAsia"/>
        </w:rPr>
        <w:t>56.93%</w:t>
      </w:r>
      <w:r w:rsidRPr="006938BA">
        <w:rPr>
          <w:rFonts w:hint="eastAsia"/>
        </w:rPr>
        <w:t>和</w:t>
      </w:r>
      <w:r w:rsidRPr="006938BA">
        <w:rPr>
          <w:rFonts w:hint="eastAsia"/>
        </w:rPr>
        <w:t>85.94%</w:t>
      </w:r>
      <w:r w:rsidRPr="006938BA">
        <w:rPr>
          <w:rFonts w:hint="eastAsia"/>
        </w:rPr>
        <w:t>，比现有方法分别提高了</w:t>
      </w:r>
      <w:r w:rsidRPr="006938BA">
        <w:rPr>
          <w:rFonts w:hint="eastAsia"/>
        </w:rPr>
        <w:t>41.5%</w:t>
      </w:r>
      <w:r w:rsidRPr="006938BA">
        <w:rPr>
          <w:rFonts w:hint="eastAsia"/>
        </w:rPr>
        <w:t>和</w:t>
      </w:r>
      <w:r w:rsidRPr="006938BA">
        <w:rPr>
          <w:rFonts w:hint="eastAsia"/>
        </w:rPr>
        <w:t>20.7%</w:t>
      </w:r>
      <w:r w:rsidRPr="006938BA">
        <w:rPr>
          <w:rFonts w:hint="eastAsia"/>
        </w:rPr>
        <w:t>。</w:t>
      </w:r>
    </w:p>
    <w:p w14:paraId="144E3DDD" w14:textId="77777777" w:rsidR="008C6E18" w:rsidRDefault="008C6E18" w:rsidP="008C6E18"/>
    <w:p w14:paraId="18A811C4" w14:textId="77777777" w:rsidR="00FE3EB8" w:rsidRDefault="00D0319D"/>
    <w:sectPr w:rsidR="00FE3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B0D4B"/>
    <w:multiLevelType w:val="hybridMultilevel"/>
    <w:tmpl w:val="53AA0BEC"/>
    <w:lvl w:ilvl="0" w:tplc="D732103C">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bordersDoNotSurroundHeader/>
  <w:bordersDoNotSurroundFooter/>
  <w:hideSpellingErrors/>
  <w:hideGrammaticalErrors/>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18"/>
    <w:rsid w:val="00026C42"/>
    <w:rsid w:val="00026CB1"/>
    <w:rsid w:val="00067FAF"/>
    <w:rsid w:val="000A1521"/>
    <w:rsid w:val="000C1C8E"/>
    <w:rsid w:val="0010197A"/>
    <w:rsid w:val="00191D4A"/>
    <w:rsid w:val="00281D42"/>
    <w:rsid w:val="003005DB"/>
    <w:rsid w:val="00462484"/>
    <w:rsid w:val="005002ED"/>
    <w:rsid w:val="00527E3B"/>
    <w:rsid w:val="0058128D"/>
    <w:rsid w:val="00591021"/>
    <w:rsid w:val="005A3723"/>
    <w:rsid w:val="00605D6F"/>
    <w:rsid w:val="0061275A"/>
    <w:rsid w:val="006435A3"/>
    <w:rsid w:val="00647BAD"/>
    <w:rsid w:val="006560A6"/>
    <w:rsid w:val="006715A6"/>
    <w:rsid w:val="006938BA"/>
    <w:rsid w:val="006D6706"/>
    <w:rsid w:val="006E7823"/>
    <w:rsid w:val="0070330B"/>
    <w:rsid w:val="00852453"/>
    <w:rsid w:val="00853FB3"/>
    <w:rsid w:val="008C6E18"/>
    <w:rsid w:val="009956FC"/>
    <w:rsid w:val="009974FF"/>
    <w:rsid w:val="00A8738B"/>
    <w:rsid w:val="00AC606C"/>
    <w:rsid w:val="00AF4D32"/>
    <w:rsid w:val="00B43736"/>
    <w:rsid w:val="00B601CD"/>
    <w:rsid w:val="00B677CA"/>
    <w:rsid w:val="00BC01CB"/>
    <w:rsid w:val="00C10457"/>
    <w:rsid w:val="00C26476"/>
    <w:rsid w:val="00C5596B"/>
    <w:rsid w:val="00CA4093"/>
    <w:rsid w:val="00D0319D"/>
    <w:rsid w:val="00DC21FE"/>
    <w:rsid w:val="00DF2AF5"/>
    <w:rsid w:val="00E3464F"/>
    <w:rsid w:val="00E87785"/>
    <w:rsid w:val="00E960C3"/>
    <w:rsid w:val="00EB3285"/>
    <w:rsid w:val="00EE1A3B"/>
    <w:rsid w:val="00FC4208"/>
    <w:rsid w:val="00FF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CC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rsid w:val="008C6E1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E18"/>
    <w:rPr>
      <w:color w:val="0563C1" w:themeColor="hyperlink"/>
      <w:u w:val="single"/>
    </w:rPr>
  </w:style>
  <w:style w:type="paragraph" w:styleId="a4">
    <w:name w:val="List Paragraph"/>
    <w:basedOn w:val="a"/>
    <w:uiPriority w:val="34"/>
    <w:qFormat/>
    <w:rsid w:val="008C6E18"/>
    <w:pPr>
      <w:ind w:firstLineChars="200" w:firstLine="420"/>
    </w:pPr>
  </w:style>
  <w:style w:type="character" w:customStyle="1" w:styleId="apple-converted-space">
    <w:name w:val="apple-converted-space"/>
    <w:basedOn w:val="a0"/>
    <w:rsid w:val="008C6E18"/>
  </w:style>
  <w:style w:type="character" w:styleId="a5">
    <w:name w:val="FollowedHyperlink"/>
    <w:basedOn w:val="a0"/>
    <w:uiPriority w:val="99"/>
    <w:semiHidden/>
    <w:unhideWhenUsed/>
    <w:rsid w:val="008C6E18"/>
    <w:rPr>
      <w:color w:val="954F72" w:themeColor="followedHyperlink"/>
      <w:u w:val="single"/>
    </w:rPr>
  </w:style>
  <w:style w:type="character" w:styleId="a6">
    <w:name w:val="Unresolved Mention"/>
    <w:basedOn w:val="a0"/>
    <w:uiPriority w:val="99"/>
    <w:rsid w:val="006D6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7120115@bjt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孙 欢</cp:lastModifiedBy>
  <cp:revision>4</cp:revision>
  <dcterms:created xsi:type="dcterms:W3CDTF">2021-05-30T09:07:00Z</dcterms:created>
  <dcterms:modified xsi:type="dcterms:W3CDTF">2021-05-30T09:18:00Z</dcterms:modified>
</cp:coreProperties>
</file>